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728" w:rsidRPr="00C04DDC" w:rsidRDefault="00D40728" w:rsidP="00DB783B">
      <w:pPr>
        <w:pStyle w:val="ConsPlusTitle"/>
        <w:jc w:val="center"/>
        <w:rPr>
          <w:szCs w:val="24"/>
        </w:rPr>
      </w:pPr>
      <w:bookmarkStart w:id="0" w:name="P30"/>
      <w:bookmarkEnd w:id="0"/>
      <w:r w:rsidRPr="00C04DDC">
        <w:rPr>
          <w:szCs w:val="24"/>
        </w:rPr>
        <w:t>ДОГОВОР №_____</w:t>
      </w:r>
    </w:p>
    <w:p w:rsidR="00D40728" w:rsidRPr="00C04DDC" w:rsidRDefault="00D40728" w:rsidP="00DB783B">
      <w:pPr>
        <w:pStyle w:val="ConsPlusTitle"/>
        <w:jc w:val="center"/>
        <w:rPr>
          <w:szCs w:val="24"/>
        </w:rPr>
      </w:pPr>
      <w:r w:rsidRPr="00C04DDC">
        <w:rPr>
          <w:szCs w:val="24"/>
        </w:rPr>
        <w:t xml:space="preserve">об </w:t>
      </w:r>
      <w:r w:rsidR="00884F0B" w:rsidRPr="00C04DDC">
        <w:rPr>
          <w:szCs w:val="24"/>
        </w:rPr>
        <w:t>оказании платных образовательных услуг</w:t>
      </w:r>
      <w:r w:rsidR="00B94072" w:rsidRPr="00C04DDC">
        <w:rPr>
          <w:szCs w:val="24"/>
        </w:rPr>
        <w:t xml:space="preserve"> по </w:t>
      </w:r>
      <w:r w:rsidR="00B94072" w:rsidRPr="00C04DDC">
        <w:rPr>
          <w:bCs/>
          <w:szCs w:val="24"/>
        </w:rPr>
        <w:t>обучению по основной образовательной программе среднего профессионального образования</w:t>
      </w:r>
    </w:p>
    <w:p w:rsidR="00D40728" w:rsidRPr="00C04DDC" w:rsidRDefault="00D40728" w:rsidP="00DB783B">
      <w:pPr>
        <w:pStyle w:val="ConsPlusNormal"/>
        <w:ind w:firstLine="540"/>
        <w:jc w:val="both"/>
        <w:rPr>
          <w:szCs w:val="24"/>
        </w:rPr>
      </w:pPr>
    </w:p>
    <w:p w:rsidR="00D40728" w:rsidRPr="00C04DDC" w:rsidRDefault="00C04DDC" w:rsidP="008205A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154E87" w:rsidRPr="00C04DDC">
        <w:rPr>
          <w:rFonts w:ascii="Times New Roman" w:hAnsi="Times New Roman" w:cs="Times New Roman"/>
          <w:sz w:val="24"/>
          <w:szCs w:val="24"/>
        </w:rPr>
        <w:t xml:space="preserve"> </w:t>
      </w:r>
      <w:r>
        <w:rPr>
          <w:rFonts w:ascii="Times New Roman" w:hAnsi="Times New Roman" w:cs="Times New Roman"/>
          <w:sz w:val="24"/>
          <w:szCs w:val="24"/>
        </w:rPr>
        <w:t>«___</w:t>
      </w:r>
      <w:r w:rsidR="008205A8">
        <w:rPr>
          <w:rFonts w:ascii="Times New Roman" w:hAnsi="Times New Roman" w:cs="Times New Roman"/>
          <w:sz w:val="24"/>
          <w:szCs w:val="24"/>
        </w:rPr>
        <w:t>_» _</w:t>
      </w:r>
      <w:r>
        <w:rPr>
          <w:rFonts w:ascii="Times New Roman" w:hAnsi="Times New Roman" w:cs="Times New Roman"/>
          <w:sz w:val="24"/>
          <w:szCs w:val="24"/>
        </w:rPr>
        <w:t>___________20</w:t>
      </w:r>
      <w:r w:rsidR="008205A8">
        <w:rPr>
          <w:rFonts w:ascii="Times New Roman" w:hAnsi="Times New Roman" w:cs="Times New Roman"/>
          <w:sz w:val="24"/>
          <w:szCs w:val="24"/>
        </w:rPr>
        <w:t>__</w:t>
      </w:r>
      <w:r w:rsidR="00D40728" w:rsidRPr="00C04DDC">
        <w:rPr>
          <w:rFonts w:ascii="Times New Roman" w:hAnsi="Times New Roman" w:cs="Times New Roman"/>
          <w:sz w:val="24"/>
          <w:szCs w:val="24"/>
        </w:rPr>
        <w:t xml:space="preserve"> г.</w:t>
      </w:r>
    </w:p>
    <w:p w:rsidR="00A77F67" w:rsidRPr="00C04DDC" w:rsidRDefault="00A77F67" w:rsidP="003F4AC6">
      <w:pPr>
        <w:pStyle w:val="ConsPlusNonformat"/>
        <w:ind w:firstLine="709"/>
        <w:jc w:val="both"/>
        <w:rPr>
          <w:rFonts w:ascii="Times New Roman" w:hAnsi="Times New Roman" w:cs="Times New Roman"/>
          <w:b/>
          <w:sz w:val="24"/>
          <w:szCs w:val="24"/>
        </w:rPr>
      </w:pPr>
    </w:p>
    <w:p w:rsidR="003F4AC6" w:rsidRPr="00C04DDC" w:rsidRDefault="003F4AC6" w:rsidP="003F4AC6">
      <w:pPr>
        <w:pStyle w:val="ConsPlusNonformat"/>
        <w:ind w:firstLine="709"/>
        <w:jc w:val="both"/>
        <w:rPr>
          <w:rFonts w:ascii="Times New Roman" w:hAnsi="Times New Roman" w:cs="Times New Roman"/>
          <w:sz w:val="24"/>
          <w:szCs w:val="24"/>
        </w:rPr>
      </w:pPr>
      <w:r w:rsidRPr="00C04DDC">
        <w:rPr>
          <w:rFonts w:ascii="Times New Roman" w:hAnsi="Times New Roman" w:cs="Times New Roman"/>
          <w:b/>
          <w:sz w:val="24"/>
          <w:szCs w:val="24"/>
        </w:rPr>
        <w:t>Государственное бюджетное профессиональное образовательное учреждение Московской области «Луховицкий аграрно-промышленный техникум»</w:t>
      </w:r>
      <w:r w:rsidRPr="00C04DDC">
        <w:rPr>
          <w:rFonts w:ascii="Times New Roman" w:hAnsi="Times New Roman" w:cs="Times New Roman"/>
          <w:sz w:val="24"/>
          <w:szCs w:val="24"/>
        </w:rPr>
        <w:t xml:space="preserve">, именуемое в дальнейшем Исполнитель, в лице директора </w:t>
      </w:r>
      <w:r w:rsidR="00C04DDC">
        <w:rPr>
          <w:rFonts w:ascii="Times New Roman" w:hAnsi="Times New Roman" w:cs="Times New Roman"/>
          <w:sz w:val="24"/>
          <w:szCs w:val="24"/>
        </w:rPr>
        <w:t>Смирнова Вячеслава Николаевича</w:t>
      </w:r>
      <w:r w:rsidRPr="00C04DDC">
        <w:rPr>
          <w:rFonts w:ascii="Times New Roman" w:hAnsi="Times New Roman" w:cs="Times New Roman"/>
          <w:sz w:val="24"/>
          <w:szCs w:val="24"/>
        </w:rPr>
        <w:t>, действующего на основании Устава, осуществляющее образовательную деятельность  на основании лицензии от 06 мая 2016 года серия 50 Л 01 №0007614, выданной Министерством образования Московской области (</w:t>
      </w:r>
      <w:proofErr w:type="spellStart"/>
      <w:r w:rsidRPr="00C04DDC">
        <w:rPr>
          <w:rFonts w:ascii="Times New Roman" w:hAnsi="Times New Roman" w:cs="Times New Roman"/>
          <w:sz w:val="24"/>
          <w:szCs w:val="24"/>
        </w:rPr>
        <w:t>рег.номер</w:t>
      </w:r>
      <w:proofErr w:type="spellEnd"/>
      <w:r w:rsidRPr="00C04DDC">
        <w:rPr>
          <w:rFonts w:ascii="Times New Roman" w:hAnsi="Times New Roman" w:cs="Times New Roman"/>
          <w:sz w:val="24"/>
          <w:szCs w:val="24"/>
        </w:rPr>
        <w:t xml:space="preserve"> 75734), </w:t>
      </w:r>
      <w:r w:rsidRPr="00C04DDC">
        <w:rPr>
          <w:rFonts w:ascii="Times New Roman" w:hAnsi="Times New Roman" w:cs="Times New Roman"/>
          <w:b/>
          <w:sz w:val="24"/>
          <w:szCs w:val="24"/>
        </w:rPr>
        <w:t>__________________________________________________</w:t>
      </w:r>
      <w:r w:rsidR="00C04DDC">
        <w:rPr>
          <w:rFonts w:ascii="Times New Roman" w:hAnsi="Times New Roman" w:cs="Times New Roman"/>
          <w:b/>
          <w:sz w:val="24"/>
          <w:szCs w:val="24"/>
        </w:rPr>
        <w:t>______________________________</w:t>
      </w:r>
      <w:r w:rsidR="00C04DDC">
        <w:rPr>
          <w:rFonts w:ascii="Times New Roman" w:hAnsi="Times New Roman" w:cs="Times New Roman"/>
          <w:b/>
          <w:sz w:val="24"/>
          <w:szCs w:val="24"/>
        </w:rPr>
        <w:br/>
      </w:r>
      <w:r w:rsidRPr="00C04DDC">
        <w:rPr>
          <w:rFonts w:ascii="Times New Roman" w:hAnsi="Times New Roman" w:cs="Times New Roman"/>
          <w:b/>
          <w:sz w:val="24"/>
          <w:szCs w:val="24"/>
        </w:rPr>
        <w:t xml:space="preserve">________________________________________________________________________________, </w:t>
      </w:r>
      <w:r w:rsidRPr="00C04DDC">
        <w:rPr>
          <w:rFonts w:ascii="Times New Roman" w:hAnsi="Times New Roman" w:cs="Times New Roman"/>
          <w:sz w:val="24"/>
          <w:szCs w:val="24"/>
        </w:rPr>
        <w:t>именуемый (-</w:t>
      </w:r>
      <w:proofErr w:type="spellStart"/>
      <w:r w:rsidRPr="00C04DDC">
        <w:rPr>
          <w:rFonts w:ascii="Times New Roman" w:hAnsi="Times New Roman" w:cs="Times New Roman"/>
          <w:sz w:val="24"/>
          <w:szCs w:val="24"/>
        </w:rPr>
        <w:t>ая</w:t>
      </w:r>
      <w:proofErr w:type="spellEnd"/>
      <w:r w:rsidRPr="00C04DDC">
        <w:rPr>
          <w:rFonts w:ascii="Times New Roman" w:hAnsi="Times New Roman" w:cs="Times New Roman"/>
          <w:sz w:val="24"/>
          <w:szCs w:val="24"/>
        </w:rPr>
        <w:t xml:space="preserve">)  в дальнейшем </w:t>
      </w:r>
      <w:r w:rsidRPr="00C04DDC">
        <w:rPr>
          <w:rFonts w:ascii="Times New Roman" w:hAnsi="Times New Roman" w:cs="Times New Roman"/>
          <w:b/>
          <w:sz w:val="24"/>
          <w:szCs w:val="24"/>
        </w:rPr>
        <w:t>«Заказчик»</w:t>
      </w:r>
      <w:r w:rsidRPr="00C04DDC">
        <w:rPr>
          <w:rFonts w:ascii="Times New Roman" w:hAnsi="Times New Roman" w:cs="Times New Roman"/>
          <w:sz w:val="24"/>
          <w:szCs w:val="24"/>
        </w:rPr>
        <w:t xml:space="preserve">, </w:t>
      </w:r>
      <w:r w:rsidRPr="00C04DDC">
        <w:rPr>
          <w:rFonts w:ascii="Times New Roman" w:eastAsiaTheme="minorHAnsi" w:hAnsi="Times New Roman" w:cs="Times New Roman"/>
          <w:color w:val="000000"/>
          <w:sz w:val="24"/>
          <w:szCs w:val="24"/>
          <w:lang w:eastAsia="en-US"/>
        </w:rPr>
        <w:t>с другой стороны, далее именуемые Сторонами, заключили настоящий договор о нижеследующем</w:t>
      </w:r>
      <w:r w:rsidRPr="00C04DDC">
        <w:rPr>
          <w:rFonts w:ascii="Times New Roman" w:eastAsiaTheme="minorHAnsi" w:hAnsi="Times New Roman" w:cs="Times New Roman"/>
          <w:sz w:val="24"/>
          <w:szCs w:val="24"/>
          <w:lang w:eastAsia="en-US"/>
        </w:rPr>
        <w:t xml:space="preserve"> </w:t>
      </w:r>
      <w:r w:rsidRPr="00C04DDC">
        <w:rPr>
          <w:rFonts w:ascii="Times New Roman" w:hAnsi="Times New Roman" w:cs="Times New Roman"/>
          <w:sz w:val="24"/>
          <w:szCs w:val="24"/>
        </w:rPr>
        <w:t>совместно именуемые Стороны, заключили настоящий Договор о нижеследующем:</w:t>
      </w:r>
    </w:p>
    <w:p w:rsidR="00D40728" w:rsidRPr="00C04DDC" w:rsidRDefault="00D40728" w:rsidP="00DB783B">
      <w:pPr>
        <w:pStyle w:val="ConsPlusNormal"/>
        <w:ind w:firstLine="540"/>
        <w:jc w:val="both"/>
        <w:rPr>
          <w:szCs w:val="24"/>
        </w:rPr>
      </w:pPr>
    </w:p>
    <w:p w:rsidR="00D40728" w:rsidRPr="00C04DDC" w:rsidRDefault="00FB7001" w:rsidP="00DB783B">
      <w:pPr>
        <w:pStyle w:val="ConsPlusNormal"/>
        <w:numPr>
          <w:ilvl w:val="0"/>
          <w:numId w:val="1"/>
        </w:numPr>
        <w:jc w:val="center"/>
        <w:outlineLvl w:val="1"/>
        <w:rPr>
          <w:b/>
          <w:szCs w:val="24"/>
        </w:rPr>
      </w:pPr>
      <w:bookmarkStart w:id="1" w:name="P72"/>
      <w:bookmarkEnd w:id="1"/>
      <w:r w:rsidRPr="00C04DDC">
        <w:rPr>
          <w:b/>
          <w:szCs w:val="24"/>
        </w:rPr>
        <w:t>Предмет договора</w:t>
      </w:r>
    </w:p>
    <w:p w:rsidR="00FC5CFE" w:rsidRPr="00C04DDC" w:rsidRDefault="00B94072" w:rsidP="00DB783B">
      <w:pPr>
        <w:pStyle w:val="a3"/>
        <w:numPr>
          <w:ilvl w:val="1"/>
          <w:numId w:val="2"/>
        </w:numPr>
        <w:tabs>
          <w:tab w:val="clear" w:pos="227"/>
          <w:tab w:val="num" w:pos="0"/>
        </w:tabs>
        <w:spacing w:line="240" w:lineRule="auto"/>
        <w:ind w:left="0" w:firstLine="709"/>
        <w:rPr>
          <w:rFonts w:ascii="Times New Roman" w:hAnsi="Times New Roman"/>
          <w:szCs w:val="24"/>
        </w:rPr>
      </w:pPr>
      <w:r w:rsidRPr="00C04DDC">
        <w:rPr>
          <w:rFonts w:ascii="Times New Roman" w:eastAsiaTheme="minorHAnsi" w:hAnsi="Times New Roman"/>
          <w:b/>
          <w:bCs/>
          <w:color w:val="000000"/>
          <w:szCs w:val="24"/>
          <w:lang w:eastAsia="en-US"/>
        </w:rPr>
        <w:t xml:space="preserve">Исполнитель обязуется </w:t>
      </w:r>
      <w:r w:rsidRPr="00C04DDC">
        <w:rPr>
          <w:rFonts w:ascii="Times New Roman" w:eastAsiaTheme="minorHAnsi" w:hAnsi="Times New Roman"/>
          <w:color w:val="000000"/>
          <w:szCs w:val="24"/>
          <w:lang w:eastAsia="en-US"/>
        </w:rPr>
        <w:t xml:space="preserve">предоставить образовательную услугу, а </w:t>
      </w:r>
      <w:r w:rsidRPr="00C04DDC">
        <w:rPr>
          <w:rFonts w:ascii="Times New Roman" w:eastAsiaTheme="minorHAnsi" w:hAnsi="Times New Roman"/>
          <w:b/>
          <w:bCs/>
          <w:color w:val="000000"/>
          <w:szCs w:val="24"/>
          <w:lang w:eastAsia="en-US"/>
        </w:rPr>
        <w:t xml:space="preserve">Заказчик </w:t>
      </w:r>
      <w:r w:rsidRPr="00C04DDC">
        <w:rPr>
          <w:rFonts w:ascii="Times New Roman" w:eastAsiaTheme="minorHAnsi" w:hAnsi="Times New Roman"/>
          <w:color w:val="000000"/>
          <w:szCs w:val="24"/>
          <w:lang w:eastAsia="en-US"/>
        </w:rPr>
        <w:t xml:space="preserve">обязуется оплатить обучение по основной образовательной программе </w:t>
      </w:r>
      <w:r w:rsidR="00B26C2A" w:rsidRPr="00C04DDC">
        <w:rPr>
          <w:rFonts w:ascii="Times New Roman" w:eastAsiaTheme="minorHAnsi" w:hAnsi="Times New Roman"/>
          <w:color w:val="000000"/>
          <w:szCs w:val="24"/>
          <w:lang w:eastAsia="en-US"/>
        </w:rPr>
        <w:t>среднего профессионального</w:t>
      </w:r>
      <w:r w:rsidR="00C04DDC">
        <w:rPr>
          <w:rFonts w:ascii="Times New Roman" w:eastAsiaTheme="minorHAnsi" w:hAnsi="Times New Roman"/>
          <w:color w:val="000000"/>
          <w:szCs w:val="24"/>
          <w:lang w:eastAsia="en-US"/>
        </w:rPr>
        <w:t xml:space="preserve"> образования по специальности </w:t>
      </w:r>
      <w:r w:rsidR="00C04DDC">
        <w:rPr>
          <w:rFonts w:ascii="Times New Roman" w:eastAsiaTheme="minorHAnsi" w:hAnsi="Times New Roman"/>
          <w:b/>
          <w:color w:val="000000"/>
          <w:szCs w:val="24"/>
          <w:lang w:eastAsia="en-US"/>
        </w:rPr>
        <w:t>____________________________</w:t>
      </w:r>
      <w:r w:rsidRPr="00C04DDC">
        <w:rPr>
          <w:rFonts w:ascii="Times New Roman" w:eastAsiaTheme="minorHAnsi" w:hAnsi="Times New Roman"/>
          <w:color w:val="000000"/>
          <w:szCs w:val="24"/>
          <w:lang w:eastAsia="en-US"/>
        </w:rPr>
        <w:t xml:space="preserve"> в пределах федерального государственного образовательного стандарта в соответствии с учебными планами, в том</w:t>
      </w:r>
      <w:r w:rsidR="00286D88"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числе индивидуальными, и образовательными программами Исполнителя (далее образовательная программа).</w:t>
      </w:r>
    </w:p>
    <w:p w:rsidR="00FC5CFE" w:rsidRPr="00C04DDC" w:rsidRDefault="00B94072" w:rsidP="00DB783B">
      <w:pPr>
        <w:pStyle w:val="a3"/>
        <w:numPr>
          <w:ilvl w:val="1"/>
          <w:numId w:val="2"/>
        </w:numPr>
        <w:tabs>
          <w:tab w:val="clear" w:pos="227"/>
          <w:tab w:val="num" w:pos="0"/>
        </w:tabs>
        <w:spacing w:line="240" w:lineRule="auto"/>
        <w:ind w:left="0" w:firstLine="709"/>
        <w:rPr>
          <w:rFonts w:ascii="Times New Roman" w:hAnsi="Times New Roman"/>
          <w:szCs w:val="24"/>
        </w:rPr>
      </w:pPr>
      <w:r w:rsidRPr="00C04DDC">
        <w:rPr>
          <w:rFonts w:ascii="Times New Roman" w:eastAsiaTheme="minorHAnsi" w:hAnsi="Times New Roman"/>
          <w:color w:val="000000"/>
          <w:szCs w:val="24"/>
          <w:lang w:eastAsia="en-US"/>
        </w:rPr>
        <w:t xml:space="preserve">Местом оказания образовательных услуг является </w:t>
      </w:r>
      <w:r w:rsidR="00C04DDC">
        <w:rPr>
          <w:rFonts w:ascii="Times New Roman" w:eastAsiaTheme="minorHAnsi" w:hAnsi="Times New Roman"/>
          <w:color w:val="000000"/>
          <w:szCs w:val="24"/>
          <w:lang w:eastAsia="en-US"/>
        </w:rPr>
        <w:t>_______________________ №__</w:t>
      </w:r>
      <w:r w:rsidR="00FC5CFE" w:rsidRPr="00C04DDC">
        <w:rPr>
          <w:rFonts w:ascii="Times New Roman" w:eastAsiaTheme="minorHAnsi" w:hAnsi="Times New Roman"/>
          <w:color w:val="000000"/>
          <w:szCs w:val="24"/>
          <w:lang w:eastAsia="en-US"/>
        </w:rPr>
        <w:t xml:space="preserve"> ГБПОУ МО «Луховицкий аграрно-промышленный техникум», расположенное по </w:t>
      </w:r>
      <w:r w:rsidR="00C04DDC" w:rsidRPr="00C04DDC">
        <w:rPr>
          <w:rFonts w:ascii="Times New Roman" w:eastAsiaTheme="minorHAnsi" w:hAnsi="Times New Roman"/>
          <w:color w:val="000000"/>
          <w:szCs w:val="24"/>
          <w:lang w:eastAsia="en-US"/>
        </w:rPr>
        <w:t>адресу:</w:t>
      </w:r>
      <w:r w:rsidR="00C04DDC">
        <w:rPr>
          <w:rFonts w:ascii="Times New Roman" w:eastAsiaTheme="minorHAnsi" w:hAnsi="Times New Roman"/>
          <w:color w:val="000000"/>
          <w:szCs w:val="24"/>
          <w:lang w:eastAsia="en-US"/>
        </w:rPr>
        <w:t xml:space="preserve"> _________________________________________.</w:t>
      </w:r>
    </w:p>
    <w:p w:rsidR="00FC5CFE" w:rsidRPr="00C04DDC" w:rsidRDefault="00B94072" w:rsidP="00DB783B">
      <w:pPr>
        <w:pStyle w:val="a3"/>
        <w:numPr>
          <w:ilvl w:val="1"/>
          <w:numId w:val="2"/>
        </w:numPr>
        <w:tabs>
          <w:tab w:val="clear" w:pos="227"/>
          <w:tab w:val="num" w:pos="0"/>
        </w:tabs>
        <w:spacing w:line="240" w:lineRule="auto"/>
        <w:ind w:left="0" w:firstLine="709"/>
        <w:rPr>
          <w:rFonts w:ascii="Times New Roman" w:hAnsi="Times New Roman"/>
          <w:szCs w:val="24"/>
        </w:rPr>
      </w:pPr>
      <w:r w:rsidRPr="00C04DDC">
        <w:rPr>
          <w:rFonts w:ascii="Times New Roman" w:eastAsiaTheme="minorHAnsi" w:hAnsi="Times New Roman"/>
          <w:color w:val="000000"/>
          <w:szCs w:val="24"/>
          <w:lang w:eastAsia="en-US"/>
        </w:rPr>
        <w:t>Форма обучения – очная.</w:t>
      </w:r>
    </w:p>
    <w:p w:rsidR="00B94072" w:rsidRPr="00C04DDC" w:rsidRDefault="00FC5CFE" w:rsidP="00DB783B">
      <w:pPr>
        <w:pStyle w:val="a3"/>
        <w:numPr>
          <w:ilvl w:val="1"/>
          <w:numId w:val="2"/>
        </w:numPr>
        <w:tabs>
          <w:tab w:val="clear" w:pos="227"/>
          <w:tab w:val="num" w:pos="0"/>
        </w:tabs>
        <w:spacing w:line="240" w:lineRule="auto"/>
        <w:ind w:left="0" w:firstLine="709"/>
        <w:rPr>
          <w:rFonts w:ascii="Times New Roman" w:hAnsi="Times New Roman"/>
          <w:szCs w:val="24"/>
        </w:rPr>
      </w:pPr>
      <w:r w:rsidRPr="00C04DDC">
        <w:rPr>
          <w:rFonts w:ascii="Times New Roman" w:eastAsiaTheme="minorHAnsi" w:hAnsi="Times New Roman"/>
          <w:color w:val="000000"/>
          <w:szCs w:val="24"/>
          <w:lang w:eastAsia="en-US"/>
        </w:rPr>
        <w:t>С</w:t>
      </w:r>
      <w:r w:rsidR="00B94072" w:rsidRPr="00C04DDC">
        <w:rPr>
          <w:rFonts w:ascii="Times New Roman" w:eastAsiaTheme="minorHAnsi" w:hAnsi="Times New Roman"/>
          <w:color w:val="000000"/>
          <w:szCs w:val="24"/>
          <w:lang w:eastAsia="en-US"/>
        </w:rPr>
        <w:t xml:space="preserve">рок освоения образовательной программы (продолжительность обучения) на момент подписания договора </w:t>
      </w:r>
      <w:r w:rsidR="00C04DDC" w:rsidRPr="00C04DDC">
        <w:rPr>
          <w:rFonts w:ascii="Times New Roman" w:eastAsiaTheme="minorHAnsi" w:hAnsi="Times New Roman"/>
          <w:color w:val="000000"/>
          <w:szCs w:val="24"/>
          <w:lang w:eastAsia="en-US"/>
        </w:rPr>
        <w:t xml:space="preserve">составляет </w:t>
      </w:r>
      <w:r w:rsidR="00C04DDC">
        <w:rPr>
          <w:rFonts w:ascii="Times New Roman" w:eastAsiaTheme="minorHAnsi" w:hAnsi="Times New Roman"/>
          <w:color w:val="000000"/>
          <w:szCs w:val="24"/>
          <w:lang w:eastAsia="en-US"/>
        </w:rPr>
        <w:t>__ года __</w:t>
      </w:r>
      <w:r w:rsidRPr="00C04DDC">
        <w:rPr>
          <w:rFonts w:ascii="Times New Roman" w:eastAsiaTheme="minorHAnsi" w:hAnsi="Times New Roman"/>
          <w:color w:val="000000"/>
          <w:szCs w:val="24"/>
          <w:lang w:eastAsia="en-US"/>
        </w:rPr>
        <w:t xml:space="preserve"> месяцев с</w:t>
      </w:r>
      <w:r w:rsidR="00C04DDC">
        <w:rPr>
          <w:rFonts w:ascii="Times New Roman" w:eastAsiaTheme="minorHAnsi" w:hAnsi="Times New Roman"/>
          <w:color w:val="000000"/>
          <w:szCs w:val="24"/>
          <w:lang w:eastAsia="en-US"/>
        </w:rPr>
        <w:t>__</w:t>
      </w:r>
      <w:r w:rsidRPr="00C04DDC">
        <w:rPr>
          <w:rFonts w:ascii="Times New Roman" w:eastAsiaTheme="minorHAnsi" w:hAnsi="Times New Roman"/>
          <w:color w:val="000000"/>
          <w:szCs w:val="24"/>
          <w:lang w:eastAsia="en-US"/>
        </w:rPr>
        <w:t xml:space="preserve"> сентября </w:t>
      </w:r>
      <w:r w:rsidR="00C04DDC">
        <w:rPr>
          <w:rFonts w:ascii="Times New Roman" w:eastAsiaTheme="minorHAnsi" w:hAnsi="Times New Roman"/>
          <w:color w:val="000000"/>
          <w:szCs w:val="24"/>
          <w:lang w:eastAsia="en-US"/>
        </w:rPr>
        <w:t>20__</w:t>
      </w:r>
      <w:r w:rsidRPr="00C04DDC">
        <w:rPr>
          <w:rFonts w:ascii="Times New Roman" w:eastAsiaTheme="minorHAnsi" w:hAnsi="Times New Roman"/>
          <w:color w:val="000000"/>
          <w:szCs w:val="24"/>
          <w:lang w:eastAsia="en-US"/>
        </w:rPr>
        <w:t xml:space="preserve"> года по</w:t>
      </w:r>
      <w:r w:rsidR="00C04DDC">
        <w:rPr>
          <w:rFonts w:ascii="Times New Roman" w:eastAsiaTheme="minorHAnsi" w:hAnsi="Times New Roman"/>
          <w:color w:val="000000"/>
          <w:szCs w:val="24"/>
          <w:lang w:eastAsia="en-US"/>
        </w:rPr>
        <w:t xml:space="preserve"> ___ июня 20__</w:t>
      </w:r>
      <w:r w:rsidRPr="00C04DDC">
        <w:rPr>
          <w:rFonts w:ascii="Times New Roman" w:eastAsiaTheme="minorHAnsi" w:hAnsi="Times New Roman"/>
          <w:color w:val="000000"/>
          <w:szCs w:val="24"/>
          <w:lang w:eastAsia="en-US"/>
        </w:rPr>
        <w:t xml:space="preserve"> года.</w:t>
      </w:r>
    </w:p>
    <w:p w:rsidR="00D40728" w:rsidRPr="00C04DDC" w:rsidRDefault="00FC5CFE" w:rsidP="00FC5CFE">
      <w:pPr>
        <w:pStyle w:val="a3"/>
        <w:numPr>
          <w:ilvl w:val="1"/>
          <w:numId w:val="2"/>
        </w:numPr>
        <w:tabs>
          <w:tab w:val="clear" w:pos="227"/>
          <w:tab w:val="num" w:pos="0"/>
        </w:tabs>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После освоения </w:t>
      </w:r>
      <w:r w:rsidR="00F274CC" w:rsidRPr="00C04DDC">
        <w:rPr>
          <w:rFonts w:ascii="Times New Roman" w:eastAsiaTheme="minorHAnsi" w:hAnsi="Times New Roman"/>
          <w:color w:val="000000"/>
          <w:szCs w:val="24"/>
          <w:lang w:eastAsia="en-US"/>
        </w:rPr>
        <w:t>Заказчиком</w:t>
      </w:r>
      <w:r w:rsidRPr="00C04DDC">
        <w:rPr>
          <w:rFonts w:ascii="Times New Roman" w:eastAsiaTheme="minorHAnsi" w:hAnsi="Times New Roman"/>
          <w:color w:val="000000"/>
          <w:szCs w:val="24"/>
          <w:lang w:eastAsia="en-US"/>
        </w:rPr>
        <w:t xml:space="preserve"> образовательной программы и успешного прохождения государственной итоговой аттестации ему</w:t>
      </w:r>
      <w:r w:rsidR="00E412B6" w:rsidRPr="00C04DDC">
        <w:rPr>
          <w:rFonts w:ascii="Times New Roman" w:eastAsiaTheme="minorHAnsi" w:hAnsi="Times New Roman"/>
          <w:color w:val="000000"/>
          <w:szCs w:val="24"/>
          <w:lang w:eastAsia="en-US"/>
        </w:rPr>
        <w:t xml:space="preserve"> присваивается квалификация «специалист по туризму»</w:t>
      </w:r>
      <w:r w:rsidRPr="00C04DDC">
        <w:rPr>
          <w:rFonts w:ascii="Times New Roman" w:eastAsiaTheme="minorHAnsi" w:hAnsi="Times New Roman"/>
          <w:color w:val="000000"/>
          <w:szCs w:val="24"/>
          <w:lang w:eastAsia="en-US"/>
        </w:rPr>
        <w:t xml:space="preserve"> выдается документ об образовании: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выдается справка об обучении или о периоде обучения.</w:t>
      </w:r>
    </w:p>
    <w:p w:rsidR="00E412B6" w:rsidRPr="00C04DDC" w:rsidRDefault="00E412B6" w:rsidP="00E412B6">
      <w:pPr>
        <w:pStyle w:val="a3"/>
        <w:spacing w:line="240" w:lineRule="auto"/>
        <w:ind w:left="709" w:firstLine="0"/>
        <w:rPr>
          <w:rFonts w:ascii="Times New Roman" w:eastAsiaTheme="minorHAnsi" w:hAnsi="Times New Roman"/>
          <w:color w:val="000000"/>
          <w:szCs w:val="24"/>
          <w:lang w:eastAsia="en-US"/>
        </w:rPr>
      </w:pPr>
    </w:p>
    <w:p w:rsidR="00E412B6" w:rsidRPr="00C04DDC" w:rsidRDefault="00E412B6" w:rsidP="00E412B6">
      <w:pPr>
        <w:pStyle w:val="ConsPlusNormal"/>
        <w:numPr>
          <w:ilvl w:val="0"/>
          <w:numId w:val="1"/>
        </w:numPr>
        <w:jc w:val="center"/>
        <w:outlineLvl w:val="1"/>
        <w:rPr>
          <w:b/>
          <w:szCs w:val="24"/>
        </w:rPr>
      </w:pPr>
      <w:r w:rsidRPr="00C04DDC">
        <w:rPr>
          <w:b/>
          <w:szCs w:val="24"/>
        </w:rPr>
        <w:t>Стоимость образовательных услуг, сроки и порядок их оплаты</w:t>
      </w:r>
    </w:p>
    <w:p w:rsidR="002469CC" w:rsidRPr="00C04DDC" w:rsidRDefault="00E412B6" w:rsidP="00E412B6">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Стоимость образовательных услуг, оплачиваемых Заказчиком за каждый се</w:t>
      </w:r>
      <w:r w:rsidR="00C04DDC">
        <w:rPr>
          <w:rFonts w:ascii="Times New Roman" w:eastAsiaTheme="minorHAnsi" w:hAnsi="Times New Roman"/>
          <w:color w:val="000000"/>
          <w:szCs w:val="24"/>
          <w:lang w:eastAsia="en-US"/>
        </w:rPr>
        <w:t xml:space="preserve">местр </w:t>
      </w:r>
      <w:r w:rsidR="008205A8">
        <w:rPr>
          <w:rFonts w:ascii="Times New Roman" w:eastAsiaTheme="minorHAnsi" w:hAnsi="Times New Roman"/>
          <w:color w:val="000000"/>
          <w:szCs w:val="24"/>
          <w:lang w:eastAsia="en-US"/>
        </w:rPr>
        <w:t>учебного года,</w:t>
      </w:r>
      <w:r w:rsidR="00C04DDC">
        <w:rPr>
          <w:rFonts w:ascii="Times New Roman" w:eastAsiaTheme="minorHAnsi" w:hAnsi="Times New Roman"/>
          <w:color w:val="000000"/>
          <w:szCs w:val="24"/>
          <w:lang w:eastAsia="en-US"/>
        </w:rPr>
        <w:t xml:space="preserve"> составляет: ________</w:t>
      </w:r>
      <w:r w:rsidR="002469CC" w:rsidRPr="00C04DDC">
        <w:rPr>
          <w:rFonts w:ascii="Times New Roman" w:eastAsiaTheme="minorHAnsi" w:hAnsi="Times New Roman"/>
          <w:color w:val="000000"/>
          <w:szCs w:val="24"/>
          <w:lang w:eastAsia="en-US"/>
        </w:rPr>
        <w:t xml:space="preserve"> (</w:t>
      </w:r>
      <w:r w:rsidR="00C04DDC">
        <w:rPr>
          <w:rFonts w:ascii="Times New Roman" w:eastAsiaTheme="minorHAnsi" w:hAnsi="Times New Roman"/>
          <w:color w:val="000000"/>
          <w:szCs w:val="24"/>
          <w:lang w:eastAsia="en-US"/>
        </w:rPr>
        <w:t>_________________</w:t>
      </w:r>
      <w:r w:rsidR="002469CC" w:rsidRPr="00C04DDC">
        <w:rPr>
          <w:rFonts w:ascii="Times New Roman" w:eastAsiaTheme="minorHAnsi" w:hAnsi="Times New Roman"/>
          <w:color w:val="000000"/>
          <w:szCs w:val="24"/>
          <w:lang w:eastAsia="en-US"/>
        </w:rPr>
        <w:t>) рублей 00 коп.</w:t>
      </w:r>
      <w:r w:rsidRPr="00C04DDC">
        <w:rPr>
          <w:rFonts w:ascii="Times New Roman" w:eastAsiaTheme="minorHAnsi" w:hAnsi="Times New Roman"/>
          <w:color w:val="000000"/>
          <w:szCs w:val="24"/>
          <w:lang w:eastAsia="en-US"/>
        </w:rPr>
        <w:t xml:space="preserve"> </w:t>
      </w:r>
      <w:r w:rsidR="004C1627" w:rsidRPr="00C04DDC">
        <w:rPr>
          <w:rFonts w:ascii="Times New Roman" w:hAnsi="Times New Roman"/>
          <w:szCs w:val="24"/>
        </w:rPr>
        <w:t xml:space="preserve">(НДС не облагается ст.145 НК РФ). </w:t>
      </w:r>
      <w:r w:rsidRPr="00C04DDC">
        <w:rPr>
          <w:rFonts w:ascii="Times New Roman" w:eastAsiaTheme="minorHAnsi" w:hAnsi="Times New Roman"/>
          <w:color w:val="000000"/>
          <w:szCs w:val="24"/>
          <w:lang w:eastAsia="en-US"/>
        </w:rPr>
        <w:t xml:space="preserve">Полная стоимость образовательных услуг за весь период обучения Заказчика на момент зачисления на обучение в </w:t>
      </w:r>
      <w:r w:rsidR="002469CC" w:rsidRPr="00C04DDC">
        <w:rPr>
          <w:rFonts w:ascii="Times New Roman" w:eastAsiaTheme="minorHAnsi" w:hAnsi="Times New Roman"/>
          <w:color w:val="000000"/>
          <w:szCs w:val="24"/>
          <w:lang w:eastAsia="en-US"/>
        </w:rPr>
        <w:t>ГБПОУ МО «Луховицкий аграрно-промышленный техникум»</w:t>
      </w:r>
      <w:r w:rsidR="005B66B2" w:rsidRPr="00C04DDC">
        <w:rPr>
          <w:rFonts w:ascii="Times New Roman" w:eastAsiaTheme="minorHAnsi" w:hAnsi="Times New Roman"/>
          <w:color w:val="000000"/>
          <w:szCs w:val="24"/>
          <w:lang w:eastAsia="en-US"/>
        </w:rPr>
        <w:t xml:space="preserve"> (далее по тексту Учреждение)</w:t>
      </w:r>
      <w:r w:rsidR="002469CC" w:rsidRPr="00C04DDC">
        <w:rPr>
          <w:rFonts w:ascii="Times New Roman" w:eastAsiaTheme="minorHAnsi" w:hAnsi="Times New Roman"/>
          <w:color w:val="000000"/>
          <w:szCs w:val="24"/>
          <w:lang w:eastAsia="en-US"/>
        </w:rPr>
        <w:t xml:space="preserve"> за </w:t>
      </w:r>
      <w:r w:rsidR="00C04DDC">
        <w:rPr>
          <w:rFonts w:ascii="Times New Roman" w:eastAsiaTheme="minorHAnsi" w:hAnsi="Times New Roman"/>
          <w:color w:val="000000"/>
          <w:szCs w:val="24"/>
          <w:lang w:eastAsia="en-US"/>
        </w:rPr>
        <w:t>__ (___</w:t>
      </w:r>
      <w:r w:rsidR="002469CC" w:rsidRPr="00C04DDC">
        <w:rPr>
          <w:rFonts w:ascii="Times New Roman" w:eastAsiaTheme="minorHAnsi" w:hAnsi="Times New Roman"/>
          <w:color w:val="000000"/>
          <w:szCs w:val="24"/>
          <w:lang w:eastAsia="en-US"/>
        </w:rPr>
        <w:t>) семестров</w:t>
      </w:r>
      <w:r w:rsidRPr="00C04DDC">
        <w:rPr>
          <w:rFonts w:ascii="Times New Roman" w:eastAsiaTheme="minorHAnsi" w:hAnsi="Times New Roman"/>
          <w:color w:val="000000"/>
          <w:szCs w:val="24"/>
          <w:lang w:eastAsia="en-US"/>
        </w:rPr>
        <w:t xml:space="preserve"> составляет: </w:t>
      </w:r>
      <w:r w:rsidR="00C04DDC">
        <w:rPr>
          <w:rFonts w:ascii="Times New Roman" w:eastAsiaTheme="minorHAnsi" w:hAnsi="Times New Roman"/>
          <w:color w:val="000000"/>
          <w:szCs w:val="24"/>
          <w:lang w:eastAsia="en-US"/>
        </w:rPr>
        <w:t>_____</w:t>
      </w:r>
      <w:r w:rsidR="002469CC" w:rsidRPr="00C04DDC">
        <w:rPr>
          <w:rFonts w:ascii="Times New Roman" w:eastAsiaTheme="minorHAnsi" w:hAnsi="Times New Roman"/>
          <w:color w:val="000000"/>
          <w:szCs w:val="24"/>
          <w:lang w:eastAsia="en-US"/>
        </w:rPr>
        <w:t xml:space="preserve"> (</w:t>
      </w:r>
      <w:r w:rsidR="00C04DDC">
        <w:rPr>
          <w:rFonts w:ascii="Times New Roman" w:eastAsiaTheme="minorHAnsi" w:hAnsi="Times New Roman"/>
          <w:color w:val="000000"/>
          <w:szCs w:val="24"/>
          <w:lang w:eastAsia="en-US"/>
        </w:rPr>
        <w:t>____________</w:t>
      </w:r>
      <w:r w:rsidR="002469CC" w:rsidRPr="00C04DDC">
        <w:rPr>
          <w:rFonts w:ascii="Times New Roman" w:eastAsiaTheme="minorHAnsi" w:hAnsi="Times New Roman"/>
          <w:color w:val="000000"/>
          <w:szCs w:val="24"/>
          <w:lang w:eastAsia="en-US"/>
        </w:rPr>
        <w:t>)</w:t>
      </w:r>
      <w:r w:rsidR="00C04DDC">
        <w:rPr>
          <w:rFonts w:ascii="Times New Roman" w:eastAsiaTheme="minorHAnsi" w:hAnsi="Times New Roman"/>
          <w:color w:val="000000"/>
          <w:szCs w:val="24"/>
          <w:lang w:eastAsia="en-US"/>
        </w:rPr>
        <w:t xml:space="preserve"> рублей ___</w:t>
      </w:r>
      <w:r w:rsidR="002469CC"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копеек.</w:t>
      </w:r>
      <w:r w:rsidR="002469CC"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 xml:space="preserve">Увеличение стоимости образовательных услуг после заключения настоящего договора не допускается, за исключением </w:t>
      </w:r>
      <w:r w:rsidR="00C04DDC" w:rsidRPr="00C04DDC">
        <w:rPr>
          <w:rFonts w:ascii="Times New Roman" w:eastAsiaTheme="minorHAnsi" w:hAnsi="Times New Roman"/>
          <w:color w:val="000000"/>
          <w:szCs w:val="24"/>
          <w:lang w:eastAsia="en-US"/>
        </w:rPr>
        <w:t>случаев, предусмотренных</w:t>
      </w:r>
      <w:r w:rsidRPr="00C04DDC">
        <w:rPr>
          <w:rFonts w:ascii="Times New Roman" w:eastAsiaTheme="minorHAnsi" w:hAnsi="Times New Roman"/>
          <w:color w:val="000000"/>
          <w:szCs w:val="24"/>
          <w:lang w:eastAsia="en-US"/>
        </w:rPr>
        <w:t xml:space="preserve"> в п.</w:t>
      </w:r>
      <w:r w:rsidR="002469CC"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2.</w:t>
      </w:r>
      <w:r w:rsidR="00DA3E82" w:rsidRPr="00C04DDC">
        <w:rPr>
          <w:rFonts w:ascii="Times New Roman" w:eastAsiaTheme="minorHAnsi" w:hAnsi="Times New Roman"/>
          <w:color w:val="000000"/>
          <w:szCs w:val="24"/>
          <w:lang w:eastAsia="en-US"/>
        </w:rPr>
        <w:t>7</w:t>
      </w:r>
      <w:r w:rsidRPr="00C04DDC">
        <w:rPr>
          <w:rFonts w:ascii="Times New Roman" w:eastAsiaTheme="minorHAnsi" w:hAnsi="Times New Roman"/>
          <w:color w:val="000000"/>
          <w:szCs w:val="24"/>
          <w:lang w:eastAsia="en-US"/>
        </w:rPr>
        <w:t xml:space="preserve"> настоящего договора.</w:t>
      </w:r>
    </w:p>
    <w:p w:rsidR="00DA3E82" w:rsidRPr="00C04DDC" w:rsidRDefault="00E412B6" w:rsidP="00E412B6">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Заказчик производит оплату обучения путем перечисления денежных средств (в рублях) на расче</w:t>
      </w:r>
      <w:r w:rsidR="002469CC" w:rsidRPr="00C04DDC">
        <w:rPr>
          <w:rFonts w:ascii="Times New Roman" w:eastAsiaTheme="minorHAnsi" w:hAnsi="Times New Roman"/>
          <w:color w:val="000000"/>
          <w:szCs w:val="24"/>
          <w:lang w:eastAsia="en-US"/>
        </w:rPr>
        <w:t>тный (лицевой) счет Исполнителя, указанный в разделе 10 настоящего Договора.</w:t>
      </w:r>
      <w:r w:rsidRPr="00C04DDC">
        <w:rPr>
          <w:rFonts w:ascii="Times New Roman" w:eastAsiaTheme="minorHAnsi" w:hAnsi="Times New Roman"/>
          <w:color w:val="000000"/>
          <w:szCs w:val="24"/>
          <w:lang w:eastAsia="en-US"/>
        </w:rPr>
        <w:t xml:space="preserve"> Днем</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оплаты за обучение считается день поступления денежных средств на расчетный (лицевой) счет Исполнителя. При оплате обучения Заказчиком в</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 xml:space="preserve">назначении платежа указывается: фамилия, имя, отчество </w:t>
      </w:r>
      <w:r w:rsidR="00F274CC"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дата и № договора.</w:t>
      </w:r>
    </w:p>
    <w:p w:rsidR="00DA3E82" w:rsidRPr="00C04DDC" w:rsidRDefault="00E412B6" w:rsidP="00E412B6">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lastRenderedPageBreak/>
        <w:t xml:space="preserve">Заказчик производит оплату </w:t>
      </w:r>
      <w:proofErr w:type="spellStart"/>
      <w:r w:rsidR="00DA3E82" w:rsidRPr="00C04DDC">
        <w:rPr>
          <w:rFonts w:ascii="Times New Roman" w:eastAsiaTheme="minorHAnsi" w:hAnsi="Times New Roman"/>
          <w:color w:val="000000"/>
          <w:szCs w:val="24"/>
          <w:lang w:eastAsia="en-US"/>
        </w:rPr>
        <w:t>аннуитентными</w:t>
      </w:r>
      <w:proofErr w:type="spellEnd"/>
      <w:r w:rsidR="00DA3E82" w:rsidRPr="00C04DDC">
        <w:rPr>
          <w:rFonts w:ascii="Times New Roman" w:eastAsiaTheme="minorHAnsi" w:hAnsi="Times New Roman"/>
          <w:color w:val="000000"/>
          <w:szCs w:val="24"/>
          <w:lang w:eastAsia="en-US"/>
        </w:rPr>
        <w:t xml:space="preserve"> платежами равными 1/10 стоимости обучения за один учебный год, что составляет </w:t>
      </w:r>
      <w:r w:rsidR="00C04DDC">
        <w:rPr>
          <w:rFonts w:ascii="Times New Roman" w:eastAsiaTheme="minorHAnsi" w:hAnsi="Times New Roman"/>
          <w:color w:val="000000"/>
          <w:szCs w:val="24"/>
          <w:lang w:eastAsia="en-US"/>
        </w:rPr>
        <w:t>____</w:t>
      </w:r>
      <w:r w:rsidR="00DA3E82" w:rsidRPr="00C04DDC">
        <w:rPr>
          <w:rFonts w:ascii="Times New Roman" w:eastAsiaTheme="minorHAnsi" w:hAnsi="Times New Roman"/>
          <w:color w:val="000000"/>
          <w:szCs w:val="24"/>
          <w:lang w:eastAsia="en-US"/>
        </w:rPr>
        <w:t xml:space="preserve"> (</w:t>
      </w:r>
      <w:r w:rsidR="00C04DDC">
        <w:rPr>
          <w:rFonts w:ascii="Times New Roman" w:eastAsiaTheme="minorHAnsi" w:hAnsi="Times New Roman"/>
          <w:color w:val="000000"/>
          <w:szCs w:val="24"/>
          <w:lang w:eastAsia="en-US"/>
        </w:rPr>
        <w:t>___________</w:t>
      </w:r>
      <w:r w:rsidR="00DA3E82" w:rsidRPr="00C04DDC">
        <w:rPr>
          <w:rFonts w:ascii="Times New Roman" w:eastAsiaTheme="minorHAnsi" w:hAnsi="Times New Roman"/>
          <w:color w:val="000000"/>
          <w:szCs w:val="24"/>
          <w:lang w:eastAsia="en-US"/>
        </w:rPr>
        <w:t xml:space="preserve">) рублей в месяц. Оплата за первый </w:t>
      </w:r>
      <w:r w:rsidR="005B66B2" w:rsidRPr="00C04DDC">
        <w:rPr>
          <w:rFonts w:ascii="Times New Roman" w:eastAsiaTheme="minorHAnsi" w:hAnsi="Times New Roman"/>
          <w:color w:val="000000"/>
          <w:szCs w:val="24"/>
          <w:lang w:eastAsia="en-US"/>
        </w:rPr>
        <w:t xml:space="preserve">и второй </w:t>
      </w:r>
      <w:r w:rsidR="00DA3E82" w:rsidRPr="00C04DDC">
        <w:rPr>
          <w:rFonts w:ascii="Times New Roman" w:eastAsiaTheme="minorHAnsi" w:hAnsi="Times New Roman"/>
          <w:color w:val="000000"/>
          <w:szCs w:val="24"/>
          <w:lang w:eastAsia="en-US"/>
        </w:rPr>
        <w:t>месяц произ</w:t>
      </w:r>
      <w:r w:rsidR="00C04DDC">
        <w:rPr>
          <w:rFonts w:ascii="Times New Roman" w:eastAsiaTheme="minorHAnsi" w:hAnsi="Times New Roman"/>
          <w:color w:val="000000"/>
          <w:szCs w:val="24"/>
          <w:lang w:eastAsia="en-US"/>
        </w:rPr>
        <w:t xml:space="preserve">водится Заказчиком не позднее </w:t>
      </w:r>
      <w:r w:rsidR="008205A8">
        <w:rPr>
          <w:rFonts w:ascii="Times New Roman" w:eastAsiaTheme="minorHAnsi" w:hAnsi="Times New Roman"/>
          <w:color w:val="000000"/>
          <w:szCs w:val="24"/>
          <w:lang w:eastAsia="en-US"/>
        </w:rPr>
        <w:t>«__»</w:t>
      </w:r>
      <w:r w:rsidR="00C04DDC">
        <w:rPr>
          <w:rFonts w:ascii="Times New Roman" w:eastAsiaTheme="minorHAnsi" w:hAnsi="Times New Roman"/>
          <w:color w:val="000000"/>
          <w:szCs w:val="24"/>
          <w:lang w:eastAsia="en-US"/>
        </w:rPr>
        <w:t xml:space="preserve"> </w:t>
      </w:r>
      <w:r w:rsidR="008205A8">
        <w:rPr>
          <w:rFonts w:ascii="Times New Roman" w:eastAsiaTheme="minorHAnsi" w:hAnsi="Times New Roman"/>
          <w:color w:val="000000"/>
          <w:szCs w:val="24"/>
          <w:lang w:eastAsia="en-US"/>
        </w:rPr>
        <w:t>_______</w:t>
      </w:r>
      <w:r w:rsidR="00C04DDC">
        <w:rPr>
          <w:rFonts w:ascii="Times New Roman" w:eastAsiaTheme="minorHAnsi" w:hAnsi="Times New Roman"/>
          <w:color w:val="000000"/>
          <w:szCs w:val="24"/>
          <w:lang w:eastAsia="en-US"/>
        </w:rPr>
        <w:t xml:space="preserve"> 20__</w:t>
      </w:r>
      <w:r w:rsidR="00DA3E82" w:rsidRPr="00C04DDC">
        <w:rPr>
          <w:rFonts w:ascii="Times New Roman" w:eastAsiaTheme="minorHAnsi" w:hAnsi="Times New Roman"/>
          <w:color w:val="000000"/>
          <w:szCs w:val="24"/>
          <w:lang w:eastAsia="en-US"/>
        </w:rPr>
        <w:t xml:space="preserve"> года, оплата за </w:t>
      </w:r>
      <w:r w:rsidR="005B66B2" w:rsidRPr="00C04DDC">
        <w:rPr>
          <w:rFonts w:ascii="Times New Roman" w:eastAsiaTheme="minorHAnsi" w:hAnsi="Times New Roman"/>
          <w:color w:val="000000"/>
          <w:szCs w:val="24"/>
          <w:lang w:eastAsia="en-US"/>
        </w:rPr>
        <w:t>последующие</w:t>
      </w:r>
      <w:r w:rsidR="00DA3E82" w:rsidRPr="00C04DDC">
        <w:rPr>
          <w:rFonts w:ascii="Times New Roman" w:eastAsiaTheme="minorHAnsi" w:hAnsi="Times New Roman"/>
          <w:color w:val="000000"/>
          <w:szCs w:val="24"/>
          <w:lang w:eastAsia="en-US"/>
        </w:rPr>
        <w:t xml:space="preserve"> </w:t>
      </w:r>
      <w:r w:rsidR="005B66B2" w:rsidRPr="00C04DDC">
        <w:rPr>
          <w:rFonts w:ascii="Times New Roman" w:eastAsiaTheme="minorHAnsi" w:hAnsi="Times New Roman"/>
          <w:color w:val="000000"/>
          <w:szCs w:val="24"/>
          <w:lang w:eastAsia="en-US"/>
        </w:rPr>
        <w:t>месяцы</w:t>
      </w:r>
      <w:r w:rsidR="00DA3E82" w:rsidRPr="00C04DDC">
        <w:rPr>
          <w:rFonts w:ascii="Times New Roman" w:eastAsiaTheme="minorHAnsi" w:hAnsi="Times New Roman"/>
          <w:color w:val="000000"/>
          <w:szCs w:val="24"/>
          <w:lang w:eastAsia="en-US"/>
        </w:rPr>
        <w:t xml:space="preserve"> производится не позднее </w:t>
      </w:r>
      <w:r w:rsidR="005B66B2" w:rsidRPr="00C04DDC">
        <w:rPr>
          <w:rFonts w:ascii="Times New Roman" w:eastAsiaTheme="minorHAnsi" w:hAnsi="Times New Roman"/>
          <w:color w:val="000000"/>
          <w:szCs w:val="24"/>
          <w:lang w:eastAsia="en-US"/>
        </w:rPr>
        <w:t>10 числа</w:t>
      </w:r>
      <w:r w:rsidR="00DA3E82" w:rsidRPr="00C04DDC">
        <w:rPr>
          <w:rFonts w:ascii="Times New Roman" w:eastAsiaTheme="minorHAnsi" w:hAnsi="Times New Roman"/>
          <w:color w:val="000000"/>
          <w:szCs w:val="24"/>
          <w:lang w:eastAsia="en-US"/>
        </w:rPr>
        <w:t xml:space="preserve"> текущего календарного месяца. </w:t>
      </w:r>
    </w:p>
    <w:p w:rsidR="00DA3E82" w:rsidRPr="00C04DDC" w:rsidRDefault="00E412B6" w:rsidP="00E412B6">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На основании заявления Заказчика сроки оплаты могут быть изменены сторонами настоящего договора в случаях</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 xml:space="preserve">(единовременной оплаты за весь период обучения, оплаты за несколько </w:t>
      </w:r>
      <w:r w:rsidR="00DA3E82" w:rsidRPr="00C04DDC">
        <w:rPr>
          <w:rFonts w:ascii="Times New Roman" w:eastAsiaTheme="minorHAnsi" w:hAnsi="Times New Roman"/>
          <w:color w:val="000000"/>
          <w:szCs w:val="24"/>
          <w:lang w:eastAsia="en-US"/>
        </w:rPr>
        <w:t>месяцев или семестров</w:t>
      </w:r>
      <w:r w:rsidRPr="00C04DDC">
        <w:rPr>
          <w:rFonts w:ascii="Times New Roman" w:eastAsiaTheme="minorHAnsi" w:hAnsi="Times New Roman"/>
          <w:color w:val="000000"/>
          <w:szCs w:val="24"/>
          <w:lang w:eastAsia="en-US"/>
        </w:rPr>
        <w:t xml:space="preserve"> обучения вперед</w:t>
      </w:r>
      <w:r w:rsidR="00DA3E82" w:rsidRPr="00C04DDC">
        <w:rPr>
          <w:rFonts w:ascii="Times New Roman" w:eastAsiaTheme="minorHAnsi" w:hAnsi="Times New Roman"/>
          <w:color w:val="000000"/>
          <w:szCs w:val="24"/>
          <w:lang w:eastAsia="en-US"/>
        </w:rPr>
        <w:t>, оплаты обучения в рассрочку).</w:t>
      </w:r>
    </w:p>
    <w:p w:rsidR="00DA3E82" w:rsidRPr="00C04DDC" w:rsidRDefault="00E412B6" w:rsidP="00E412B6">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Размер стоимости образовательных услуг, в том числе ее изменение, утверждается приказом </w:t>
      </w:r>
      <w:r w:rsidR="00DA3E82" w:rsidRPr="00C04DDC">
        <w:rPr>
          <w:rFonts w:ascii="Times New Roman" w:eastAsiaTheme="minorHAnsi" w:hAnsi="Times New Roman"/>
          <w:color w:val="000000"/>
          <w:szCs w:val="24"/>
          <w:lang w:eastAsia="en-US"/>
        </w:rPr>
        <w:t>директора ГБПОУ МО «Луховицкий аграрно-промышленный техникум» на основании прейскуранта на платные дополнительные услуги, оказываемые ГБПОУ МО «Луховицкий аграрно-промышленный техникум», оказываемые на соответствующий учебный год и утвержденные Министерством образования Московской области</w:t>
      </w:r>
      <w:r w:rsidRPr="00C04DDC">
        <w:rPr>
          <w:rFonts w:ascii="Times New Roman" w:eastAsiaTheme="minorHAnsi" w:hAnsi="Times New Roman"/>
          <w:color w:val="000000"/>
          <w:szCs w:val="24"/>
          <w:lang w:eastAsia="en-US"/>
        </w:rPr>
        <w:t xml:space="preserve">. </w:t>
      </w:r>
    </w:p>
    <w:p w:rsidR="00DA3E82" w:rsidRPr="00C04DDC" w:rsidRDefault="00E412B6" w:rsidP="00E412B6">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Плата за обучение</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не включает в себя расходов на проезд, проживание и оплату суточных для обучающихся при прохождении производственной практики,</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медицинских осмотров, проживании в общежитии и стипендии.</w:t>
      </w:r>
      <w:r w:rsidR="00DA3E82" w:rsidRPr="00C04DDC">
        <w:rPr>
          <w:rFonts w:ascii="Times New Roman" w:eastAsiaTheme="minorHAnsi" w:hAnsi="Times New Roman"/>
          <w:color w:val="000000"/>
          <w:szCs w:val="24"/>
          <w:lang w:eastAsia="en-US"/>
        </w:rPr>
        <w:t xml:space="preserve"> </w:t>
      </w:r>
    </w:p>
    <w:p w:rsidR="00DA3E82" w:rsidRPr="00C04DDC" w:rsidRDefault="00E412B6" w:rsidP="00DA3E8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Увеличение стоимости платных образовательных услуг после заключения договора не допускается, за исключением увеличения</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стоимости указанных услуг с учетом уровня инфляции, предусмотренного основными характеристиками федерального бюджета на очередной</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финансовый год и плановый период, или если это не предусмотрено самим договором.</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Размер стоимости обучения может быть изменен Исполнителем в одностороннем порядке в связи с увеличением стоимости услуг с</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учетом уровня инфляции, предусмотренного основными характеристиками федерального бюджета на очередной финансовый год и плановый</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период.</w:t>
      </w:r>
    </w:p>
    <w:p w:rsidR="00DA3E82" w:rsidRPr="00C04DDC" w:rsidRDefault="00E412B6" w:rsidP="00DA3E8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 случае предоставления </w:t>
      </w:r>
      <w:r w:rsidR="00F274CC" w:rsidRPr="00C04DDC">
        <w:rPr>
          <w:rFonts w:ascii="Times New Roman" w:eastAsiaTheme="minorHAnsi" w:hAnsi="Times New Roman"/>
          <w:color w:val="000000"/>
          <w:szCs w:val="24"/>
          <w:lang w:eastAsia="en-US"/>
        </w:rPr>
        <w:t>Заказчику</w:t>
      </w:r>
      <w:r w:rsidRPr="00C04DDC">
        <w:rPr>
          <w:rFonts w:ascii="Times New Roman" w:eastAsiaTheme="minorHAnsi" w:hAnsi="Times New Roman"/>
          <w:color w:val="000000"/>
          <w:szCs w:val="24"/>
          <w:lang w:eastAsia="en-US"/>
        </w:rPr>
        <w:t xml:space="preserve"> академического отпуска действие договора приостанавливается до выхода </w:t>
      </w:r>
      <w:r w:rsidR="00F274CC" w:rsidRPr="00C04DDC">
        <w:rPr>
          <w:rFonts w:ascii="Times New Roman" w:eastAsiaTheme="minorHAnsi" w:hAnsi="Times New Roman"/>
          <w:color w:val="000000"/>
          <w:szCs w:val="24"/>
          <w:lang w:eastAsia="en-US"/>
        </w:rPr>
        <w:t>Зака</w:t>
      </w:r>
      <w:r w:rsidR="00A77F67" w:rsidRPr="00C04DDC">
        <w:rPr>
          <w:rFonts w:ascii="Times New Roman" w:eastAsiaTheme="minorHAnsi" w:hAnsi="Times New Roman"/>
          <w:color w:val="000000"/>
          <w:szCs w:val="24"/>
          <w:lang w:eastAsia="en-US"/>
        </w:rPr>
        <w:t>з</w:t>
      </w:r>
      <w:r w:rsidR="00F274CC" w:rsidRPr="00C04DDC">
        <w:rPr>
          <w:rFonts w:ascii="Times New Roman" w:eastAsiaTheme="minorHAnsi" w:hAnsi="Times New Roman"/>
          <w:color w:val="000000"/>
          <w:szCs w:val="24"/>
          <w:lang w:eastAsia="en-US"/>
        </w:rPr>
        <w:t>чика</w:t>
      </w:r>
      <w:r w:rsidRPr="00C04DDC">
        <w:rPr>
          <w:rFonts w:ascii="Times New Roman" w:eastAsiaTheme="minorHAnsi" w:hAnsi="Times New Roman"/>
          <w:color w:val="000000"/>
          <w:szCs w:val="24"/>
          <w:lang w:eastAsia="en-US"/>
        </w:rPr>
        <w:t xml:space="preserve"> из</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отпуска. В случае выхода из отпуска Заказчик производит оплату обучения с учетом уровня инфляции, предусмотренного основными</w:t>
      </w:r>
      <w:r w:rsidR="00A77F67"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характеристиками бюджета на очередной финансовый год и плановый период.</w:t>
      </w:r>
    </w:p>
    <w:p w:rsidR="00E412B6" w:rsidRPr="00C04DDC" w:rsidRDefault="00E412B6" w:rsidP="00DA3E8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Приказ о стоимости образовательных услуг (об изменении стоимости образовательных услуг) доводится до Заказчика не</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 xml:space="preserve">позднее 30 дней до начала следующего семестра любым доступным способом (размещение приказа на официальном сайте </w:t>
      </w:r>
      <w:r w:rsidR="00DA3E82" w:rsidRPr="00C04DDC">
        <w:rPr>
          <w:rFonts w:ascii="Times New Roman" w:eastAsiaTheme="minorHAnsi" w:hAnsi="Times New Roman"/>
          <w:color w:val="000000"/>
          <w:szCs w:val="24"/>
          <w:lang w:eastAsia="en-US"/>
        </w:rPr>
        <w:t>ГБПОУ МО «Луховицкий аграрно-промышленный техникум»</w:t>
      </w:r>
      <w:r w:rsidRPr="00C04DDC">
        <w:rPr>
          <w:rFonts w:ascii="Times New Roman" w:eastAsiaTheme="minorHAnsi" w:hAnsi="Times New Roman"/>
          <w:color w:val="000000"/>
          <w:szCs w:val="24"/>
          <w:lang w:eastAsia="en-US"/>
        </w:rPr>
        <w:t xml:space="preserve"> в сети</w:t>
      </w:r>
      <w:r w:rsidR="00DA3E82" w:rsidRPr="00C04DDC">
        <w:rPr>
          <w:rFonts w:ascii="Times New Roman" w:eastAsiaTheme="minorHAnsi" w:hAnsi="Times New Roman"/>
          <w:color w:val="000000"/>
          <w:szCs w:val="24"/>
          <w:lang w:eastAsia="en-US"/>
        </w:rPr>
        <w:t xml:space="preserve"> </w:t>
      </w:r>
      <w:r w:rsidRPr="00C04DDC">
        <w:rPr>
          <w:rFonts w:ascii="Times New Roman" w:eastAsiaTheme="minorHAnsi" w:hAnsi="Times New Roman"/>
          <w:color w:val="000000"/>
          <w:szCs w:val="24"/>
          <w:lang w:eastAsia="en-US"/>
        </w:rPr>
        <w:t>«Интернет» (http://www.</w:t>
      </w:r>
      <w:r w:rsidR="00DA3E82" w:rsidRPr="00C04DDC">
        <w:rPr>
          <w:rFonts w:ascii="Times New Roman" w:eastAsiaTheme="minorHAnsi" w:hAnsi="Times New Roman"/>
          <w:color w:val="000000"/>
          <w:szCs w:val="24"/>
          <w:lang w:val="en-US" w:eastAsia="en-US"/>
        </w:rPr>
        <w:t>apt</w:t>
      </w:r>
      <w:r w:rsidR="00DA3E82" w:rsidRPr="00C04DDC">
        <w:rPr>
          <w:rFonts w:ascii="Times New Roman" w:eastAsiaTheme="minorHAnsi" w:hAnsi="Times New Roman"/>
          <w:color w:val="000000"/>
          <w:szCs w:val="24"/>
          <w:lang w:eastAsia="en-US"/>
        </w:rPr>
        <w:t>-</w:t>
      </w:r>
      <w:proofErr w:type="spellStart"/>
      <w:r w:rsidR="00DA3E82" w:rsidRPr="00C04DDC">
        <w:rPr>
          <w:rFonts w:ascii="Times New Roman" w:eastAsiaTheme="minorHAnsi" w:hAnsi="Times New Roman"/>
          <w:color w:val="000000"/>
          <w:szCs w:val="24"/>
          <w:lang w:val="en-US" w:eastAsia="en-US"/>
        </w:rPr>
        <w:t>mo</w:t>
      </w:r>
      <w:proofErr w:type="spellEnd"/>
      <w:r w:rsidR="00555E96" w:rsidRPr="00C04DDC">
        <w:rPr>
          <w:rFonts w:ascii="Times New Roman" w:eastAsiaTheme="minorHAnsi" w:hAnsi="Times New Roman"/>
          <w:color w:val="000000"/>
          <w:szCs w:val="24"/>
          <w:lang w:eastAsia="en-US"/>
        </w:rPr>
        <w:t>.</w:t>
      </w:r>
      <w:proofErr w:type="spellStart"/>
      <w:r w:rsidR="00555E96" w:rsidRPr="00C04DDC">
        <w:rPr>
          <w:rFonts w:ascii="Times New Roman" w:eastAsiaTheme="minorHAnsi" w:hAnsi="Times New Roman"/>
          <w:color w:val="000000"/>
          <w:szCs w:val="24"/>
          <w:lang w:val="en-US" w:eastAsia="en-US"/>
        </w:rPr>
        <w:t>ru</w:t>
      </w:r>
      <w:proofErr w:type="spellEnd"/>
      <w:r w:rsidRPr="00C04DDC">
        <w:rPr>
          <w:rFonts w:ascii="Times New Roman" w:eastAsiaTheme="minorHAnsi" w:hAnsi="Times New Roman"/>
          <w:color w:val="000000"/>
          <w:szCs w:val="24"/>
          <w:lang w:eastAsia="en-US"/>
        </w:rPr>
        <w:t>/), на информационном стенде, посредством телефонной связи, СМС-сообщений и т.п.)</w:t>
      </w:r>
    </w:p>
    <w:p w:rsidR="005B66B2" w:rsidRPr="00C04DDC" w:rsidRDefault="005B66B2" w:rsidP="005B66B2">
      <w:pPr>
        <w:pStyle w:val="a5"/>
        <w:numPr>
          <w:ilvl w:val="1"/>
          <w:numId w:val="1"/>
        </w:numPr>
        <w:shd w:val="clear" w:color="auto" w:fill="FFFFFF"/>
        <w:spacing w:line="240" w:lineRule="auto"/>
        <w:ind w:left="0" w:right="36" w:firstLine="709"/>
        <w:contextualSpacing w:val="0"/>
        <w:rPr>
          <w:rFonts w:cs="Times New Roman"/>
          <w:szCs w:val="24"/>
        </w:rPr>
      </w:pPr>
      <w:r w:rsidRPr="00C04DDC">
        <w:rPr>
          <w:rFonts w:cs="Times New Roman"/>
          <w:szCs w:val="24"/>
        </w:rPr>
        <w:t>По факту оказания услуг, указанных в пункте 1.1. Договора, Стороны подписывают акт сдачи-приемки оказанных услуг.</w:t>
      </w:r>
    </w:p>
    <w:p w:rsidR="005B66B2" w:rsidRPr="00C04DDC" w:rsidRDefault="005B66B2" w:rsidP="00E412B6">
      <w:pPr>
        <w:pStyle w:val="a3"/>
        <w:spacing w:line="240" w:lineRule="auto"/>
        <w:ind w:left="709" w:firstLine="0"/>
        <w:rPr>
          <w:rFonts w:ascii="Times New Roman" w:eastAsiaTheme="minorHAnsi" w:hAnsi="Times New Roman"/>
          <w:color w:val="000000"/>
          <w:szCs w:val="24"/>
          <w:lang w:eastAsia="en-US"/>
        </w:rPr>
      </w:pPr>
    </w:p>
    <w:p w:rsidR="005B66B2" w:rsidRPr="00C04DDC" w:rsidRDefault="005B66B2" w:rsidP="005B66B2">
      <w:pPr>
        <w:pStyle w:val="ConsPlusNormal"/>
        <w:numPr>
          <w:ilvl w:val="0"/>
          <w:numId w:val="1"/>
        </w:numPr>
        <w:jc w:val="center"/>
        <w:outlineLvl w:val="1"/>
        <w:rPr>
          <w:b/>
          <w:szCs w:val="24"/>
        </w:rPr>
      </w:pPr>
      <w:r w:rsidRPr="00C04DDC">
        <w:rPr>
          <w:b/>
          <w:szCs w:val="24"/>
        </w:rPr>
        <w:t xml:space="preserve">Взаимодействие сторон, права и обязанности сторон </w:t>
      </w:r>
    </w:p>
    <w:p w:rsidR="005B66B2" w:rsidRPr="00C04DDC" w:rsidRDefault="005B66B2"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Исполнитель, принимая </w:t>
      </w:r>
      <w:r w:rsidR="00F274CC"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xml:space="preserve"> на обучение, обязуется: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Зачислить </w:t>
      </w:r>
      <w:r w:rsidR="00F274CC"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xml:space="preserve">, выполнившего условия приема в Учреждение, установленные законодательством РФ, учредительными документами, Уставом ГБПОУ МО «Луховицкий аграрно-промышленный техникум», Правилами приема и иными локальными нормативными актами Исполнителя.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от 07.02.1992 г. № 2300-1 «О защите прав потребителей», Федеральным законом от 29.12.2012 г. № 273 «Об образовании в Российской Федерации». Предоставить возможность реализовать права, предусмотренные Федеральным законом от 25.12.2008г. </w:t>
      </w:r>
      <w:r w:rsidR="00A77F67" w:rsidRPr="00C04DDC">
        <w:rPr>
          <w:rFonts w:ascii="Times New Roman" w:eastAsiaTheme="minorHAnsi" w:hAnsi="Times New Roman"/>
          <w:color w:val="000000"/>
          <w:szCs w:val="24"/>
          <w:lang w:eastAsia="en-US"/>
        </w:rPr>
        <w:t>№</w:t>
      </w:r>
      <w:r w:rsidRPr="00C04DDC">
        <w:rPr>
          <w:rFonts w:ascii="Times New Roman" w:eastAsiaTheme="minorHAnsi" w:hAnsi="Times New Roman"/>
          <w:color w:val="000000"/>
          <w:szCs w:val="24"/>
          <w:lang w:eastAsia="en-US"/>
        </w:rPr>
        <w:t>273-ФЗ «О противодействии коррупции».</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в соответствии с учебным планом, в том числе индивидуальным, и образовательными программами </w:t>
      </w:r>
      <w:r w:rsidRPr="00C04DDC">
        <w:rPr>
          <w:rFonts w:ascii="Times New Roman" w:eastAsiaTheme="minorHAnsi" w:hAnsi="Times New Roman"/>
          <w:color w:val="000000"/>
          <w:szCs w:val="24"/>
          <w:lang w:eastAsia="en-US"/>
        </w:rPr>
        <w:lastRenderedPageBreak/>
        <w:t xml:space="preserve">Исполнителя. </w:t>
      </w:r>
    </w:p>
    <w:p w:rsidR="005B66B2" w:rsidRPr="00C04DDC" w:rsidRDefault="00F274CC"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Обеспечить Заказчику</w:t>
      </w:r>
      <w:r w:rsidR="005B66B2" w:rsidRPr="00C04DDC">
        <w:rPr>
          <w:rFonts w:ascii="Times New Roman" w:eastAsiaTheme="minorHAnsi" w:hAnsi="Times New Roman"/>
          <w:color w:val="000000"/>
          <w:szCs w:val="24"/>
          <w:lang w:eastAsia="en-US"/>
        </w:rPr>
        <w:t xml:space="preserve"> предусмотренные выбранной образовательной программой условия ее освоения.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Принимать от Заказчика плату за образовательные услуги.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Обеспечить </w:t>
      </w:r>
      <w:r w:rsidR="00F274CC" w:rsidRPr="00C04DDC">
        <w:rPr>
          <w:rFonts w:ascii="Times New Roman" w:eastAsiaTheme="minorHAnsi" w:hAnsi="Times New Roman"/>
          <w:color w:val="000000"/>
          <w:szCs w:val="24"/>
          <w:lang w:eastAsia="en-US"/>
        </w:rPr>
        <w:t>Заказчику</w:t>
      </w:r>
      <w:r w:rsidRPr="00C04DDC">
        <w:rPr>
          <w:rFonts w:ascii="Times New Roman" w:eastAsiaTheme="minorHAnsi" w:hAnsi="Times New Roman"/>
          <w:color w:val="000000"/>
          <w:szCs w:val="24"/>
          <w:lang w:eastAsia="en-US"/>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Сохранить место за </w:t>
      </w:r>
      <w:r w:rsidR="00F274CC" w:rsidRPr="00C04DDC">
        <w:rPr>
          <w:rFonts w:ascii="Times New Roman" w:eastAsiaTheme="minorHAnsi" w:hAnsi="Times New Roman"/>
          <w:color w:val="000000"/>
          <w:szCs w:val="24"/>
          <w:lang w:eastAsia="en-US"/>
        </w:rPr>
        <w:t>Заказчиком</w:t>
      </w:r>
      <w:r w:rsidRPr="00C04DDC">
        <w:rPr>
          <w:rFonts w:ascii="Times New Roman" w:eastAsiaTheme="minorHAnsi" w:hAnsi="Times New Roman"/>
          <w:color w:val="000000"/>
          <w:szCs w:val="24"/>
          <w:lang w:eastAsia="en-US"/>
        </w:rPr>
        <w:t xml:space="preserve"> в случае пропуска занятий по уважительным причинам (с учетом оплаты образовательных услуг, указанных в разделе 1 настоящего договора).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Организовать для </w:t>
      </w:r>
      <w:r w:rsidR="00F274CC"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xml:space="preserve"> промежуточную аттестацию по каждой учебной дисциплине в процессе обучения и за полный академический цикл, при успешном прохождении государственной итоговой аттестации, </w:t>
      </w:r>
      <w:r w:rsidR="00F274CC" w:rsidRPr="00C04DDC">
        <w:rPr>
          <w:rFonts w:ascii="Times New Roman" w:eastAsiaTheme="minorHAnsi" w:hAnsi="Times New Roman"/>
          <w:color w:val="000000"/>
          <w:szCs w:val="24"/>
          <w:lang w:eastAsia="en-US"/>
        </w:rPr>
        <w:t>Заказчику</w:t>
      </w:r>
      <w:r w:rsidRPr="00C04DDC">
        <w:rPr>
          <w:rFonts w:ascii="Times New Roman" w:eastAsiaTheme="minorHAnsi" w:hAnsi="Times New Roman"/>
          <w:color w:val="000000"/>
          <w:szCs w:val="24"/>
          <w:lang w:eastAsia="en-US"/>
        </w:rPr>
        <w:t xml:space="preserve"> присваивается соответствующая квалификация по вышеуказанной (ному) специальности (или направлению подготовки), свидетельствующая о (высшем или среднем профессиональном) образования.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Выдать </w:t>
      </w:r>
      <w:r w:rsidR="00F274CC" w:rsidRPr="00C04DDC">
        <w:rPr>
          <w:rFonts w:ascii="Times New Roman" w:eastAsiaTheme="minorHAnsi" w:hAnsi="Times New Roman"/>
          <w:color w:val="000000"/>
          <w:szCs w:val="24"/>
          <w:lang w:eastAsia="en-US"/>
        </w:rPr>
        <w:t>Заказчику</w:t>
      </w:r>
      <w:r w:rsidRPr="00C04DDC">
        <w:rPr>
          <w:rFonts w:ascii="Times New Roman" w:eastAsiaTheme="minorHAnsi" w:hAnsi="Times New Roman"/>
          <w:color w:val="000000"/>
          <w:szCs w:val="24"/>
          <w:lang w:eastAsia="en-US"/>
        </w:rPr>
        <w:t xml:space="preserve">, освоившему образовательную программу, указанную в разделе 1 настоящего договора, и успешно прошедшему государственную итоговую аттестацию, документ об образовании и о квалификации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выдать справку об обучении или о периоде обучения. </w:t>
      </w:r>
    </w:p>
    <w:p w:rsidR="005B66B2" w:rsidRPr="00C04DDC" w:rsidRDefault="005B66B2"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Исполнитель вправе самостоятельно осуществлять образовательный процесс, устанавливать системы оценок, формы, порядок и периодич</w:t>
      </w:r>
      <w:r w:rsidR="00F274CC" w:rsidRPr="00C04DDC">
        <w:rPr>
          <w:rFonts w:ascii="Times New Roman" w:eastAsiaTheme="minorHAnsi" w:hAnsi="Times New Roman"/>
          <w:color w:val="000000"/>
          <w:szCs w:val="24"/>
          <w:lang w:eastAsia="en-US"/>
        </w:rPr>
        <w:t>ность промежуточной аттестации Заказчика</w:t>
      </w:r>
      <w:r w:rsidRPr="00C04DDC">
        <w:rPr>
          <w:rFonts w:ascii="Times New Roman" w:eastAsiaTheme="minorHAnsi" w:hAnsi="Times New Roman"/>
          <w:color w:val="000000"/>
          <w:szCs w:val="24"/>
          <w:lang w:eastAsia="en-US"/>
        </w:rPr>
        <w:t xml:space="preserve">, применять к нему меры поощрения,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 </w:t>
      </w:r>
    </w:p>
    <w:p w:rsidR="005B66B2" w:rsidRPr="00C04DDC" w:rsidRDefault="00F274CC"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Заказчик</w:t>
      </w:r>
      <w:r w:rsidR="005B66B2" w:rsidRPr="00C04DDC">
        <w:rPr>
          <w:rFonts w:ascii="Times New Roman" w:eastAsiaTheme="minorHAnsi" w:hAnsi="Times New Roman"/>
          <w:color w:val="000000"/>
          <w:szCs w:val="24"/>
          <w:lang w:eastAsia="en-US"/>
        </w:rPr>
        <w:t xml:space="preserve"> поступает на учебу в Учреждение, принимает условия и возможности осуществляемого Исполнителем обучения и берет на себя следующие обязательства: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Соблюдать требования действующего законодательства РФ, Устава</w:t>
      </w:r>
      <w:proofErr w:type="gramStart"/>
      <w:r w:rsidRPr="00C04DDC">
        <w:rPr>
          <w:rFonts w:ascii="Times New Roman" w:eastAsiaTheme="minorHAnsi" w:hAnsi="Times New Roman"/>
          <w:color w:val="000000"/>
          <w:szCs w:val="24"/>
          <w:lang w:eastAsia="en-US"/>
        </w:rPr>
        <w:t>, Правил</w:t>
      </w:r>
      <w:proofErr w:type="gramEnd"/>
      <w:r w:rsidRPr="00C04DDC">
        <w:rPr>
          <w:rFonts w:ascii="Times New Roman" w:eastAsiaTheme="minorHAnsi" w:hAnsi="Times New Roman"/>
          <w:color w:val="000000"/>
          <w:szCs w:val="24"/>
          <w:lang w:eastAsia="en-US"/>
        </w:rPr>
        <w:t xml:space="preserve"> внутреннего распорядка и других локальных нормативных актов Исполнителя.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Соблюдать учебную дисциплину и общепринятые нормы поведения, проявлять уважение персоналу Исполнителя, другим обучающимся и гостям </w:t>
      </w:r>
      <w:r w:rsidR="00D11B15" w:rsidRPr="00C04DDC">
        <w:rPr>
          <w:rFonts w:ascii="Times New Roman" w:eastAsiaTheme="minorHAnsi" w:hAnsi="Times New Roman"/>
          <w:color w:val="000000"/>
          <w:szCs w:val="24"/>
          <w:lang w:eastAsia="en-US"/>
        </w:rPr>
        <w:t>Учреждения</w:t>
      </w:r>
      <w:r w:rsidRPr="00C04DDC">
        <w:rPr>
          <w:rFonts w:ascii="Times New Roman" w:eastAsiaTheme="minorHAnsi" w:hAnsi="Times New Roman"/>
          <w:color w:val="000000"/>
          <w:szCs w:val="24"/>
          <w:lang w:eastAsia="en-US"/>
        </w:rPr>
        <w:t xml:space="preserve">, не посягать на их честь и достоинство.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Выполнять требования учебных планов, графика самостоятельных работ, не допускать академической неуспеваемости. Регулярно посещать учебные занятия, своевременно сообщать о причинах отсутствия с приложением соответствующих документов.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Надлежащим образом выполнять задания по подготовке к занятиям, даваемые педагогическими работниками Исполнителя.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Добровольно проходить аттестации, сдавать экзамены (зачеты), а также проходить другие формы контроля знаний; при получении неудовлетворительных результатов проходить повторный контроль знаний. </w:t>
      </w:r>
    </w:p>
    <w:p w:rsidR="00F274CC" w:rsidRPr="00C04DDC" w:rsidRDefault="005B66B2" w:rsidP="00F274C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Бережно относиться к имуществу Исполнителя. </w:t>
      </w:r>
    </w:p>
    <w:p w:rsidR="00F274CC" w:rsidRPr="00C04DDC" w:rsidRDefault="00F274CC" w:rsidP="00F274C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 соответствии с разделом 2 настоящего договора своевременно вносить плату за услуги, указанные в разделе 1 настоящего договора, в размере и порядке, определенными настоящим договором, а также представлять платежные документы, подтверждающие такую оплату. </w:t>
      </w:r>
    </w:p>
    <w:p w:rsidR="00F274CC" w:rsidRPr="00C04DDC" w:rsidRDefault="00F274CC" w:rsidP="00F274C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При поступлении Заказчика в Учреждение и в процессе его обучения своевременно представлять все необходимые документы. </w:t>
      </w:r>
    </w:p>
    <w:p w:rsidR="00F274CC" w:rsidRPr="00C04DDC" w:rsidRDefault="00F274CC" w:rsidP="00F274C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 случае отсутствия Заказчика на занятиях извещать Исполнителя о причинах этого отсутствия. </w:t>
      </w:r>
    </w:p>
    <w:p w:rsidR="005B66B2" w:rsidRPr="00C04DDC" w:rsidRDefault="00F274CC"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Заказчику</w:t>
      </w:r>
      <w:r w:rsidR="005B66B2" w:rsidRPr="00C04DDC">
        <w:rPr>
          <w:rFonts w:ascii="Times New Roman" w:eastAsiaTheme="minorHAnsi" w:hAnsi="Times New Roman"/>
          <w:color w:val="000000"/>
          <w:szCs w:val="24"/>
          <w:lang w:eastAsia="en-US"/>
        </w:rPr>
        <w:t xml:space="preserve"> предоставляются академические права в соответствии с ч.</w:t>
      </w:r>
      <w:proofErr w:type="gramStart"/>
      <w:r w:rsidR="005B66B2" w:rsidRPr="00C04DDC">
        <w:rPr>
          <w:rFonts w:ascii="Times New Roman" w:eastAsiaTheme="minorHAnsi" w:hAnsi="Times New Roman"/>
          <w:color w:val="000000"/>
          <w:szCs w:val="24"/>
          <w:lang w:eastAsia="en-US"/>
        </w:rPr>
        <w:t>1.ст.</w:t>
      </w:r>
      <w:proofErr w:type="gramEnd"/>
      <w:r w:rsidR="005B66B2" w:rsidRPr="00C04DDC">
        <w:rPr>
          <w:rFonts w:ascii="Times New Roman" w:eastAsiaTheme="minorHAnsi" w:hAnsi="Times New Roman"/>
          <w:color w:val="000000"/>
          <w:szCs w:val="24"/>
          <w:lang w:eastAsia="en-US"/>
        </w:rPr>
        <w:t xml:space="preserve">34 Федерального закона от 29.12.2012 г. № 273-ФЗ «Об образовании в Российской Федерации». </w:t>
      </w:r>
    </w:p>
    <w:p w:rsidR="005B66B2" w:rsidRPr="00C04DDC" w:rsidRDefault="00F274CC"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Заказчик</w:t>
      </w:r>
      <w:r w:rsidR="005B66B2" w:rsidRPr="00C04DDC">
        <w:rPr>
          <w:rFonts w:ascii="Times New Roman" w:eastAsiaTheme="minorHAnsi" w:hAnsi="Times New Roman"/>
          <w:color w:val="000000"/>
          <w:szCs w:val="24"/>
          <w:lang w:eastAsia="en-US"/>
        </w:rPr>
        <w:t xml:space="preserve"> вправе: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Пользоваться в порядке, установленном локальными нормативными актами, </w:t>
      </w:r>
      <w:r w:rsidRPr="00C04DDC">
        <w:rPr>
          <w:rFonts w:ascii="Times New Roman" w:eastAsiaTheme="minorHAnsi" w:hAnsi="Times New Roman"/>
          <w:color w:val="000000"/>
          <w:szCs w:val="24"/>
          <w:lang w:eastAsia="en-US"/>
        </w:rPr>
        <w:lastRenderedPageBreak/>
        <w:t xml:space="preserve">имуществом Исполнителя, необходимым для освоения образовательной услуги.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5B66B2" w:rsidRPr="00C04DDC" w:rsidRDefault="005B66B2" w:rsidP="005B66B2">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Получать полную и достоверную информацию об оценке своих знаний, умений, навыков и компетенций, а также о критериях этой оценки. </w:t>
      </w:r>
    </w:p>
    <w:p w:rsidR="005B66B2" w:rsidRPr="00C04DDC" w:rsidRDefault="00F274CC"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П</w:t>
      </w:r>
      <w:r w:rsidR="005B66B2" w:rsidRPr="00C04DDC">
        <w:rPr>
          <w:rFonts w:ascii="Times New Roman" w:eastAsiaTheme="minorHAnsi" w:hAnsi="Times New Roman"/>
          <w:color w:val="000000"/>
          <w:szCs w:val="24"/>
          <w:lang w:eastAsia="en-US"/>
        </w:rPr>
        <w:t xml:space="preserve">олучать от Исполнителя информацию по вопросам организации и обеспечения надлежащего исполнения услуг, предусмотренных в разделе 1 настоящего договора. </w:t>
      </w:r>
    </w:p>
    <w:p w:rsidR="005B66B2" w:rsidRPr="00C04DDC" w:rsidRDefault="00F274CC"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П</w:t>
      </w:r>
      <w:r w:rsidR="005B66B2" w:rsidRPr="00C04DDC">
        <w:rPr>
          <w:rFonts w:ascii="Times New Roman" w:eastAsiaTheme="minorHAnsi" w:hAnsi="Times New Roman"/>
          <w:color w:val="000000"/>
          <w:szCs w:val="24"/>
          <w:lang w:eastAsia="en-US"/>
        </w:rPr>
        <w:t>олуч</w:t>
      </w:r>
      <w:r w:rsidRPr="00C04DDC">
        <w:rPr>
          <w:rFonts w:ascii="Times New Roman" w:eastAsiaTheme="minorHAnsi" w:hAnsi="Times New Roman"/>
          <w:color w:val="000000"/>
          <w:szCs w:val="24"/>
          <w:lang w:eastAsia="en-US"/>
        </w:rPr>
        <w:t>ать</w:t>
      </w:r>
      <w:r w:rsidR="005B66B2" w:rsidRPr="00C04DDC">
        <w:rPr>
          <w:rFonts w:ascii="Times New Roman" w:eastAsiaTheme="minorHAnsi" w:hAnsi="Times New Roman"/>
          <w:color w:val="000000"/>
          <w:szCs w:val="24"/>
          <w:lang w:eastAsia="en-US"/>
        </w:rPr>
        <w:t xml:space="preserve"> информации в рамках условий и предмета настоящего договора, приказа о стоимости образовательных услуг любым доступным способом (размещение информации на официальном сайте </w:t>
      </w:r>
      <w:r w:rsidR="00C33B0C" w:rsidRPr="00C04DDC">
        <w:rPr>
          <w:rFonts w:ascii="Times New Roman" w:eastAsiaTheme="minorHAnsi" w:hAnsi="Times New Roman"/>
          <w:color w:val="000000"/>
          <w:szCs w:val="24"/>
          <w:lang w:eastAsia="en-US"/>
        </w:rPr>
        <w:t>Учреждения</w:t>
      </w:r>
      <w:r w:rsidR="005B66B2" w:rsidRPr="00C04DDC">
        <w:rPr>
          <w:rFonts w:ascii="Times New Roman" w:eastAsiaTheme="minorHAnsi" w:hAnsi="Times New Roman"/>
          <w:color w:val="000000"/>
          <w:szCs w:val="24"/>
          <w:lang w:eastAsia="en-US"/>
        </w:rPr>
        <w:t xml:space="preserve"> в сети «Интерн</w:t>
      </w:r>
      <w:r w:rsidR="00C33B0C" w:rsidRPr="00C04DDC">
        <w:rPr>
          <w:rFonts w:ascii="Times New Roman" w:eastAsiaTheme="minorHAnsi" w:hAnsi="Times New Roman"/>
          <w:color w:val="000000"/>
          <w:szCs w:val="24"/>
          <w:lang w:eastAsia="en-US"/>
        </w:rPr>
        <w:t>ет» (http://www.</w:t>
      </w:r>
      <w:r w:rsidR="00C33B0C" w:rsidRPr="00C04DDC">
        <w:rPr>
          <w:rFonts w:ascii="Times New Roman" w:eastAsiaTheme="minorHAnsi" w:hAnsi="Times New Roman"/>
          <w:color w:val="000000"/>
          <w:szCs w:val="24"/>
          <w:lang w:val="en-US" w:eastAsia="en-US"/>
        </w:rPr>
        <w:t>apt</w:t>
      </w:r>
      <w:r w:rsidR="00C33B0C" w:rsidRPr="00C04DDC">
        <w:rPr>
          <w:rFonts w:ascii="Times New Roman" w:eastAsiaTheme="minorHAnsi" w:hAnsi="Times New Roman"/>
          <w:color w:val="000000"/>
          <w:szCs w:val="24"/>
          <w:lang w:eastAsia="en-US"/>
        </w:rPr>
        <w:t>-</w:t>
      </w:r>
      <w:proofErr w:type="spellStart"/>
      <w:r w:rsidR="00C33B0C" w:rsidRPr="00C04DDC">
        <w:rPr>
          <w:rFonts w:ascii="Times New Roman" w:eastAsiaTheme="minorHAnsi" w:hAnsi="Times New Roman"/>
          <w:color w:val="000000"/>
          <w:szCs w:val="24"/>
          <w:lang w:val="en-US" w:eastAsia="en-US"/>
        </w:rPr>
        <w:t>mo</w:t>
      </w:r>
      <w:proofErr w:type="spellEnd"/>
      <w:r w:rsidR="005B66B2" w:rsidRPr="00C04DDC">
        <w:rPr>
          <w:rFonts w:ascii="Times New Roman" w:eastAsiaTheme="minorHAnsi" w:hAnsi="Times New Roman"/>
          <w:color w:val="000000"/>
          <w:szCs w:val="24"/>
          <w:lang w:eastAsia="en-US"/>
        </w:rPr>
        <w:t>.</w:t>
      </w:r>
      <w:proofErr w:type="spellStart"/>
      <w:r w:rsidR="005B66B2" w:rsidRPr="00C04DDC">
        <w:rPr>
          <w:rFonts w:ascii="Times New Roman" w:eastAsiaTheme="minorHAnsi" w:hAnsi="Times New Roman"/>
          <w:color w:val="000000"/>
          <w:szCs w:val="24"/>
          <w:lang w:eastAsia="en-US"/>
        </w:rPr>
        <w:t>ru</w:t>
      </w:r>
      <w:proofErr w:type="spellEnd"/>
      <w:r w:rsidR="005B66B2" w:rsidRPr="00C04DDC">
        <w:rPr>
          <w:rFonts w:ascii="Times New Roman" w:eastAsiaTheme="minorHAnsi" w:hAnsi="Times New Roman"/>
          <w:color w:val="000000"/>
          <w:szCs w:val="24"/>
          <w:lang w:eastAsia="en-US"/>
        </w:rPr>
        <w:t xml:space="preserve">/), на информационном стенде деканата, посредством телефонной связи, СМС-сообщений и т.п.). </w:t>
      </w:r>
    </w:p>
    <w:p w:rsidR="005B66B2" w:rsidRPr="00C04DDC" w:rsidRDefault="00F274CC" w:rsidP="005B66B2">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Заказчик </w:t>
      </w:r>
      <w:r w:rsidR="005B66B2" w:rsidRPr="00C04DDC">
        <w:rPr>
          <w:rFonts w:ascii="Times New Roman" w:eastAsiaTheme="minorHAnsi" w:hAnsi="Times New Roman"/>
          <w:color w:val="000000"/>
          <w:szCs w:val="24"/>
          <w:lang w:eastAsia="en-US"/>
        </w:rPr>
        <w:t xml:space="preserve">своевременно извещают Исполнителя об изменениях персональных данных, обязуются после подписания настоящего договора получить экземпляр договора в течение пяти дней. </w:t>
      </w:r>
    </w:p>
    <w:p w:rsidR="00C33B0C" w:rsidRPr="00C04DDC" w:rsidRDefault="004C1627" w:rsidP="004C1627">
      <w:pPr>
        <w:pStyle w:val="a3"/>
        <w:spacing w:line="240" w:lineRule="auto"/>
        <w:ind w:firstLine="0"/>
        <w:rPr>
          <w:rFonts w:ascii="Times New Roman" w:hAnsi="Times New Roman"/>
          <w:b/>
          <w:szCs w:val="24"/>
        </w:rPr>
      </w:pPr>
      <w:r w:rsidRPr="00C04DDC">
        <w:rPr>
          <w:rFonts w:ascii="Times New Roman" w:hAnsi="Times New Roman"/>
          <w:szCs w:val="24"/>
        </w:rPr>
        <w:t xml:space="preserve"> </w:t>
      </w:r>
    </w:p>
    <w:p w:rsidR="00C33B0C" w:rsidRPr="00C04DDC" w:rsidRDefault="00C33B0C" w:rsidP="00C33B0C">
      <w:pPr>
        <w:pStyle w:val="ConsPlusNormal"/>
        <w:numPr>
          <w:ilvl w:val="0"/>
          <w:numId w:val="1"/>
        </w:numPr>
        <w:jc w:val="center"/>
        <w:outlineLvl w:val="1"/>
        <w:rPr>
          <w:b/>
          <w:szCs w:val="24"/>
        </w:rPr>
      </w:pPr>
      <w:r w:rsidRPr="00C04DDC">
        <w:rPr>
          <w:b/>
          <w:szCs w:val="24"/>
        </w:rPr>
        <w:t xml:space="preserve">Порядок изменения и расторжения договора, ответственность сторон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Условия, на которых заключен настоящий договор, могут быть изменены (расторгнуты) по соглашению сторон в соответствии с законодательством РФ.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Настоящий договор может быть расторгнут по соглашению сторон.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РФ от 15.08.2013 г. № 706.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Действие настоящего Договора прекращается досрочно: </w:t>
      </w:r>
    </w:p>
    <w:p w:rsidR="00C33B0C" w:rsidRPr="00C04DDC" w:rsidRDefault="00C33B0C" w:rsidP="00C33B0C">
      <w:pPr>
        <w:pStyle w:val="a3"/>
        <w:numPr>
          <w:ilvl w:val="1"/>
          <w:numId w:val="18"/>
        </w:numPr>
        <w:spacing w:line="240" w:lineRule="auto"/>
        <w:ind w:left="0" w:firstLine="426"/>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по инициативе </w:t>
      </w:r>
      <w:r w:rsidR="00F274CC"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w:t>
      </w:r>
      <w:r w:rsidR="00F274CC" w:rsidRPr="00C04DDC">
        <w:rPr>
          <w:rFonts w:ascii="Times New Roman" w:eastAsiaTheme="minorHAnsi" w:hAnsi="Times New Roman"/>
          <w:color w:val="000000"/>
          <w:szCs w:val="24"/>
          <w:lang w:eastAsia="en-US"/>
        </w:rPr>
        <w:t xml:space="preserve"> в том числе в случае перевода Заказчика</w:t>
      </w:r>
      <w:r w:rsidRPr="00C04DDC">
        <w:rPr>
          <w:rFonts w:ascii="Times New Roman" w:eastAsiaTheme="minorHAnsi" w:hAnsi="Times New Roman"/>
          <w:color w:val="000000"/>
          <w:szCs w:val="24"/>
          <w:lang w:eastAsia="en-US"/>
        </w:rPr>
        <w:t xml:space="preserve"> для продолжения освоения образовательной программы в другую организацию, осуществляющую образовательную деятельность; </w:t>
      </w:r>
    </w:p>
    <w:p w:rsidR="00C33B0C" w:rsidRPr="00C04DDC" w:rsidRDefault="00C33B0C" w:rsidP="00C33B0C">
      <w:pPr>
        <w:pStyle w:val="a3"/>
        <w:numPr>
          <w:ilvl w:val="1"/>
          <w:numId w:val="18"/>
        </w:numPr>
        <w:spacing w:line="240" w:lineRule="auto"/>
        <w:ind w:left="0" w:firstLine="426"/>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по инициативе Исполнителя в случае применения к </w:t>
      </w:r>
      <w:r w:rsidR="00F274CC" w:rsidRPr="00C04DDC">
        <w:rPr>
          <w:rFonts w:ascii="Times New Roman" w:eastAsiaTheme="minorHAnsi" w:hAnsi="Times New Roman"/>
          <w:color w:val="000000"/>
          <w:szCs w:val="24"/>
          <w:lang w:eastAsia="en-US"/>
        </w:rPr>
        <w:t>Заказчику</w:t>
      </w:r>
      <w:r w:rsidRPr="00C04DDC">
        <w:rPr>
          <w:rFonts w:ascii="Times New Roman" w:eastAsiaTheme="minorHAnsi" w:hAnsi="Times New Roman"/>
          <w:color w:val="000000"/>
          <w:szCs w:val="24"/>
          <w:lang w:eastAsia="en-US"/>
        </w:rPr>
        <w:t xml:space="preserve">, отчисления как меры дисциплинарного взыскания, в случае невыполнения </w:t>
      </w:r>
      <w:r w:rsidR="00F274CC" w:rsidRPr="00C04DDC">
        <w:rPr>
          <w:rFonts w:ascii="Times New Roman" w:eastAsiaTheme="minorHAnsi" w:hAnsi="Times New Roman"/>
          <w:color w:val="000000"/>
          <w:szCs w:val="24"/>
          <w:lang w:eastAsia="en-US"/>
        </w:rPr>
        <w:t xml:space="preserve">Заказчиком </w:t>
      </w:r>
      <w:r w:rsidRPr="00C04DDC">
        <w:rPr>
          <w:rFonts w:ascii="Times New Roman" w:eastAsiaTheme="minorHAnsi" w:hAnsi="Times New Roman"/>
          <w:color w:val="000000"/>
          <w:szCs w:val="24"/>
          <w:lang w:eastAsia="en-US"/>
        </w:rPr>
        <w:t xml:space="preserve">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F274CC"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xml:space="preserve"> его незаконное зачисление в образовательную организацию; </w:t>
      </w:r>
    </w:p>
    <w:p w:rsidR="00C33B0C" w:rsidRPr="00C04DDC" w:rsidRDefault="00C33B0C" w:rsidP="00C33B0C">
      <w:pPr>
        <w:pStyle w:val="a3"/>
        <w:numPr>
          <w:ilvl w:val="1"/>
          <w:numId w:val="18"/>
        </w:numPr>
        <w:spacing w:line="240" w:lineRule="auto"/>
        <w:ind w:left="0" w:firstLine="426"/>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по обстоятельствам, не зависящим от </w:t>
      </w:r>
      <w:r w:rsidR="00F274CC"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xml:space="preserve"> и Исполнителя, в том числе в случае ликвидации Исполнителя.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Исполнитель вправе отказаться от исполнения обязательств по Договору при условии полного возмещения </w:t>
      </w:r>
      <w:r w:rsidR="00A77F67" w:rsidRPr="00C04DDC">
        <w:rPr>
          <w:rFonts w:ascii="Times New Roman" w:eastAsiaTheme="minorHAnsi" w:hAnsi="Times New Roman"/>
          <w:color w:val="000000"/>
          <w:szCs w:val="24"/>
          <w:lang w:eastAsia="en-US"/>
        </w:rPr>
        <w:t>Заказчику</w:t>
      </w:r>
      <w:r w:rsidRPr="00C04DDC">
        <w:rPr>
          <w:rFonts w:ascii="Times New Roman" w:eastAsiaTheme="minorHAnsi" w:hAnsi="Times New Roman"/>
          <w:color w:val="000000"/>
          <w:szCs w:val="24"/>
          <w:lang w:eastAsia="en-US"/>
        </w:rPr>
        <w:t xml:space="preserve"> убытков. </w:t>
      </w:r>
    </w:p>
    <w:p w:rsidR="00C33B0C" w:rsidRPr="00C04DDC" w:rsidRDefault="00F274C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Заказчик</w:t>
      </w:r>
      <w:r w:rsidR="00C33B0C" w:rsidRPr="00C04DDC">
        <w:rPr>
          <w:rFonts w:ascii="Times New Roman" w:eastAsiaTheme="minorHAnsi" w:hAnsi="Times New Roman"/>
          <w:color w:val="000000"/>
          <w:szCs w:val="24"/>
          <w:lang w:eastAsia="en-US"/>
        </w:rPr>
        <w:t xml:space="preserve"> вправе отказаться от исполнения настоящего Договора при условии оплаты Исполнителю фактически понесенных им расходов.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В случаях неисполнения или ненадлежащего исполнения сторонами обязательств по настоящему договору Исполнитель, Заказчик не</w:t>
      </w:r>
      <w:r w:rsidR="00A77F67" w:rsidRPr="00C04DDC">
        <w:rPr>
          <w:rFonts w:ascii="Times New Roman" w:eastAsiaTheme="minorHAnsi" w:hAnsi="Times New Roman"/>
          <w:color w:val="000000"/>
          <w:szCs w:val="24"/>
          <w:lang w:eastAsia="en-US"/>
        </w:rPr>
        <w:t>се</w:t>
      </w:r>
      <w:r w:rsidRPr="00C04DDC">
        <w:rPr>
          <w:rFonts w:ascii="Times New Roman" w:eastAsiaTheme="minorHAnsi" w:hAnsi="Times New Roman"/>
          <w:color w:val="000000"/>
          <w:szCs w:val="24"/>
          <w:lang w:eastAsia="en-US"/>
        </w:rPr>
        <w:t xml:space="preserve">т, ответственность, предусмотренную законодательством РФ и настоящим договором. </w:t>
      </w:r>
    </w:p>
    <w:p w:rsidR="00C33B0C" w:rsidRPr="00C04DDC" w:rsidRDefault="00A77F67"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Заказчик</w:t>
      </w:r>
      <w:r w:rsidR="00C33B0C" w:rsidRPr="00C04DDC">
        <w:rPr>
          <w:rFonts w:ascii="Times New Roman" w:eastAsiaTheme="minorHAnsi" w:hAnsi="Times New Roman"/>
          <w:color w:val="000000"/>
          <w:szCs w:val="24"/>
          <w:lang w:eastAsia="en-US"/>
        </w:rPr>
        <w:t xml:space="preserve"> вправе по своей инициативе (досрочно) прервать свое обучение в</w:t>
      </w:r>
      <w:r w:rsidRPr="00C04DDC">
        <w:rPr>
          <w:rFonts w:ascii="Times New Roman" w:eastAsiaTheme="minorHAnsi" w:hAnsi="Times New Roman"/>
          <w:color w:val="000000"/>
          <w:szCs w:val="24"/>
          <w:lang w:eastAsia="en-US"/>
        </w:rPr>
        <w:t xml:space="preserve"> Учреждении (в случае перевода Заказчик</w:t>
      </w:r>
      <w:r w:rsidR="008205A8">
        <w:rPr>
          <w:rFonts w:ascii="Times New Roman" w:eastAsiaTheme="minorHAnsi" w:hAnsi="Times New Roman"/>
          <w:color w:val="000000"/>
          <w:szCs w:val="24"/>
          <w:lang w:eastAsia="en-US"/>
        </w:rPr>
        <w:t>а</w:t>
      </w:r>
      <w:r w:rsidR="00C33B0C" w:rsidRPr="00C04DDC">
        <w:rPr>
          <w:rFonts w:ascii="Times New Roman" w:eastAsiaTheme="minorHAnsi" w:hAnsi="Times New Roman"/>
          <w:color w:val="000000"/>
          <w:szCs w:val="24"/>
          <w:lang w:eastAsia="en-US"/>
        </w:rPr>
        <w:t xml:space="preserve"> для прохождения освоения образовательной программы в другую организацию, осуществляющую образовательную деятельность). В этом случае данный договор расторгается по заявлению </w:t>
      </w:r>
      <w:r w:rsidRPr="00C04DDC">
        <w:rPr>
          <w:rFonts w:ascii="Times New Roman" w:eastAsiaTheme="minorHAnsi" w:hAnsi="Times New Roman"/>
          <w:color w:val="000000"/>
          <w:szCs w:val="24"/>
          <w:lang w:eastAsia="en-US"/>
        </w:rPr>
        <w:t>Заказчика</w:t>
      </w:r>
      <w:r w:rsidR="00C33B0C" w:rsidRPr="00C04DDC">
        <w:rPr>
          <w:rFonts w:ascii="Times New Roman" w:eastAsiaTheme="minorHAnsi" w:hAnsi="Times New Roman"/>
          <w:color w:val="000000"/>
          <w:szCs w:val="24"/>
          <w:lang w:eastAsia="en-US"/>
        </w:rPr>
        <w:t xml:space="preserve">. Денежные средства за прошедшие семестры Заказчику не возвращаются, за текущий – возврат осуществляется в течение пятнадцати рабочих дней по заявлению </w:t>
      </w:r>
      <w:r w:rsidRPr="00C04DDC">
        <w:rPr>
          <w:rFonts w:ascii="Times New Roman" w:eastAsiaTheme="minorHAnsi" w:hAnsi="Times New Roman"/>
          <w:color w:val="000000"/>
          <w:szCs w:val="24"/>
          <w:lang w:eastAsia="en-US"/>
        </w:rPr>
        <w:t>Заказчика</w:t>
      </w:r>
      <w:r w:rsidR="00C33B0C" w:rsidRPr="00C04DDC">
        <w:rPr>
          <w:rFonts w:ascii="Times New Roman" w:eastAsiaTheme="minorHAnsi" w:hAnsi="Times New Roman"/>
          <w:color w:val="000000"/>
          <w:szCs w:val="24"/>
          <w:lang w:eastAsia="en-US"/>
        </w:rPr>
        <w:t xml:space="preserve"> за вычетом произведенных затрат на обучение. </w:t>
      </w:r>
    </w:p>
    <w:p w:rsidR="00C33B0C" w:rsidRPr="00C04DDC" w:rsidRDefault="00A77F67"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Заказчик на основании заявления</w:t>
      </w:r>
      <w:r w:rsidR="00C33B0C" w:rsidRPr="00C04DDC">
        <w:rPr>
          <w:rFonts w:ascii="Times New Roman" w:eastAsiaTheme="minorHAnsi" w:hAnsi="Times New Roman"/>
          <w:color w:val="000000"/>
          <w:szCs w:val="24"/>
          <w:lang w:eastAsia="en-US"/>
        </w:rPr>
        <w:t xml:space="preserve">, вправе отказаться от исполнения договора в </w:t>
      </w:r>
      <w:r w:rsidR="00C33B0C" w:rsidRPr="00C04DDC">
        <w:rPr>
          <w:rFonts w:ascii="Times New Roman" w:eastAsiaTheme="minorHAnsi" w:hAnsi="Times New Roman"/>
          <w:color w:val="000000"/>
          <w:szCs w:val="24"/>
          <w:lang w:eastAsia="en-US"/>
        </w:rPr>
        <w:lastRenderedPageBreak/>
        <w:t xml:space="preserve">случаях: </w:t>
      </w:r>
    </w:p>
    <w:p w:rsidR="00C33B0C" w:rsidRPr="00C04DDC" w:rsidRDefault="00C33B0C" w:rsidP="00C33B0C">
      <w:pPr>
        <w:pStyle w:val="a3"/>
        <w:numPr>
          <w:ilvl w:val="1"/>
          <w:numId w:val="18"/>
        </w:numPr>
        <w:spacing w:line="240" w:lineRule="auto"/>
        <w:ind w:left="0" w:firstLine="426"/>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невозможности вовремя приступить к занятиям до начала семестра; </w:t>
      </w:r>
    </w:p>
    <w:p w:rsidR="00C33B0C" w:rsidRPr="00C04DDC" w:rsidRDefault="00C33B0C" w:rsidP="00C33B0C">
      <w:pPr>
        <w:pStyle w:val="a3"/>
        <w:numPr>
          <w:ilvl w:val="1"/>
          <w:numId w:val="18"/>
        </w:numPr>
        <w:spacing w:line="240" w:lineRule="auto"/>
        <w:ind w:left="0" w:firstLine="426"/>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для вновь поступивших – до начала занятий (первый семестр).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Заказчик вправе: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услуги), Заказчик вправе по своему выбору потребовать безвозмездного оказания образовательных услуг, соразмерного уменьшения стоимости оказанной образовательной услуги, возмещения понесенных им расходов по устранению недостатков оказанной образовательной услуги своими силами или третьими лицами.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 договор.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Исполнитель вправе по своей инициативе (досрочно) расторгнуть в одностороннем порядке договор в случаях, предусмотренных п. 4.2.1 настоящего договора, а также, при отчислении </w:t>
      </w:r>
      <w:r w:rsidR="00A77F67"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нарушений требований Устава Учреждения</w:t>
      </w:r>
      <w:r w:rsidR="008205A8" w:rsidRPr="00C04DDC">
        <w:rPr>
          <w:rFonts w:ascii="Times New Roman" w:eastAsiaTheme="minorHAnsi" w:hAnsi="Times New Roman"/>
          <w:color w:val="000000"/>
          <w:szCs w:val="24"/>
          <w:lang w:eastAsia="en-US"/>
        </w:rPr>
        <w:t>, правил</w:t>
      </w:r>
      <w:r w:rsidRPr="00C04DDC">
        <w:rPr>
          <w:rFonts w:ascii="Times New Roman" w:eastAsiaTheme="minorHAnsi" w:hAnsi="Times New Roman"/>
          <w:color w:val="000000"/>
          <w:szCs w:val="24"/>
          <w:lang w:eastAsia="en-US"/>
        </w:rPr>
        <w:t xml:space="preserve"> внутреннего распорядка Исполнителя, настоящего договора, и по иным причинам, предусмотренным нормативными правовыми актами, регулирующими деятельность Исполнителя.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 случае нарушения Заказчиком обязательств по оплате образовательных услуг, или его отказа от исполнения настоящего договора, Исполнитель вправе приостановить действие настоящего договора до тех пор, пока Заказчик или третье лицо полностью не исполнит обязательства по оплате оказанных Исполнителем образовательных услуг и не внесет авансовый платеж в счет оплаты следующего семестра.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При наличии задолженности по оплате за обучение более чем за три месяца, </w:t>
      </w:r>
      <w:r w:rsidR="00A77F67" w:rsidRPr="00C04DDC">
        <w:rPr>
          <w:rFonts w:ascii="Times New Roman" w:eastAsiaTheme="minorHAnsi" w:hAnsi="Times New Roman"/>
          <w:color w:val="000000"/>
          <w:szCs w:val="24"/>
          <w:lang w:eastAsia="en-US"/>
        </w:rPr>
        <w:t>Заказчик</w:t>
      </w:r>
      <w:r w:rsidRPr="00C04DDC">
        <w:rPr>
          <w:rFonts w:ascii="Times New Roman" w:eastAsiaTheme="minorHAnsi" w:hAnsi="Times New Roman"/>
          <w:color w:val="000000"/>
          <w:szCs w:val="24"/>
          <w:lang w:eastAsia="en-US"/>
        </w:rPr>
        <w:t xml:space="preserve"> к занятиям не допускается. При истечении трех месяцев со дня возникновения задолженности соответствующий деканат вправе издать приказ об отчислении </w:t>
      </w:r>
      <w:r w:rsidR="00A77F67"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xml:space="preserve"> с 30 числа текущего месяца.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 случае, когда Исполнитель продолжает оказание образовательных услуг </w:t>
      </w:r>
      <w:r w:rsidR="00A77F67" w:rsidRPr="00C04DDC">
        <w:rPr>
          <w:rFonts w:ascii="Times New Roman" w:eastAsiaTheme="minorHAnsi" w:hAnsi="Times New Roman"/>
          <w:color w:val="000000"/>
          <w:szCs w:val="24"/>
          <w:lang w:eastAsia="en-US"/>
        </w:rPr>
        <w:t>Заказчику</w:t>
      </w:r>
      <w:r w:rsidRPr="00C04DDC">
        <w:rPr>
          <w:rFonts w:ascii="Times New Roman" w:eastAsiaTheme="minorHAnsi" w:hAnsi="Times New Roman"/>
          <w:color w:val="000000"/>
          <w:szCs w:val="24"/>
          <w:lang w:eastAsia="en-US"/>
        </w:rPr>
        <w:t xml:space="preserve">, несмотря на нарушение Заказчиком своих обязанностей по договору, последний обязан оплатить весь период обучения с момента возникновения задолженности по текущий момент. </w:t>
      </w:r>
    </w:p>
    <w:p w:rsidR="00C33B0C" w:rsidRPr="00C04DDC" w:rsidRDefault="00C33B0C" w:rsidP="00C33B0C">
      <w:pPr>
        <w:pStyle w:val="a3"/>
        <w:numPr>
          <w:ilvl w:val="2"/>
          <w:numId w:val="1"/>
        </w:numPr>
        <w:spacing w:line="240" w:lineRule="auto"/>
        <w:ind w:left="0" w:firstLine="360"/>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Неявка на занятия, экзамены (зачеты) не освобождает Заказчика от обязанности по оплате услуг.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При расторжении настоящего договора, в связи с отчислением </w:t>
      </w:r>
      <w:r w:rsidR="00A77F67" w:rsidRPr="00C04DDC">
        <w:rPr>
          <w:rFonts w:ascii="Times New Roman" w:eastAsiaTheme="minorHAnsi" w:hAnsi="Times New Roman"/>
          <w:color w:val="000000"/>
          <w:szCs w:val="24"/>
          <w:lang w:eastAsia="en-US"/>
        </w:rPr>
        <w:t xml:space="preserve">Заказчика </w:t>
      </w:r>
      <w:r w:rsidRPr="00C04DDC">
        <w:rPr>
          <w:rFonts w:ascii="Times New Roman" w:eastAsiaTheme="minorHAnsi" w:hAnsi="Times New Roman"/>
          <w:color w:val="000000"/>
          <w:szCs w:val="24"/>
          <w:lang w:eastAsia="en-US"/>
        </w:rPr>
        <w:t xml:space="preserve">из Учреждения, Исполнитель возвращает по заявлению Заказчика разницу между внесенной за обучение платой и фактически понесенными им расходами по обучению в течение пятнадцати рабочих дней.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За нарушение сроков оплаты, предусмотренных п. 2.3., 2.4. настоящего </w:t>
      </w:r>
      <w:r w:rsidRPr="00C04DDC">
        <w:rPr>
          <w:rFonts w:ascii="Times New Roman" w:eastAsiaTheme="minorHAnsi" w:hAnsi="Times New Roman"/>
          <w:color w:val="000000"/>
          <w:szCs w:val="24"/>
          <w:lang w:eastAsia="en-US"/>
        </w:rPr>
        <w:lastRenderedPageBreak/>
        <w:t xml:space="preserve">договора, Заказчик оплачивает пени в размере 0,1% от суммы просроченной задолженности за каждый день просрочки исполнения обязательств.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Договор считается расторгнутым (прекращенным) в соответствии с приказом об отчислении </w:t>
      </w:r>
      <w:r w:rsidR="00A77F67" w:rsidRPr="00C04DDC">
        <w:rPr>
          <w:rFonts w:ascii="Times New Roman" w:eastAsiaTheme="minorHAnsi" w:hAnsi="Times New Roman"/>
          <w:color w:val="000000"/>
          <w:szCs w:val="24"/>
          <w:lang w:eastAsia="en-US"/>
        </w:rPr>
        <w:t>Заказчика</w:t>
      </w:r>
      <w:r w:rsidRPr="00C04DDC">
        <w:rPr>
          <w:rFonts w:ascii="Times New Roman" w:eastAsiaTheme="minorHAnsi" w:hAnsi="Times New Roman"/>
          <w:color w:val="000000"/>
          <w:szCs w:val="24"/>
          <w:lang w:eastAsia="en-US"/>
        </w:rPr>
        <w:t xml:space="preserve"> из </w:t>
      </w:r>
      <w:r w:rsidR="00D11B15" w:rsidRPr="00C04DDC">
        <w:rPr>
          <w:rFonts w:ascii="Times New Roman" w:eastAsiaTheme="minorHAnsi" w:hAnsi="Times New Roman"/>
          <w:color w:val="000000"/>
          <w:szCs w:val="24"/>
          <w:lang w:eastAsia="en-US"/>
        </w:rPr>
        <w:t>Учреждения</w:t>
      </w:r>
      <w:r w:rsidRPr="00C04DDC">
        <w:rPr>
          <w:rFonts w:ascii="Times New Roman" w:eastAsiaTheme="minorHAnsi" w:hAnsi="Times New Roman"/>
          <w:color w:val="000000"/>
          <w:szCs w:val="24"/>
          <w:lang w:eastAsia="en-US"/>
        </w:rPr>
        <w:t xml:space="preserve"> в связи с окончанием обучения или по иным причинам, указанных в соответствующих приказах Исполнителя. </w:t>
      </w:r>
    </w:p>
    <w:p w:rsidR="00C33B0C" w:rsidRPr="00C04DDC" w:rsidRDefault="00C33B0C" w:rsidP="00C33B0C">
      <w:pPr>
        <w:rPr>
          <w:rFonts w:cs="Times New Roman"/>
          <w:szCs w:val="24"/>
        </w:rPr>
      </w:pPr>
    </w:p>
    <w:p w:rsidR="00C33B0C" w:rsidRPr="00C04DDC" w:rsidRDefault="00C33B0C" w:rsidP="00C33B0C">
      <w:pPr>
        <w:pStyle w:val="ConsPlusNormal"/>
        <w:numPr>
          <w:ilvl w:val="0"/>
          <w:numId w:val="1"/>
        </w:numPr>
        <w:jc w:val="center"/>
        <w:outlineLvl w:val="1"/>
        <w:rPr>
          <w:b/>
          <w:szCs w:val="24"/>
        </w:rPr>
      </w:pPr>
      <w:r w:rsidRPr="00C04DDC">
        <w:rPr>
          <w:b/>
          <w:szCs w:val="24"/>
        </w:rPr>
        <w:t xml:space="preserve">Обработка персональных данных </w:t>
      </w:r>
    </w:p>
    <w:p w:rsidR="004C1627" w:rsidRPr="00C04DDC" w:rsidRDefault="00A77F67"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Заказчик </w:t>
      </w:r>
      <w:r w:rsidR="00C33B0C" w:rsidRPr="00C04DDC">
        <w:rPr>
          <w:rFonts w:ascii="Times New Roman" w:eastAsiaTheme="minorHAnsi" w:hAnsi="Times New Roman"/>
          <w:color w:val="000000"/>
          <w:szCs w:val="24"/>
          <w:lang w:eastAsia="en-US"/>
        </w:rPr>
        <w:t>в целях выполнения настоящего договора предоставляет Исполнителю на срок действия настоящего договора свои персональные данные</w:t>
      </w:r>
      <w:r w:rsidR="004C1627" w:rsidRPr="00C04DDC">
        <w:rPr>
          <w:rFonts w:ascii="Times New Roman" w:eastAsiaTheme="minorHAnsi" w:hAnsi="Times New Roman"/>
          <w:color w:val="000000"/>
          <w:szCs w:val="24"/>
          <w:lang w:eastAsia="en-US"/>
        </w:rPr>
        <w:t>, да</w:t>
      </w:r>
      <w:r w:rsidRPr="00C04DDC">
        <w:rPr>
          <w:rFonts w:ascii="Times New Roman" w:eastAsiaTheme="minorHAnsi" w:hAnsi="Times New Roman"/>
          <w:color w:val="000000"/>
          <w:szCs w:val="24"/>
          <w:lang w:eastAsia="en-US"/>
        </w:rPr>
        <w:t>е</w:t>
      </w:r>
      <w:r w:rsidR="004C1627" w:rsidRPr="00C04DDC">
        <w:rPr>
          <w:rFonts w:ascii="Times New Roman" w:eastAsiaTheme="minorHAnsi" w:hAnsi="Times New Roman"/>
          <w:color w:val="000000"/>
          <w:szCs w:val="24"/>
          <w:lang w:eastAsia="en-US"/>
        </w:rPr>
        <w:t>т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образовательного учреждения без ограничения срока действия.</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Исполнитель обязуется: </w:t>
      </w:r>
    </w:p>
    <w:p w:rsidR="00C33B0C" w:rsidRPr="00C04DDC" w:rsidRDefault="00C33B0C" w:rsidP="00C33B0C">
      <w:pPr>
        <w:pStyle w:val="a3"/>
        <w:numPr>
          <w:ilvl w:val="1"/>
          <w:numId w:val="18"/>
        </w:numPr>
        <w:spacing w:line="240" w:lineRule="auto"/>
        <w:ind w:left="0" w:firstLine="426"/>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обеспечить обработку</w:t>
      </w:r>
      <w:r w:rsidR="00A77F67" w:rsidRPr="00C04DDC">
        <w:rPr>
          <w:rFonts w:ascii="Times New Roman" w:eastAsiaTheme="minorHAnsi" w:hAnsi="Times New Roman"/>
          <w:color w:val="000000"/>
          <w:szCs w:val="24"/>
          <w:lang w:eastAsia="en-US"/>
        </w:rPr>
        <w:t xml:space="preserve"> персональных данных Заказчика </w:t>
      </w:r>
      <w:r w:rsidRPr="00C04DDC">
        <w:rPr>
          <w:rFonts w:ascii="Times New Roman" w:eastAsiaTheme="minorHAnsi" w:hAnsi="Times New Roman"/>
          <w:color w:val="000000"/>
          <w:szCs w:val="24"/>
          <w:lang w:eastAsia="en-US"/>
        </w:rPr>
        <w:t xml:space="preserve">в строгом соответствии с действующим законодательством РФ в сфере обработки персональных данных; </w:t>
      </w:r>
    </w:p>
    <w:p w:rsidR="00C33B0C" w:rsidRPr="00C04DDC" w:rsidRDefault="00C33B0C" w:rsidP="00C33B0C">
      <w:pPr>
        <w:pStyle w:val="a3"/>
        <w:numPr>
          <w:ilvl w:val="1"/>
          <w:numId w:val="18"/>
        </w:numPr>
        <w:spacing w:line="240" w:lineRule="auto"/>
        <w:ind w:left="0" w:firstLine="426"/>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прекратить обработку персональных данных по достижении целей их обработки и обеспечить их уничтожение в установленном порядке. </w:t>
      </w:r>
    </w:p>
    <w:p w:rsidR="00C33B0C" w:rsidRDefault="00A77F67"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Заказчик </w:t>
      </w:r>
      <w:r w:rsidR="00C33B0C" w:rsidRPr="00C04DDC">
        <w:rPr>
          <w:rFonts w:ascii="Times New Roman" w:eastAsiaTheme="minorHAnsi" w:hAnsi="Times New Roman"/>
          <w:color w:val="000000"/>
          <w:szCs w:val="24"/>
          <w:lang w:eastAsia="en-US"/>
        </w:rPr>
        <w:t>в целях обеспечения защиты своих интересов, реализации прав и свобод в сфере персональных данных, регламентированных действующим законодательством РФ, име</w:t>
      </w:r>
      <w:r w:rsidRPr="00C04DDC">
        <w:rPr>
          <w:rFonts w:ascii="Times New Roman" w:eastAsiaTheme="minorHAnsi" w:hAnsi="Times New Roman"/>
          <w:color w:val="000000"/>
          <w:szCs w:val="24"/>
          <w:lang w:eastAsia="en-US"/>
        </w:rPr>
        <w:t>е</w:t>
      </w:r>
      <w:r w:rsidR="00C33B0C" w:rsidRPr="00C04DDC">
        <w:rPr>
          <w:rFonts w:ascii="Times New Roman" w:eastAsiaTheme="minorHAnsi" w:hAnsi="Times New Roman"/>
          <w:color w:val="000000"/>
          <w:szCs w:val="24"/>
          <w:lang w:eastAsia="en-US"/>
        </w:rPr>
        <w:t xml:space="preserve">т право на предоставление Исполнителем полной информации о своих персональных данных и обработке этих данных; свободный бесплатный доступ к своим персональным данным, включая право на получение копий любой записи, содержащей персональные данные Заказчика на определение своих представителей для защиты своих персональных данных; на требование об исключении или исправлении неверных или неполных персональных данных, а также данных обработанных с нарушением действующего законодательства, а также иные права, предусмотренные действующим законодательством РФ. </w:t>
      </w:r>
    </w:p>
    <w:p w:rsidR="008205A8" w:rsidRPr="008205A8" w:rsidRDefault="008205A8" w:rsidP="008205A8">
      <w:pPr>
        <w:pStyle w:val="a3"/>
        <w:spacing w:line="240" w:lineRule="auto"/>
        <w:ind w:left="709" w:firstLine="0"/>
        <w:rPr>
          <w:rFonts w:ascii="Times New Roman" w:eastAsiaTheme="minorHAnsi" w:hAnsi="Times New Roman"/>
          <w:color w:val="000000"/>
          <w:szCs w:val="24"/>
          <w:lang w:eastAsia="en-US"/>
        </w:rPr>
      </w:pPr>
    </w:p>
    <w:p w:rsidR="00C33B0C" w:rsidRPr="00C04DDC" w:rsidRDefault="00C33B0C" w:rsidP="00C33B0C">
      <w:pPr>
        <w:pStyle w:val="ConsPlusNormal"/>
        <w:numPr>
          <w:ilvl w:val="0"/>
          <w:numId w:val="1"/>
        </w:numPr>
        <w:jc w:val="center"/>
        <w:outlineLvl w:val="1"/>
        <w:rPr>
          <w:b/>
          <w:szCs w:val="24"/>
        </w:rPr>
      </w:pPr>
      <w:r w:rsidRPr="00C04DDC">
        <w:rPr>
          <w:b/>
          <w:szCs w:val="24"/>
        </w:rPr>
        <w:t xml:space="preserve">Конфиденциальность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Стороны обязаны сохранять конфиденциальность информации, полученной в ходе исполнения настоящего договора.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Информация конфиденциального характера, передаваемая сторонами друг другу, должна иметь реквизиты, свидетельствующие о ее конфиденциальности.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Передача конфиденциальной информации третьим лицам, опубликование или иное разглашение такой информации может осуществляться только после письменного согласия Заказчика и Исполнителя, независимо от причин прекращения действия настоящего договора.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Для обеспечения конфиденциальности информации, составляющей коммерческую тайну, стороны обязаны руководствоваться требованиями Федерального закона от 29.07.2004 г. № 98-ФЗ «О коммерческой тайне». </w:t>
      </w:r>
    </w:p>
    <w:p w:rsidR="00C33B0C" w:rsidRPr="00C04DDC" w:rsidRDefault="00C33B0C" w:rsidP="00C33B0C">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РФ при поступлении письменного запроса, оформленного в установленном законом порядке. </w:t>
      </w:r>
    </w:p>
    <w:p w:rsidR="004C1627" w:rsidRPr="00C04DDC" w:rsidRDefault="004C1627" w:rsidP="00C33B0C">
      <w:pPr>
        <w:rPr>
          <w:rFonts w:cs="Times New Roman"/>
          <w:szCs w:val="24"/>
        </w:rPr>
      </w:pPr>
    </w:p>
    <w:p w:rsidR="00C33B0C" w:rsidRPr="00C04DDC" w:rsidRDefault="00C33B0C" w:rsidP="004C1627">
      <w:pPr>
        <w:pStyle w:val="ConsPlusNormal"/>
        <w:numPr>
          <w:ilvl w:val="0"/>
          <w:numId w:val="1"/>
        </w:numPr>
        <w:jc w:val="center"/>
        <w:outlineLvl w:val="1"/>
        <w:rPr>
          <w:b/>
          <w:szCs w:val="24"/>
        </w:rPr>
      </w:pPr>
      <w:r w:rsidRPr="00C04DDC">
        <w:rPr>
          <w:b/>
          <w:szCs w:val="24"/>
        </w:rPr>
        <w:t xml:space="preserve">Обстоятельства непреодолимой силы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sidRPr="00C04DDC">
        <w:rPr>
          <w:rFonts w:ascii="Times New Roman" w:eastAsiaTheme="minorHAnsi" w:hAnsi="Times New Roman"/>
          <w:color w:val="000000"/>
          <w:szCs w:val="24"/>
          <w:lang w:eastAsia="en-US"/>
        </w:rPr>
        <w:lastRenderedPageBreak/>
        <w:t xml:space="preserve">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или другими природными стихийными бедствиями, изданием актов органов государственной власти.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Если обстоятельства непреодолимой силы действуют на протяжении трех месяцев подряд, настоящий договор может быть расторгнут по соглашению сторон. </w:t>
      </w:r>
    </w:p>
    <w:p w:rsidR="004C1627" w:rsidRPr="00C04DDC" w:rsidRDefault="004C1627" w:rsidP="00C33B0C">
      <w:pPr>
        <w:rPr>
          <w:rFonts w:cs="Times New Roman"/>
          <w:szCs w:val="24"/>
        </w:rPr>
      </w:pPr>
    </w:p>
    <w:p w:rsidR="00C33B0C" w:rsidRPr="00C04DDC" w:rsidRDefault="00C33B0C" w:rsidP="004C1627">
      <w:pPr>
        <w:pStyle w:val="ConsPlusNormal"/>
        <w:numPr>
          <w:ilvl w:val="0"/>
          <w:numId w:val="1"/>
        </w:numPr>
        <w:jc w:val="center"/>
        <w:outlineLvl w:val="1"/>
        <w:rPr>
          <w:b/>
          <w:szCs w:val="24"/>
        </w:rPr>
      </w:pPr>
      <w:r w:rsidRPr="00C04DDC">
        <w:rPr>
          <w:b/>
          <w:szCs w:val="24"/>
        </w:rPr>
        <w:t xml:space="preserve">Разрешение споров </w:t>
      </w:r>
    </w:p>
    <w:p w:rsidR="004C1627" w:rsidRPr="00C04DDC" w:rsidRDefault="004C1627"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Все споры и разногласия, которые могут возникнуть при исполнении настоящего Договора, решаются Сторонами путем переговоров.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Если стороны не придут к соглашению путем переговоров, все споры рассматриваются в </w:t>
      </w:r>
      <w:r w:rsidR="004C1627" w:rsidRPr="00C04DDC">
        <w:rPr>
          <w:rFonts w:ascii="Times New Roman" w:eastAsiaTheme="minorHAnsi" w:hAnsi="Times New Roman"/>
          <w:color w:val="000000"/>
          <w:szCs w:val="24"/>
          <w:lang w:eastAsia="en-US"/>
        </w:rPr>
        <w:t>претензионном порядке</w:t>
      </w:r>
      <w:r w:rsidRPr="00C04DDC">
        <w:rPr>
          <w:rFonts w:ascii="Times New Roman" w:eastAsiaTheme="minorHAnsi" w:hAnsi="Times New Roman"/>
          <w:color w:val="000000"/>
          <w:szCs w:val="24"/>
          <w:lang w:eastAsia="en-US"/>
        </w:rPr>
        <w:t xml:space="preserve">. </w:t>
      </w:r>
      <w:r w:rsidR="004C1627" w:rsidRPr="00C04DDC">
        <w:rPr>
          <w:rFonts w:ascii="Times New Roman" w:eastAsiaTheme="minorHAnsi" w:hAnsi="Times New Roman"/>
          <w:color w:val="000000"/>
          <w:szCs w:val="24"/>
          <w:lang w:eastAsia="en-US"/>
        </w:rPr>
        <w:t>Претензии предъявляются в письменной форме. Срок рассмотрения претензии – 30 (тридцать) календарных) дней.</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 случае невозможности разрешения споров или разногласий в претензионном порядке они подлежат рассмотрению в суде по месту нахождения Исполнителя. </w:t>
      </w:r>
    </w:p>
    <w:p w:rsidR="004C1627" w:rsidRPr="00C04DDC" w:rsidRDefault="004C1627" w:rsidP="004C1627">
      <w:pPr>
        <w:pStyle w:val="a3"/>
        <w:spacing w:line="240" w:lineRule="auto"/>
        <w:ind w:firstLine="0"/>
        <w:rPr>
          <w:rFonts w:ascii="Times New Roman" w:eastAsiaTheme="minorHAnsi" w:hAnsi="Times New Roman"/>
          <w:color w:val="000000"/>
          <w:szCs w:val="24"/>
          <w:lang w:eastAsia="en-US"/>
        </w:rPr>
      </w:pPr>
    </w:p>
    <w:p w:rsidR="00C33B0C" w:rsidRPr="00C04DDC" w:rsidRDefault="00C33B0C" w:rsidP="004C1627">
      <w:pPr>
        <w:pStyle w:val="ConsPlusNormal"/>
        <w:numPr>
          <w:ilvl w:val="0"/>
          <w:numId w:val="1"/>
        </w:numPr>
        <w:jc w:val="center"/>
        <w:outlineLvl w:val="1"/>
        <w:rPr>
          <w:b/>
          <w:szCs w:val="24"/>
        </w:rPr>
      </w:pPr>
      <w:r w:rsidRPr="00C04DDC">
        <w:rPr>
          <w:b/>
          <w:szCs w:val="24"/>
        </w:rPr>
        <w:t xml:space="preserve">Дополнительные условия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Во всем, что не предусмотрено условиями настоящего договора, стороны руководствуются действующим законодательством РФ.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Сведения, указанные в настоящем договоре, соответствуют информации, размещенной на официальном сайте Исполнителя в сети «Интернет» (http://www.</w:t>
      </w:r>
      <w:r w:rsidR="004C1627" w:rsidRPr="00C04DDC">
        <w:rPr>
          <w:rFonts w:ascii="Times New Roman" w:eastAsiaTheme="minorHAnsi" w:hAnsi="Times New Roman"/>
          <w:color w:val="000000"/>
          <w:szCs w:val="24"/>
          <w:lang w:val="en-US" w:eastAsia="en-US"/>
        </w:rPr>
        <w:t>apt</w:t>
      </w:r>
      <w:r w:rsidR="004C1627" w:rsidRPr="00C04DDC">
        <w:rPr>
          <w:rFonts w:ascii="Times New Roman" w:eastAsiaTheme="minorHAnsi" w:hAnsi="Times New Roman"/>
          <w:color w:val="000000"/>
          <w:szCs w:val="24"/>
          <w:lang w:eastAsia="en-US"/>
        </w:rPr>
        <w:t>-</w:t>
      </w:r>
      <w:proofErr w:type="spellStart"/>
      <w:r w:rsidR="004C1627" w:rsidRPr="00C04DDC">
        <w:rPr>
          <w:rFonts w:ascii="Times New Roman" w:eastAsiaTheme="minorHAnsi" w:hAnsi="Times New Roman"/>
          <w:color w:val="000000"/>
          <w:szCs w:val="24"/>
          <w:lang w:val="en-US" w:eastAsia="en-US"/>
        </w:rPr>
        <w:t>mo</w:t>
      </w:r>
      <w:proofErr w:type="spellEnd"/>
      <w:r w:rsidRPr="00C04DDC">
        <w:rPr>
          <w:rFonts w:ascii="Times New Roman" w:eastAsiaTheme="minorHAnsi" w:hAnsi="Times New Roman"/>
          <w:color w:val="000000"/>
          <w:szCs w:val="24"/>
          <w:lang w:eastAsia="en-US"/>
        </w:rPr>
        <w:t>.</w:t>
      </w:r>
      <w:proofErr w:type="spellStart"/>
      <w:r w:rsidRPr="00C04DDC">
        <w:rPr>
          <w:rFonts w:ascii="Times New Roman" w:eastAsiaTheme="minorHAnsi" w:hAnsi="Times New Roman"/>
          <w:color w:val="000000"/>
          <w:szCs w:val="24"/>
          <w:lang w:eastAsia="en-US"/>
        </w:rPr>
        <w:t>ru</w:t>
      </w:r>
      <w:proofErr w:type="spellEnd"/>
      <w:r w:rsidRPr="00C04DDC">
        <w:rPr>
          <w:rFonts w:ascii="Times New Roman" w:eastAsiaTheme="minorHAnsi" w:hAnsi="Times New Roman"/>
          <w:color w:val="000000"/>
          <w:szCs w:val="24"/>
          <w:lang w:eastAsia="en-US"/>
        </w:rPr>
        <w:t xml:space="preserve">/), на дату заключения договора.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Договор может быть изменен или расторгнут по соглашению сторон. Все изменения и дополнения к договору действительны, если они совершены в письменной форме и подписаны всеми сторонами договора. </w:t>
      </w:r>
    </w:p>
    <w:p w:rsidR="00C33B0C" w:rsidRPr="00C04DDC" w:rsidRDefault="00C33B0C" w:rsidP="004C1627">
      <w:pPr>
        <w:pStyle w:val="a3"/>
        <w:numPr>
          <w:ilvl w:val="1"/>
          <w:numId w:val="1"/>
        </w:numPr>
        <w:spacing w:line="240" w:lineRule="auto"/>
        <w:ind w:left="0" w:firstLine="709"/>
        <w:rPr>
          <w:rFonts w:ascii="Times New Roman" w:eastAsiaTheme="minorHAnsi" w:hAnsi="Times New Roman"/>
          <w:color w:val="000000"/>
          <w:szCs w:val="24"/>
          <w:lang w:eastAsia="en-US"/>
        </w:rPr>
      </w:pPr>
      <w:r w:rsidRPr="00C04DDC">
        <w:rPr>
          <w:rFonts w:ascii="Times New Roman" w:eastAsiaTheme="minorHAnsi" w:hAnsi="Times New Roman"/>
          <w:color w:val="000000"/>
          <w:szCs w:val="24"/>
          <w:lang w:eastAsia="en-US"/>
        </w:rPr>
        <w:t xml:space="preserve">Настоящий договор составлен </w:t>
      </w:r>
      <w:r w:rsidR="004C1627" w:rsidRPr="00C04DDC">
        <w:rPr>
          <w:rFonts w:ascii="Times New Roman" w:eastAsiaTheme="minorHAnsi" w:hAnsi="Times New Roman"/>
          <w:color w:val="000000"/>
          <w:szCs w:val="24"/>
          <w:lang w:eastAsia="en-US"/>
        </w:rPr>
        <w:t xml:space="preserve">в </w:t>
      </w:r>
      <w:r w:rsidR="00A77F67" w:rsidRPr="00C04DDC">
        <w:rPr>
          <w:rFonts w:ascii="Times New Roman" w:eastAsiaTheme="minorHAnsi" w:hAnsi="Times New Roman"/>
          <w:color w:val="000000"/>
          <w:szCs w:val="24"/>
          <w:lang w:eastAsia="en-US"/>
        </w:rPr>
        <w:t>двух</w:t>
      </w:r>
      <w:r w:rsidR="004C1627" w:rsidRPr="00C04DDC">
        <w:rPr>
          <w:rFonts w:ascii="Times New Roman" w:eastAsiaTheme="minorHAnsi" w:hAnsi="Times New Roman"/>
          <w:color w:val="000000"/>
          <w:szCs w:val="24"/>
          <w:lang w:eastAsia="en-US"/>
        </w:rPr>
        <w:t xml:space="preserve"> экземплярах, </w:t>
      </w:r>
      <w:r w:rsidRPr="00C04DDC">
        <w:rPr>
          <w:rFonts w:ascii="Times New Roman" w:eastAsiaTheme="minorHAnsi" w:hAnsi="Times New Roman"/>
          <w:color w:val="000000"/>
          <w:szCs w:val="24"/>
          <w:lang w:eastAsia="en-US"/>
        </w:rPr>
        <w:t>по одному экземпляру для каждой Стороны, имеющих равную юридическую силу.</w:t>
      </w:r>
    </w:p>
    <w:p w:rsidR="00C33B0C" w:rsidRPr="00C04DDC" w:rsidRDefault="00C33B0C" w:rsidP="00C33B0C">
      <w:pPr>
        <w:rPr>
          <w:rFonts w:cs="Times New Roman"/>
          <w:szCs w:val="24"/>
        </w:rPr>
      </w:pPr>
    </w:p>
    <w:p w:rsidR="00567F57" w:rsidRPr="00C04DDC" w:rsidRDefault="00567F57">
      <w:pPr>
        <w:spacing w:after="200"/>
        <w:contextualSpacing w:val="0"/>
        <w:jc w:val="left"/>
        <w:rPr>
          <w:rFonts w:eastAsia="Times New Roman" w:cs="Times New Roman"/>
          <w:b/>
          <w:szCs w:val="24"/>
          <w:lang w:eastAsia="ru-RU"/>
        </w:rPr>
      </w:pPr>
      <w:r w:rsidRPr="00C04DDC">
        <w:rPr>
          <w:rFonts w:cs="Times New Roman"/>
          <w:b/>
          <w:szCs w:val="24"/>
        </w:rPr>
        <w:br w:type="page"/>
      </w:r>
    </w:p>
    <w:p w:rsidR="008205A8" w:rsidRPr="008205A8" w:rsidRDefault="00884F0B" w:rsidP="008205A8">
      <w:pPr>
        <w:pStyle w:val="ConsPlusNormal"/>
        <w:numPr>
          <w:ilvl w:val="0"/>
          <w:numId w:val="1"/>
        </w:numPr>
        <w:jc w:val="center"/>
        <w:outlineLvl w:val="1"/>
        <w:rPr>
          <w:b/>
          <w:szCs w:val="24"/>
        </w:rPr>
      </w:pPr>
      <w:r w:rsidRPr="00C04DDC">
        <w:rPr>
          <w:b/>
          <w:szCs w:val="24"/>
        </w:rPr>
        <w:lastRenderedPageBreak/>
        <w:t>Адреса и реквизиты Сторон</w:t>
      </w:r>
    </w:p>
    <w:p w:rsidR="008205A8" w:rsidRDefault="008205A8" w:rsidP="008205A8">
      <w:pPr>
        <w:pStyle w:val="ConsPlusNormal"/>
        <w:jc w:val="center"/>
        <w:outlineLvl w:val="1"/>
        <w:rPr>
          <w:b/>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924"/>
      </w:tblGrid>
      <w:tr w:rsidR="008205A8" w:rsidTr="004F039C">
        <w:tc>
          <w:tcPr>
            <w:tcW w:w="5097" w:type="dxa"/>
          </w:tcPr>
          <w:p w:rsidR="008205A8" w:rsidRDefault="008205A8" w:rsidP="004F039C">
            <w:pPr>
              <w:jc w:val="center"/>
              <w:rPr>
                <w:b/>
              </w:rPr>
            </w:pPr>
            <w:r>
              <w:rPr>
                <w:b/>
              </w:rPr>
              <w:t>Исполнитель</w:t>
            </w:r>
            <w:r w:rsidRPr="00366591">
              <w:rPr>
                <w:b/>
              </w:rPr>
              <w:t>:</w:t>
            </w:r>
          </w:p>
          <w:p w:rsidR="008205A8" w:rsidRPr="00366591" w:rsidRDefault="008205A8" w:rsidP="004F039C">
            <w:pPr>
              <w:jc w:val="center"/>
            </w:pPr>
            <w:r>
              <w:t>ГБПОУ МО</w:t>
            </w:r>
            <w:r w:rsidRPr="00366591">
              <w:t xml:space="preserve"> «Луховицкий аграрно-промышленный техникум»</w:t>
            </w:r>
          </w:p>
        </w:tc>
        <w:tc>
          <w:tcPr>
            <w:tcW w:w="5098" w:type="dxa"/>
          </w:tcPr>
          <w:p w:rsidR="008205A8" w:rsidRDefault="008205A8" w:rsidP="004F039C">
            <w:pPr>
              <w:jc w:val="center"/>
              <w:rPr>
                <w:b/>
              </w:rPr>
            </w:pPr>
            <w:r>
              <w:rPr>
                <w:b/>
              </w:rPr>
              <w:t>Заказчик</w:t>
            </w:r>
            <w:r w:rsidRPr="00366591">
              <w:rPr>
                <w:b/>
              </w:rPr>
              <w:t>:</w:t>
            </w:r>
          </w:p>
          <w:p w:rsidR="008205A8" w:rsidRPr="000E6C94" w:rsidRDefault="008205A8" w:rsidP="004F039C">
            <w:pPr>
              <w:jc w:val="center"/>
            </w:pPr>
            <w:r>
              <w:t>________________________</w:t>
            </w:r>
          </w:p>
        </w:tc>
      </w:tr>
      <w:tr w:rsidR="008205A8" w:rsidTr="004F039C">
        <w:tc>
          <w:tcPr>
            <w:tcW w:w="5097" w:type="dxa"/>
          </w:tcPr>
          <w:p w:rsidR="008205A8" w:rsidRPr="00366591" w:rsidRDefault="008205A8" w:rsidP="004F039C">
            <w:pPr>
              <w:pStyle w:val="af"/>
              <w:ind w:firstLine="0"/>
            </w:pPr>
            <w:r w:rsidRPr="00366591">
              <w:rPr>
                <w:b/>
              </w:rPr>
              <w:t>Почтовый адрес:</w:t>
            </w:r>
            <w:r w:rsidRPr="00366591">
              <w:t xml:space="preserve"> Российская Федерация, 140514, Московская обл</w:t>
            </w:r>
            <w:r>
              <w:t>асть</w:t>
            </w:r>
            <w:r w:rsidRPr="00366591">
              <w:t>, Луховицкий р-н, Красная Пойма п, Лесная, 6а</w:t>
            </w:r>
          </w:p>
          <w:p w:rsidR="008205A8" w:rsidRDefault="008205A8" w:rsidP="004F039C">
            <w:r w:rsidRPr="00366591">
              <w:rPr>
                <w:b/>
              </w:rPr>
              <w:t>Место нахождения, адрес:</w:t>
            </w:r>
            <w:r w:rsidRPr="00366591">
              <w:t xml:space="preserve"> Российская Федерация, 140514, Московская обл</w:t>
            </w:r>
            <w:r>
              <w:t>асть</w:t>
            </w:r>
            <w:r w:rsidRPr="00366591">
              <w:t>, Луховицкий р-н, Красная Пойма п, Лесная, 6а</w:t>
            </w:r>
          </w:p>
          <w:p w:rsidR="008205A8" w:rsidRPr="00E32C8D" w:rsidRDefault="008205A8" w:rsidP="004F039C">
            <w:pPr>
              <w:pStyle w:val="af"/>
              <w:ind w:firstLine="0"/>
            </w:pPr>
            <w:r w:rsidRPr="00E32C8D">
              <w:t>ИНН 5072705263</w:t>
            </w:r>
          </w:p>
          <w:p w:rsidR="008205A8" w:rsidRPr="00E32C8D" w:rsidRDefault="008205A8" w:rsidP="004F039C">
            <w:pPr>
              <w:pStyle w:val="af"/>
              <w:ind w:firstLine="0"/>
            </w:pPr>
            <w:r w:rsidRPr="00E32C8D">
              <w:t>КПП 507201001</w:t>
            </w:r>
          </w:p>
          <w:p w:rsidR="008205A8" w:rsidRPr="00E32C8D" w:rsidRDefault="008205A8" w:rsidP="004F039C">
            <w:r w:rsidRPr="00E32C8D">
              <w:t>ОГРН 1025007392189</w:t>
            </w:r>
          </w:p>
          <w:p w:rsidR="008205A8" w:rsidRPr="00366591" w:rsidRDefault="008205A8" w:rsidP="004F039C">
            <w:pPr>
              <w:rPr>
                <w:b/>
              </w:rPr>
            </w:pPr>
            <w:r w:rsidRPr="00366591">
              <w:rPr>
                <w:b/>
              </w:rPr>
              <w:t>Банковские реквизиты:</w:t>
            </w:r>
          </w:p>
          <w:p w:rsidR="008205A8" w:rsidRDefault="008205A8" w:rsidP="004F039C">
            <w:r w:rsidRPr="00366591">
              <w:t xml:space="preserve">Министерство экономики и финансов Московской области (л/с 20014844840, ГБПОУ МО </w:t>
            </w:r>
            <w:r>
              <w:t>«</w:t>
            </w:r>
            <w:r w:rsidRPr="00366591">
              <w:t>Луховицкий аграрно-промышленный техникум</w:t>
            </w:r>
            <w:r>
              <w:t>»</w:t>
            </w:r>
            <w:r w:rsidRPr="00366591">
              <w:t>)</w:t>
            </w:r>
          </w:p>
          <w:p w:rsidR="008205A8" w:rsidRPr="00366591" w:rsidRDefault="008205A8" w:rsidP="004F039C">
            <w:r w:rsidRPr="00366591">
              <w:t>Банк: ГУ Банка России по ЦФО//УФК по Московской области, г. Москва</w:t>
            </w:r>
          </w:p>
          <w:p w:rsidR="008205A8" w:rsidRPr="00366591" w:rsidRDefault="008205A8" w:rsidP="004F039C">
            <w:r w:rsidRPr="00366591">
              <w:t>БИК 004525987</w:t>
            </w:r>
          </w:p>
          <w:p w:rsidR="008205A8" w:rsidRPr="00366591" w:rsidRDefault="008205A8" w:rsidP="004F039C">
            <w:r w:rsidRPr="00366591">
              <w:t>к/</w:t>
            </w:r>
            <w:proofErr w:type="spellStart"/>
            <w:r w:rsidRPr="00366591">
              <w:t>сч</w:t>
            </w:r>
            <w:proofErr w:type="spellEnd"/>
            <w:r w:rsidRPr="00366591">
              <w:t xml:space="preserve"> 03224643460000004800</w:t>
            </w:r>
          </w:p>
          <w:p w:rsidR="008205A8" w:rsidRPr="00366591" w:rsidRDefault="008205A8" w:rsidP="004F039C">
            <w:proofErr w:type="spellStart"/>
            <w:r w:rsidRPr="00366591">
              <w:t>Сч</w:t>
            </w:r>
            <w:proofErr w:type="spellEnd"/>
            <w:r w:rsidRPr="00366591">
              <w:t>. 40102810845370000004</w:t>
            </w:r>
          </w:p>
          <w:p w:rsidR="008205A8" w:rsidRPr="00366591" w:rsidRDefault="008205A8" w:rsidP="004F039C">
            <w:r w:rsidRPr="00366591">
              <w:t>ОКТМО 46747000316</w:t>
            </w:r>
          </w:p>
          <w:p w:rsidR="008205A8" w:rsidRPr="00366591" w:rsidRDefault="008205A8" w:rsidP="004F039C">
            <w:r w:rsidRPr="003C39D4">
              <w:rPr>
                <w:b/>
              </w:rPr>
              <w:t>телефон (факс):</w:t>
            </w:r>
            <w:r w:rsidRPr="00366591">
              <w:t xml:space="preserve"> 7-496-6357140</w:t>
            </w:r>
          </w:p>
          <w:p w:rsidR="008205A8" w:rsidRPr="00C4135E" w:rsidRDefault="008205A8" w:rsidP="004F039C">
            <w:r w:rsidRPr="009376BE">
              <w:rPr>
                <w:b/>
                <w:lang w:val="en-US"/>
              </w:rPr>
              <w:t>e</w:t>
            </w:r>
            <w:r w:rsidRPr="00C4135E">
              <w:rPr>
                <w:b/>
              </w:rPr>
              <w:t>-</w:t>
            </w:r>
            <w:r w:rsidRPr="009376BE">
              <w:rPr>
                <w:b/>
                <w:lang w:val="en-US"/>
              </w:rPr>
              <w:t>mail</w:t>
            </w:r>
            <w:r w:rsidRPr="00C4135E">
              <w:rPr>
                <w:b/>
              </w:rPr>
              <w:t>:</w:t>
            </w:r>
            <w:r w:rsidRPr="00C4135E">
              <w:t xml:space="preserve"> </w:t>
            </w:r>
            <w:hyperlink r:id="rId8" w:history="1">
              <w:r w:rsidRPr="00F74534">
                <w:rPr>
                  <w:rStyle w:val="a8"/>
                  <w:lang w:val="en-US"/>
                </w:rPr>
                <w:t>mo</w:t>
              </w:r>
              <w:r w:rsidRPr="00C4135E">
                <w:rPr>
                  <w:rStyle w:val="a8"/>
                </w:rPr>
                <w:t>_</w:t>
              </w:r>
              <w:r w:rsidRPr="00F74534">
                <w:rPr>
                  <w:rStyle w:val="a8"/>
                  <w:lang w:val="en-US"/>
                </w:rPr>
                <w:t>agrartechn</w:t>
              </w:r>
              <w:r w:rsidRPr="00C4135E">
                <w:rPr>
                  <w:rStyle w:val="a8"/>
                </w:rPr>
                <w:t>@</w:t>
              </w:r>
              <w:r w:rsidRPr="00F74534">
                <w:rPr>
                  <w:rStyle w:val="a8"/>
                  <w:lang w:val="en-US"/>
                </w:rPr>
                <w:t>mosreg</w:t>
              </w:r>
              <w:r w:rsidRPr="00C4135E">
                <w:rPr>
                  <w:rStyle w:val="a8"/>
                </w:rPr>
                <w:t>.</w:t>
              </w:r>
              <w:proofErr w:type="spellStart"/>
              <w:r w:rsidRPr="00F74534">
                <w:rPr>
                  <w:rStyle w:val="a8"/>
                  <w:lang w:val="en-US"/>
                </w:rPr>
                <w:t>ru</w:t>
              </w:r>
              <w:proofErr w:type="spellEnd"/>
            </w:hyperlink>
            <w:r w:rsidRPr="00C4135E">
              <w:t xml:space="preserve"> </w:t>
            </w:r>
          </w:p>
        </w:tc>
        <w:tc>
          <w:tcPr>
            <w:tcW w:w="5098" w:type="dxa"/>
          </w:tcPr>
          <w:p w:rsidR="008205A8" w:rsidRDefault="008205A8" w:rsidP="004F039C">
            <w:r>
              <w:t>Дата рождения: _________ года рождения</w:t>
            </w:r>
          </w:p>
          <w:p w:rsidR="008205A8" w:rsidRDefault="008205A8" w:rsidP="004F039C">
            <w:r>
              <w:t>Место рождения: ___________________</w:t>
            </w:r>
          </w:p>
          <w:p w:rsidR="008205A8" w:rsidRDefault="008205A8" w:rsidP="004F039C">
            <w:r>
              <w:t>Паспортные данные: _________________</w:t>
            </w:r>
          </w:p>
          <w:p w:rsidR="008205A8" w:rsidRDefault="008205A8" w:rsidP="004F039C">
            <w:r>
              <w:t>Зарегистрирован: ____________________</w:t>
            </w:r>
          </w:p>
          <w:p w:rsidR="008205A8" w:rsidRDefault="008205A8" w:rsidP="004F039C"/>
          <w:p w:rsidR="008205A8" w:rsidRPr="000E6C94" w:rsidRDefault="008205A8" w:rsidP="004F039C">
            <w:r>
              <w:t>Телефон: _____________</w:t>
            </w:r>
          </w:p>
        </w:tc>
      </w:tr>
      <w:tr w:rsidR="008205A8" w:rsidTr="004F039C">
        <w:tc>
          <w:tcPr>
            <w:tcW w:w="5097" w:type="dxa"/>
          </w:tcPr>
          <w:p w:rsidR="008205A8" w:rsidRDefault="008205A8" w:rsidP="004F039C">
            <w:bookmarkStart w:id="2" w:name="_Hlk64018266"/>
          </w:p>
          <w:p w:rsidR="008205A8" w:rsidRDefault="008205A8" w:rsidP="004F039C">
            <w:pPr>
              <w:jc w:val="center"/>
            </w:pPr>
            <w:r>
              <w:t>Директор ГБПОУ МО «Луховицкий аграрно-промышленный техникум»</w:t>
            </w:r>
          </w:p>
          <w:p w:rsidR="008205A8" w:rsidRDefault="008205A8" w:rsidP="004F039C"/>
          <w:p w:rsidR="008205A8" w:rsidRDefault="008205A8" w:rsidP="004F039C">
            <w:r>
              <w:t>________________________/В.Н. Смирнов/</w:t>
            </w:r>
          </w:p>
          <w:p w:rsidR="008205A8" w:rsidRPr="00366591" w:rsidRDefault="008205A8" w:rsidP="004F039C">
            <w:r>
              <w:t>М.П.</w:t>
            </w:r>
          </w:p>
        </w:tc>
        <w:tc>
          <w:tcPr>
            <w:tcW w:w="5098" w:type="dxa"/>
          </w:tcPr>
          <w:p w:rsidR="008205A8" w:rsidRDefault="008205A8" w:rsidP="004F039C">
            <w:pPr>
              <w:jc w:val="center"/>
            </w:pPr>
          </w:p>
          <w:p w:rsidR="008205A8" w:rsidRDefault="008205A8" w:rsidP="004F039C">
            <w:pPr>
              <w:jc w:val="center"/>
            </w:pPr>
            <w:r>
              <w:t>____________________________</w:t>
            </w:r>
          </w:p>
          <w:p w:rsidR="008205A8" w:rsidRDefault="008205A8" w:rsidP="004F039C">
            <w:pPr>
              <w:jc w:val="center"/>
            </w:pPr>
          </w:p>
          <w:p w:rsidR="008205A8" w:rsidRDefault="008205A8" w:rsidP="004F039C">
            <w:pPr>
              <w:jc w:val="center"/>
            </w:pPr>
          </w:p>
          <w:p w:rsidR="008205A8" w:rsidRDefault="008205A8" w:rsidP="004F039C">
            <w:pPr>
              <w:jc w:val="left"/>
            </w:pPr>
            <w:r>
              <w:t>_____________________/_____________/</w:t>
            </w:r>
          </w:p>
          <w:p w:rsidR="008205A8" w:rsidRPr="00366591" w:rsidRDefault="008205A8" w:rsidP="004F039C">
            <w:pPr>
              <w:jc w:val="left"/>
            </w:pPr>
          </w:p>
        </w:tc>
      </w:tr>
      <w:bookmarkEnd w:id="2"/>
    </w:tbl>
    <w:p w:rsidR="008205A8" w:rsidRDefault="008205A8" w:rsidP="008205A8">
      <w:pPr>
        <w:pStyle w:val="ConsPlusNormal"/>
        <w:jc w:val="center"/>
        <w:outlineLvl w:val="1"/>
        <w:rPr>
          <w:b/>
          <w:szCs w:val="24"/>
        </w:rPr>
      </w:pPr>
    </w:p>
    <w:p w:rsidR="008205A8" w:rsidRDefault="008205A8" w:rsidP="008205A8">
      <w:pPr>
        <w:pStyle w:val="ConsPlusNormal"/>
        <w:jc w:val="center"/>
        <w:outlineLvl w:val="1"/>
        <w:rPr>
          <w:b/>
          <w:szCs w:val="24"/>
        </w:rPr>
      </w:pPr>
    </w:p>
    <w:p w:rsidR="008205A8" w:rsidRDefault="008205A8" w:rsidP="008205A8">
      <w:pPr>
        <w:pStyle w:val="ConsPlusNormal"/>
        <w:jc w:val="center"/>
        <w:outlineLvl w:val="1"/>
        <w:rPr>
          <w:b/>
          <w:szCs w:val="24"/>
        </w:rPr>
      </w:pPr>
    </w:p>
    <w:p w:rsidR="008205A8" w:rsidRPr="00C04DDC" w:rsidRDefault="008205A8" w:rsidP="008205A8">
      <w:pPr>
        <w:pStyle w:val="ConsPlusNormal"/>
        <w:jc w:val="center"/>
        <w:outlineLvl w:val="1"/>
        <w:rPr>
          <w:b/>
          <w:szCs w:val="24"/>
        </w:rPr>
      </w:pPr>
    </w:p>
    <w:p w:rsidR="00DB783B" w:rsidRPr="00C04DDC" w:rsidRDefault="00DB783B" w:rsidP="00DB783B">
      <w:pPr>
        <w:pStyle w:val="a6"/>
        <w:spacing w:before="0" w:after="0"/>
        <w:ind w:left="284" w:right="0"/>
        <w:rPr>
          <w:b/>
          <w:sz w:val="24"/>
        </w:rPr>
      </w:pPr>
    </w:p>
    <w:p w:rsidR="00DB783B" w:rsidRPr="00C04DDC" w:rsidRDefault="00DB783B" w:rsidP="00DB783B">
      <w:pPr>
        <w:pStyle w:val="a6"/>
        <w:spacing w:before="0" w:after="0"/>
        <w:ind w:left="0" w:right="0"/>
        <w:rPr>
          <w:b/>
          <w:sz w:val="24"/>
        </w:rPr>
      </w:pPr>
    </w:p>
    <w:p w:rsidR="00DB783B" w:rsidRPr="00C04DDC" w:rsidRDefault="00DB783B" w:rsidP="00DB783B">
      <w:pPr>
        <w:spacing w:line="240" w:lineRule="auto"/>
        <w:ind w:left="4820"/>
        <w:rPr>
          <w:rFonts w:cs="Times New Roman"/>
          <w:szCs w:val="24"/>
        </w:rPr>
      </w:pPr>
    </w:p>
    <w:p w:rsidR="00DB783B" w:rsidRPr="00C04DDC" w:rsidRDefault="00DB783B" w:rsidP="00DB783B">
      <w:pPr>
        <w:spacing w:line="240" w:lineRule="auto"/>
        <w:contextualSpacing w:val="0"/>
        <w:jc w:val="left"/>
        <w:rPr>
          <w:rFonts w:cs="Times New Roman"/>
          <w:szCs w:val="24"/>
        </w:rPr>
      </w:pPr>
      <w:r w:rsidRPr="00C04DDC">
        <w:rPr>
          <w:rFonts w:cs="Times New Roman"/>
          <w:szCs w:val="24"/>
        </w:rPr>
        <w:br w:type="page"/>
      </w:r>
    </w:p>
    <w:p w:rsidR="008E2F34" w:rsidRPr="00C04DDC" w:rsidRDefault="008E2F34" w:rsidP="008E2F34">
      <w:pPr>
        <w:spacing w:line="240" w:lineRule="auto"/>
        <w:jc w:val="center"/>
        <w:rPr>
          <w:rFonts w:cs="Times New Roman"/>
          <w:b/>
          <w:sz w:val="22"/>
        </w:rPr>
      </w:pPr>
      <w:r w:rsidRPr="00C04DDC">
        <w:rPr>
          <w:rFonts w:cs="Times New Roman"/>
          <w:b/>
          <w:sz w:val="22"/>
        </w:rPr>
        <w:lastRenderedPageBreak/>
        <w:t>ЗАЯВЛЕНИЕ</w:t>
      </w:r>
    </w:p>
    <w:p w:rsidR="008E2F34" w:rsidRPr="00C04DDC" w:rsidRDefault="008E2F34" w:rsidP="008E2F34">
      <w:pPr>
        <w:spacing w:line="240" w:lineRule="auto"/>
        <w:jc w:val="center"/>
        <w:rPr>
          <w:rFonts w:cs="Times New Roman"/>
          <w:b/>
          <w:sz w:val="22"/>
        </w:rPr>
      </w:pPr>
      <w:r w:rsidRPr="00C04DDC">
        <w:rPr>
          <w:rFonts w:cs="Times New Roman"/>
          <w:b/>
          <w:sz w:val="22"/>
        </w:rPr>
        <w:t>о согласии на обработку персональных данных слушателя</w:t>
      </w:r>
    </w:p>
    <w:p w:rsidR="008E2F34" w:rsidRPr="00C04DDC" w:rsidRDefault="008E2F34" w:rsidP="008E2F34">
      <w:pPr>
        <w:spacing w:line="240" w:lineRule="auto"/>
        <w:rPr>
          <w:rFonts w:cs="Times New Roman"/>
          <w:sz w:val="22"/>
        </w:rPr>
      </w:pPr>
    </w:p>
    <w:p w:rsidR="008E2F34" w:rsidRPr="00C04DDC" w:rsidRDefault="008E2F34" w:rsidP="008E2F34">
      <w:pPr>
        <w:spacing w:line="240" w:lineRule="auto"/>
        <w:rPr>
          <w:rFonts w:cs="Times New Roman"/>
          <w:sz w:val="22"/>
        </w:rPr>
      </w:pPr>
    </w:p>
    <w:p w:rsidR="008E2F34" w:rsidRPr="00C04DDC" w:rsidRDefault="00C04DDC" w:rsidP="008E2F34">
      <w:pPr>
        <w:pStyle w:val="12"/>
        <w:keepNext/>
        <w:keepLines/>
        <w:shd w:val="clear" w:color="auto" w:fill="auto"/>
        <w:tabs>
          <w:tab w:val="left" w:leader="underscore" w:pos="1366"/>
          <w:tab w:val="left" w:leader="underscore" w:pos="1510"/>
          <w:tab w:val="left" w:leader="underscore" w:pos="7274"/>
          <w:tab w:val="left" w:leader="underscore" w:pos="9319"/>
        </w:tabs>
        <w:spacing w:before="0" w:line="240" w:lineRule="auto"/>
        <w:rPr>
          <w:rFonts w:ascii="Times New Roman" w:hAnsi="Times New Roman" w:cs="Times New Roman"/>
          <w:sz w:val="22"/>
          <w:szCs w:val="22"/>
        </w:rPr>
      </w:pPr>
      <w:r w:rsidRPr="00C04DDC">
        <w:rPr>
          <w:rFonts w:ascii="Times New Roman" w:hAnsi="Times New Roman" w:cs="Times New Roman"/>
          <w:b/>
          <w:sz w:val="22"/>
          <w:szCs w:val="22"/>
        </w:rPr>
        <w:t>Я, _</w:t>
      </w:r>
      <w:r w:rsidR="008E2F34" w:rsidRPr="00C04DDC">
        <w:rPr>
          <w:rFonts w:ascii="Times New Roman" w:hAnsi="Times New Roman" w:cs="Times New Roman"/>
          <w:b/>
          <w:sz w:val="22"/>
          <w:szCs w:val="22"/>
        </w:rPr>
        <w:t>___________________________________________________________________________________</w:t>
      </w:r>
    </w:p>
    <w:p w:rsidR="008E2F34" w:rsidRPr="00C04DDC" w:rsidRDefault="008E2F34" w:rsidP="008E2F34">
      <w:pPr>
        <w:pStyle w:val="23"/>
        <w:shd w:val="clear" w:color="auto" w:fill="auto"/>
        <w:spacing w:line="240" w:lineRule="auto"/>
        <w:jc w:val="center"/>
        <w:rPr>
          <w:rFonts w:ascii="Times New Roman" w:hAnsi="Times New Roman" w:cs="Times New Roman"/>
        </w:rPr>
      </w:pPr>
      <w:r w:rsidRPr="00C04DDC">
        <w:rPr>
          <w:rFonts w:ascii="Times New Roman" w:hAnsi="Times New Roman" w:cs="Times New Roman"/>
        </w:rPr>
        <w:t>(фамилия, имя, отчество)</w:t>
      </w:r>
    </w:p>
    <w:p w:rsidR="008E2F34" w:rsidRPr="00C04DDC" w:rsidRDefault="008E2F34" w:rsidP="008E2F34">
      <w:pPr>
        <w:pStyle w:val="26"/>
        <w:shd w:val="clear" w:color="auto" w:fill="auto"/>
        <w:spacing w:line="240" w:lineRule="auto"/>
        <w:ind w:firstLine="0"/>
        <w:rPr>
          <w:b/>
        </w:rPr>
      </w:pPr>
      <w:r w:rsidRPr="00C04DDC">
        <w:t>именуемый (-</w:t>
      </w:r>
      <w:proofErr w:type="spellStart"/>
      <w:r w:rsidRPr="00C04DDC">
        <w:t>ая</w:t>
      </w:r>
      <w:proofErr w:type="spellEnd"/>
      <w:r w:rsidRPr="00C04DDC">
        <w:t xml:space="preserve">) в дальнейшем «слушатель, субъект персональных данных» даю согласие образовательному учреждению ГБПОУ МО </w:t>
      </w:r>
      <w:r w:rsidRPr="00C04DDC">
        <w:rPr>
          <w:u w:val="single"/>
        </w:rPr>
        <w:t>«Луховицкий аграрно-промышленный техникум»</w:t>
      </w:r>
      <w:r w:rsidRPr="00C04DDC">
        <w:t xml:space="preserve"> на обработку персональных данных в соответствии со статьей 6, пункт</w:t>
      </w:r>
      <w:r w:rsidR="00016C37" w:rsidRPr="00C04DDC">
        <w:t>а</w:t>
      </w:r>
      <w:r w:rsidRPr="00C04DDC">
        <w:t xml:space="preserve"> 1 Федерального закона от 25.07.2006 № 152-ФЗ </w:t>
      </w:r>
      <w:bookmarkStart w:id="3" w:name="bookmark2"/>
      <w:r w:rsidRPr="00C04DDC">
        <w:t>«О персональных данных».</w:t>
      </w:r>
    </w:p>
    <w:p w:rsidR="008E2F34" w:rsidRPr="00C04DDC" w:rsidRDefault="008E2F34" w:rsidP="008E2F34">
      <w:pPr>
        <w:pStyle w:val="25"/>
        <w:keepNext/>
        <w:keepLines/>
        <w:shd w:val="clear" w:color="auto" w:fill="auto"/>
        <w:spacing w:after="0" w:line="240" w:lineRule="auto"/>
        <w:jc w:val="both"/>
        <w:rPr>
          <w:b/>
          <w:sz w:val="22"/>
          <w:szCs w:val="22"/>
        </w:rPr>
      </w:pPr>
      <w:r w:rsidRPr="00C04DDC">
        <w:rPr>
          <w:b/>
          <w:sz w:val="22"/>
          <w:szCs w:val="22"/>
        </w:rPr>
        <w:t>Данные слушателя (субъекта персональных данных):</w:t>
      </w:r>
      <w:bookmarkEnd w:id="3"/>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67"/>
        <w:gridCol w:w="284"/>
        <w:gridCol w:w="141"/>
        <w:gridCol w:w="703"/>
        <w:gridCol w:w="825"/>
        <w:gridCol w:w="1231"/>
        <w:gridCol w:w="351"/>
        <w:gridCol w:w="1801"/>
        <w:gridCol w:w="498"/>
        <w:gridCol w:w="1877"/>
      </w:tblGrid>
      <w:tr w:rsidR="008E2F34" w:rsidRPr="00C04DDC" w:rsidTr="00FC5CFE">
        <w:tc>
          <w:tcPr>
            <w:tcW w:w="5211" w:type="dxa"/>
            <w:gridSpan w:val="7"/>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Основной документ, удостоверяющий личность</w:t>
            </w:r>
          </w:p>
        </w:tc>
        <w:tc>
          <w:tcPr>
            <w:tcW w:w="4642" w:type="dxa"/>
            <w:gridSpan w:val="4"/>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r>
      <w:tr w:rsidR="008E2F34" w:rsidRPr="00C04DDC" w:rsidTr="00FC5CFE">
        <w:tc>
          <w:tcPr>
            <w:tcW w:w="959" w:type="dxa"/>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Серия</w:t>
            </w:r>
          </w:p>
        </w:tc>
        <w:tc>
          <w:tcPr>
            <w:tcW w:w="992" w:type="dxa"/>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c>
          <w:tcPr>
            <w:tcW w:w="1134" w:type="dxa"/>
            <w:gridSpan w:val="3"/>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номер</w:t>
            </w:r>
          </w:p>
        </w:tc>
        <w:tc>
          <w:tcPr>
            <w:tcW w:w="2491" w:type="dxa"/>
            <w:gridSpan w:val="3"/>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c>
          <w:tcPr>
            <w:tcW w:w="1813" w:type="dxa"/>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кем выдан</w:t>
            </w:r>
          </w:p>
        </w:tc>
        <w:tc>
          <w:tcPr>
            <w:tcW w:w="2464" w:type="dxa"/>
            <w:gridSpan w:val="2"/>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r>
      <w:tr w:rsidR="008E2F34" w:rsidRPr="00C04DDC" w:rsidTr="00FC5CFE">
        <w:tc>
          <w:tcPr>
            <w:tcW w:w="2235" w:type="dxa"/>
            <w:gridSpan w:val="3"/>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c>
          <w:tcPr>
            <w:tcW w:w="1701" w:type="dxa"/>
            <w:gridSpan w:val="3"/>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дата выдачи</w:t>
            </w:r>
          </w:p>
        </w:tc>
        <w:tc>
          <w:tcPr>
            <w:tcW w:w="1640" w:type="dxa"/>
            <w:gridSpan w:val="2"/>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right"/>
            </w:pPr>
          </w:p>
        </w:tc>
        <w:tc>
          <w:tcPr>
            <w:tcW w:w="2329" w:type="dxa"/>
            <w:gridSpan w:val="2"/>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код подразделения</w:t>
            </w:r>
          </w:p>
        </w:tc>
        <w:tc>
          <w:tcPr>
            <w:tcW w:w="1948" w:type="dxa"/>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r>
      <w:tr w:rsidR="008E2F34" w:rsidRPr="00C04DDC" w:rsidTr="00FC5CFE">
        <w:tc>
          <w:tcPr>
            <w:tcW w:w="2376" w:type="dxa"/>
            <w:gridSpan w:val="4"/>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Адрес регистрации</w:t>
            </w:r>
          </w:p>
        </w:tc>
        <w:tc>
          <w:tcPr>
            <w:tcW w:w="7477" w:type="dxa"/>
            <w:gridSpan w:val="7"/>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r>
      <w:tr w:rsidR="008E2F34" w:rsidRPr="00C04DDC" w:rsidTr="00FC5CFE">
        <w:tc>
          <w:tcPr>
            <w:tcW w:w="9853" w:type="dxa"/>
            <w:gridSpan w:val="11"/>
            <w:tcBorders>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r>
      <w:tr w:rsidR="008E2F34" w:rsidRPr="00C04DDC" w:rsidTr="00FC5CFE">
        <w:tc>
          <w:tcPr>
            <w:tcW w:w="2235" w:type="dxa"/>
            <w:gridSpan w:val="3"/>
            <w:tcBorders>
              <w:top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r w:rsidRPr="00C04DDC">
              <w:t>Фактический адрес</w:t>
            </w:r>
          </w:p>
        </w:tc>
        <w:tc>
          <w:tcPr>
            <w:tcW w:w="7618" w:type="dxa"/>
            <w:gridSpan w:val="8"/>
            <w:tcBorders>
              <w:top w:val="single" w:sz="4" w:space="0" w:color="auto"/>
              <w:bottom w:val="single" w:sz="4" w:space="0" w:color="auto"/>
            </w:tcBorders>
          </w:tcPr>
          <w:p w:rsidR="008E2F34" w:rsidRPr="00C04DDC" w:rsidRDefault="008E2F34" w:rsidP="00FC5CFE">
            <w:pPr>
              <w:pStyle w:val="26"/>
              <w:shd w:val="clear" w:color="auto" w:fill="auto"/>
              <w:tabs>
                <w:tab w:val="left" w:leader="underscore" w:pos="5455"/>
                <w:tab w:val="left" w:leader="underscore" w:pos="6636"/>
                <w:tab w:val="left" w:leader="underscore" w:pos="6775"/>
                <w:tab w:val="left" w:leader="underscore" w:pos="8513"/>
                <w:tab w:val="left" w:leader="underscore" w:pos="9276"/>
              </w:tabs>
              <w:spacing w:line="240" w:lineRule="auto"/>
              <w:ind w:firstLine="0"/>
              <w:jc w:val="left"/>
            </w:pPr>
          </w:p>
        </w:tc>
      </w:tr>
    </w:tbl>
    <w:p w:rsidR="008E2F34" w:rsidRPr="00C04DDC" w:rsidRDefault="008E2F34" w:rsidP="008E2F34">
      <w:pPr>
        <w:pStyle w:val="221"/>
        <w:keepNext/>
        <w:keepLines/>
        <w:shd w:val="clear" w:color="auto" w:fill="auto"/>
        <w:spacing w:before="0" w:line="240" w:lineRule="auto"/>
        <w:rPr>
          <w:b/>
          <w:sz w:val="22"/>
          <w:szCs w:val="22"/>
        </w:rPr>
      </w:pPr>
      <w:bookmarkStart w:id="4" w:name="bookmark3"/>
      <w:r w:rsidRPr="00C04DDC">
        <w:rPr>
          <w:b/>
          <w:sz w:val="22"/>
          <w:szCs w:val="22"/>
        </w:rPr>
        <w:t>Данные об операторе персональных данных:</w:t>
      </w:r>
      <w:bookmarkEnd w:id="4"/>
    </w:p>
    <w:p w:rsidR="008E2F34" w:rsidRPr="00C04DDC" w:rsidRDefault="008E2F34" w:rsidP="008E2F34">
      <w:pPr>
        <w:pStyle w:val="26"/>
        <w:shd w:val="clear" w:color="auto" w:fill="auto"/>
        <w:spacing w:line="240" w:lineRule="auto"/>
        <w:ind w:firstLine="0"/>
      </w:pPr>
      <w:r w:rsidRPr="00C04DDC">
        <w:t>Наименование: Государственное бюджетное профессиональное образовательное учреждение Московской области «Луховицкий аграрно-промышленный техникум».</w:t>
      </w:r>
    </w:p>
    <w:p w:rsidR="008E2F34" w:rsidRPr="00C04DDC" w:rsidRDefault="008E2F34" w:rsidP="008E2F34">
      <w:pPr>
        <w:pStyle w:val="26"/>
        <w:shd w:val="clear" w:color="auto" w:fill="auto"/>
        <w:tabs>
          <w:tab w:val="left" w:pos="8786"/>
        </w:tabs>
        <w:spacing w:line="240" w:lineRule="auto"/>
        <w:ind w:firstLine="0"/>
      </w:pPr>
      <w:r w:rsidRPr="00C04DDC">
        <w:t>Адрес местонахождения: 140514, Россия, Московская область, Луховицкий район, п. Красная Пойма, ул. Лесная, д. 6а.</w:t>
      </w:r>
      <w:bookmarkStart w:id="5" w:name="bookmark4"/>
    </w:p>
    <w:p w:rsidR="008E2F34" w:rsidRPr="00C04DDC" w:rsidRDefault="008E2F34" w:rsidP="008E2F34">
      <w:pPr>
        <w:pStyle w:val="221"/>
        <w:keepNext/>
        <w:keepLines/>
        <w:shd w:val="clear" w:color="auto" w:fill="auto"/>
        <w:spacing w:before="0" w:line="240" w:lineRule="auto"/>
        <w:rPr>
          <w:b/>
          <w:sz w:val="22"/>
          <w:szCs w:val="22"/>
        </w:rPr>
      </w:pPr>
      <w:r w:rsidRPr="00C04DDC">
        <w:rPr>
          <w:b/>
          <w:sz w:val="22"/>
          <w:szCs w:val="22"/>
        </w:rPr>
        <w:t xml:space="preserve">Цель обработки персональных данных: </w:t>
      </w:r>
    </w:p>
    <w:p w:rsidR="008E2F34" w:rsidRPr="00C04DDC" w:rsidRDefault="008E2F34" w:rsidP="008E2F34">
      <w:pPr>
        <w:widowControl w:val="0"/>
        <w:shd w:val="clear" w:color="auto" w:fill="FFFFFF"/>
        <w:tabs>
          <w:tab w:val="left" w:pos="0"/>
        </w:tabs>
        <w:autoSpaceDE w:val="0"/>
        <w:autoSpaceDN w:val="0"/>
        <w:adjustRightInd w:val="0"/>
        <w:spacing w:line="240" w:lineRule="auto"/>
        <w:contextualSpacing w:val="0"/>
        <w:rPr>
          <w:rFonts w:cs="Times New Roman"/>
          <w:sz w:val="22"/>
        </w:rPr>
      </w:pPr>
      <w:r w:rsidRPr="00C04DDC">
        <w:rPr>
          <w:rFonts w:cs="Times New Roman"/>
          <w:spacing w:val="-11"/>
          <w:sz w:val="22"/>
        </w:rPr>
        <w:t>обеспечение соблюдения законов и иных нормативных правовых актов;</w:t>
      </w:r>
      <w:r w:rsidR="00D11B15" w:rsidRPr="00C04DDC">
        <w:rPr>
          <w:rFonts w:cs="Times New Roman"/>
          <w:spacing w:val="-11"/>
          <w:sz w:val="22"/>
        </w:rPr>
        <w:t xml:space="preserve"> </w:t>
      </w:r>
      <w:r w:rsidRPr="00C04DDC">
        <w:rPr>
          <w:rFonts w:cs="Times New Roman"/>
          <w:sz w:val="22"/>
        </w:rPr>
        <w:t xml:space="preserve">учет лиц, проходящих обучение по программам </w:t>
      </w:r>
      <w:r w:rsidR="00D11B15" w:rsidRPr="00C04DDC">
        <w:rPr>
          <w:rFonts w:cs="Times New Roman"/>
          <w:sz w:val="22"/>
        </w:rPr>
        <w:t xml:space="preserve">среднего </w:t>
      </w:r>
      <w:r w:rsidRPr="00C04DDC">
        <w:rPr>
          <w:rFonts w:cs="Times New Roman"/>
          <w:sz w:val="22"/>
        </w:rPr>
        <w:t>профессионального образования в образовательном учреждении;</w:t>
      </w:r>
      <w:r w:rsidR="00D11B15" w:rsidRPr="00C04DDC">
        <w:rPr>
          <w:rFonts w:cs="Times New Roman"/>
          <w:sz w:val="22"/>
        </w:rPr>
        <w:t xml:space="preserve"> </w:t>
      </w:r>
      <w:r w:rsidRPr="00C04DDC">
        <w:rPr>
          <w:rFonts w:cs="Times New Roman"/>
          <w:sz w:val="22"/>
        </w:rPr>
        <w:t>соблюдение порядка и правил приема в образовательное учреждение;</w:t>
      </w:r>
      <w:r w:rsidR="00D11B15" w:rsidRPr="00C04DDC">
        <w:rPr>
          <w:rFonts w:cs="Times New Roman"/>
          <w:sz w:val="22"/>
        </w:rPr>
        <w:t xml:space="preserve"> </w:t>
      </w:r>
      <w:r w:rsidRPr="00C04DDC">
        <w:rPr>
          <w:rFonts w:cs="Times New Roman"/>
          <w:sz w:val="22"/>
        </w:rPr>
        <w:t>индивидуальный учет результатов</w:t>
      </w:r>
      <w:r w:rsidR="00D11B15" w:rsidRPr="00C04DDC">
        <w:rPr>
          <w:rFonts w:cs="Times New Roman"/>
          <w:sz w:val="22"/>
        </w:rPr>
        <w:t xml:space="preserve"> </w:t>
      </w:r>
      <w:r w:rsidRPr="00C04DDC">
        <w:rPr>
          <w:rFonts w:cs="Times New Roman"/>
          <w:sz w:val="22"/>
        </w:rPr>
        <w:t>промежуточной и итоговой аттестации по образовательным программам</w:t>
      </w:r>
      <w:r w:rsidR="00D11B15" w:rsidRPr="00C04DDC">
        <w:rPr>
          <w:rFonts w:cs="Times New Roman"/>
          <w:sz w:val="22"/>
        </w:rPr>
        <w:t xml:space="preserve"> среднего профессионального образования</w:t>
      </w:r>
      <w:r w:rsidRPr="00C04DDC">
        <w:rPr>
          <w:rFonts w:cs="Times New Roman"/>
          <w:sz w:val="22"/>
        </w:rPr>
        <w:t>, ведение учебной и иной документации, а также хранение архивов данных с указанной информацией на бумажных носителях и/или электронных носителях;</w:t>
      </w:r>
      <w:r w:rsidR="00D11B15" w:rsidRPr="00C04DDC">
        <w:rPr>
          <w:rFonts w:cs="Times New Roman"/>
          <w:sz w:val="22"/>
        </w:rPr>
        <w:t xml:space="preserve"> </w:t>
      </w:r>
      <w:r w:rsidRPr="00C04DDC">
        <w:rPr>
          <w:rFonts w:cs="Times New Roman"/>
          <w:sz w:val="22"/>
        </w:rPr>
        <w:t>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r w:rsidR="00D11B15" w:rsidRPr="00C04DDC">
        <w:rPr>
          <w:rFonts w:cs="Times New Roman"/>
          <w:sz w:val="22"/>
        </w:rPr>
        <w:t xml:space="preserve"> </w:t>
      </w:r>
      <w:r w:rsidRPr="00C04DDC">
        <w:rPr>
          <w:rFonts w:cs="Times New Roman"/>
          <w:sz w:val="22"/>
        </w:rPr>
        <w:t>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w:t>
      </w:r>
    </w:p>
    <w:p w:rsidR="008E2F34" w:rsidRPr="00C04DDC" w:rsidRDefault="008E2F34" w:rsidP="008E2F34">
      <w:pPr>
        <w:pStyle w:val="221"/>
        <w:keepNext/>
        <w:keepLines/>
        <w:shd w:val="clear" w:color="auto" w:fill="auto"/>
        <w:spacing w:before="0" w:line="240" w:lineRule="auto"/>
        <w:rPr>
          <w:b/>
          <w:sz w:val="22"/>
          <w:szCs w:val="22"/>
        </w:rPr>
      </w:pPr>
      <w:r w:rsidRPr="00C04DDC">
        <w:rPr>
          <w:b/>
          <w:sz w:val="22"/>
          <w:szCs w:val="22"/>
        </w:rPr>
        <w:t xml:space="preserve"> Перечень действий с персональными данными:</w:t>
      </w:r>
      <w:bookmarkEnd w:id="5"/>
    </w:p>
    <w:p w:rsidR="00CE7F9A" w:rsidRPr="00C04DDC" w:rsidRDefault="008E2F34" w:rsidP="00CE7F9A">
      <w:pPr>
        <w:widowControl w:val="0"/>
        <w:shd w:val="clear" w:color="auto" w:fill="FFFFFF"/>
        <w:tabs>
          <w:tab w:val="left" w:pos="0"/>
        </w:tabs>
        <w:autoSpaceDE w:val="0"/>
        <w:autoSpaceDN w:val="0"/>
        <w:adjustRightInd w:val="0"/>
        <w:spacing w:line="240" w:lineRule="auto"/>
        <w:contextualSpacing w:val="0"/>
        <w:rPr>
          <w:rFonts w:cs="Times New Roman"/>
          <w:sz w:val="22"/>
        </w:rPr>
      </w:pPr>
      <w:r w:rsidRPr="00C04DDC">
        <w:rPr>
          <w:rFonts w:cs="Times New Roman"/>
          <w:sz w:val="22"/>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00CE7F9A" w:rsidRPr="00C04DDC">
        <w:rPr>
          <w:rFonts w:cs="Times New Roman"/>
          <w:sz w:val="22"/>
        </w:rPr>
        <w:t>уничтожение персональных данных а  также  осуществление  любых  иных</w:t>
      </w:r>
      <w:r w:rsidR="00D11B15" w:rsidRPr="00C04DDC">
        <w:rPr>
          <w:rFonts w:cs="Times New Roman"/>
          <w:sz w:val="22"/>
        </w:rPr>
        <w:t xml:space="preserve"> </w:t>
      </w:r>
      <w:r w:rsidR="00CE7F9A" w:rsidRPr="00C04DDC">
        <w:rPr>
          <w:rFonts w:cs="Times New Roman"/>
          <w:sz w:val="22"/>
        </w:rPr>
        <w:t>действий,    предусмотренных   действующим   законодательством   Российской</w:t>
      </w:r>
      <w:r w:rsidR="00D11B15" w:rsidRPr="00C04DDC">
        <w:rPr>
          <w:rFonts w:cs="Times New Roman"/>
          <w:sz w:val="22"/>
        </w:rPr>
        <w:t xml:space="preserve"> </w:t>
      </w:r>
      <w:r w:rsidR="00CE7F9A" w:rsidRPr="00C04DDC">
        <w:rPr>
          <w:rFonts w:cs="Times New Roman"/>
          <w:sz w:val="22"/>
        </w:rPr>
        <w:t>Федерации.</w:t>
      </w:r>
    </w:p>
    <w:p w:rsidR="008E2F34" w:rsidRPr="00C04DDC" w:rsidRDefault="008E2F34" w:rsidP="008E2F34">
      <w:pPr>
        <w:autoSpaceDE w:val="0"/>
        <w:autoSpaceDN w:val="0"/>
        <w:adjustRightInd w:val="0"/>
        <w:spacing w:line="240" w:lineRule="auto"/>
        <w:rPr>
          <w:rStyle w:val="13pt"/>
          <w:b/>
          <w:sz w:val="22"/>
          <w:szCs w:val="22"/>
        </w:rPr>
      </w:pPr>
      <w:r w:rsidRPr="00C04DDC">
        <w:rPr>
          <w:rStyle w:val="13pt"/>
          <w:b/>
          <w:sz w:val="22"/>
          <w:szCs w:val="22"/>
        </w:rPr>
        <w:t>Перечень персональных данных, на обработку которых дается согласие субъекта</w:t>
      </w:r>
      <w:r w:rsidR="00D11B15" w:rsidRPr="00C04DDC">
        <w:rPr>
          <w:rStyle w:val="13pt"/>
          <w:b/>
          <w:sz w:val="22"/>
          <w:szCs w:val="22"/>
        </w:rPr>
        <w:t xml:space="preserve"> </w:t>
      </w:r>
      <w:r w:rsidRPr="00C04DDC">
        <w:rPr>
          <w:rStyle w:val="13pt"/>
          <w:b/>
          <w:sz w:val="22"/>
          <w:szCs w:val="22"/>
        </w:rPr>
        <w:t>персональных данных</w:t>
      </w:r>
      <w:r w:rsidR="00D859D5" w:rsidRPr="00C04DDC">
        <w:rPr>
          <w:rStyle w:val="13pt"/>
          <w:b/>
          <w:sz w:val="22"/>
          <w:szCs w:val="22"/>
        </w:rPr>
        <w:t xml:space="preserve"> и срок действия согласия</w:t>
      </w:r>
      <w:r w:rsidRPr="00C04DDC">
        <w:rPr>
          <w:rStyle w:val="13pt"/>
          <w:b/>
          <w:sz w:val="22"/>
          <w:szCs w:val="22"/>
        </w:rPr>
        <w:t xml:space="preserve">: </w:t>
      </w:r>
    </w:p>
    <w:p w:rsidR="008E2F34" w:rsidRPr="00C04DDC" w:rsidRDefault="008E2F34" w:rsidP="008E2F34">
      <w:pPr>
        <w:spacing w:line="240" w:lineRule="auto"/>
        <w:rPr>
          <w:rFonts w:cs="Times New Roman"/>
          <w:sz w:val="22"/>
        </w:rPr>
      </w:pPr>
      <w:r w:rsidRPr="00C04DDC">
        <w:rPr>
          <w:rFonts w:cs="Times New Roman"/>
          <w:sz w:val="22"/>
        </w:rPr>
        <w:t xml:space="preserve">Фамилия, имя, </w:t>
      </w:r>
      <w:r w:rsidR="00637EDB" w:rsidRPr="00C04DDC">
        <w:rPr>
          <w:rFonts w:cs="Times New Roman"/>
          <w:sz w:val="22"/>
        </w:rPr>
        <w:t>отчество</w:t>
      </w:r>
      <w:r w:rsidRPr="00C04DDC">
        <w:rPr>
          <w:rFonts w:cs="Times New Roman"/>
          <w:sz w:val="22"/>
        </w:rPr>
        <w:t xml:space="preserve">, паспортные данные, дата рождения, пол, место рождения, адрес регистрации, адрес места жительства, гражданство, образование, результаты промежуточной и итоговой аттестации по осваиваемой программе </w:t>
      </w:r>
      <w:r w:rsidR="00D11B15" w:rsidRPr="00C04DDC">
        <w:rPr>
          <w:rFonts w:cs="Times New Roman"/>
          <w:sz w:val="22"/>
        </w:rPr>
        <w:t>среднего профессионального</w:t>
      </w:r>
      <w:r w:rsidRPr="00C04DDC">
        <w:rPr>
          <w:rFonts w:cs="Times New Roman"/>
          <w:sz w:val="22"/>
        </w:rPr>
        <w:t xml:space="preserve"> образования,</w:t>
      </w:r>
      <w:r w:rsidR="00D11B15" w:rsidRPr="00C04DDC">
        <w:rPr>
          <w:rFonts w:cs="Times New Roman"/>
          <w:sz w:val="22"/>
        </w:rPr>
        <w:t xml:space="preserve"> </w:t>
      </w:r>
      <w:r w:rsidRPr="00C04DDC">
        <w:rPr>
          <w:rFonts w:cs="Times New Roman"/>
          <w:sz w:val="22"/>
        </w:rPr>
        <w:t>сведения о присвоенной квалификации, контактная информация.</w:t>
      </w:r>
    </w:p>
    <w:p w:rsidR="00637EDB" w:rsidRPr="00C04DDC" w:rsidRDefault="00637EDB" w:rsidP="00637EDB">
      <w:pPr>
        <w:pStyle w:val="ConsPlusNonformat"/>
        <w:jc w:val="both"/>
        <w:rPr>
          <w:rFonts w:ascii="Times New Roman" w:eastAsiaTheme="minorHAnsi" w:hAnsi="Times New Roman" w:cs="Times New Roman"/>
          <w:sz w:val="22"/>
          <w:szCs w:val="22"/>
          <w:lang w:eastAsia="en-US"/>
        </w:rPr>
      </w:pPr>
      <w:r w:rsidRPr="00C04DDC">
        <w:rPr>
          <w:rFonts w:ascii="Times New Roman" w:eastAsiaTheme="minorHAnsi" w:hAnsi="Times New Roman" w:cs="Times New Roman"/>
          <w:sz w:val="22"/>
          <w:szCs w:val="22"/>
          <w:lang w:eastAsia="en-US"/>
        </w:rPr>
        <w:t>Я проинформирован, что ГБПОУ МО «Луховицкий аграрно-промышленный техникум»</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гарантирует</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обработку</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моих</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персональных</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данных</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в</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соответствии</w:t>
      </w:r>
      <w:r w:rsidR="00C04DDC"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с действующим</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законодате</w:t>
      </w:r>
      <w:r w:rsidR="00D859D5" w:rsidRPr="00C04DDC">
        <w:rPr>
          <w:rFonts w:ascii="Times New Roman" w:eastAsiaTheme="minorHAnsi" w:hAnsi="Times New Roman" w:cs="Times New Roman"/>
          <w:sz w:val="22"/>
          <w:szCs w:val="22"/>
          <w:lang w:eastAsia="en-US"/>
        </w:rPr>
        <w:t xml:space="preserve">льством </w:t>
      </w:r>
      <w:r w:rsidRPr="00C04DDC">
        <w:rPr>
          <w:rFonts w:ascii="Times New Roman" w:eastAsiaTheme="minorHAnsi" w:hAnsi="Times New Roman" w:cs="Times New Roman"/>
          <w:sz w:val="22"/>
          <w:szCs w:val="22"/>
          <w:lang w:eastAsia="en-US"/>
        </w:rPr>
        <w:t>Российской</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Федерации</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как неавтоматизированным, так и автоматизированным способами.</w:t>
      </w:r>
    </w:p>
    <w:p w:rsidR="00637EDB" w:rsidRPr="00C04DDC" w:rsidRDefault="00637EDB" w:rsidP="00637EDB">
      <w:pPr>
        <w:pStyle w:val="ConsPlusNonformat"/>
        <w:jc w:val="both"/>
        <w:rPr>
          <w:rFonts w:ascii="Times New Roman" w:eastAsiaTheme="minorHAnsi" w:hAnsi="Times New Roman" w:cs="Times New Roman"/>
          <w:sz w:val="22"/>
          <w:szCs w:val="22"/>
          <w:lang w:eastAsia="en-US"/>
        </w:rPr>
      </w:pPr>
      <w:r w:rsidRPr="00C04DDC">
        <w:rPr>
          <w:rFonts w:ascii="Times New Roman" w:eastAsiaTheme="minorHAnsi" w:hAnsi="Times New Roman" w:cs="Times New Roman"/>
          <w:sz w:val="22"/>
          <w:szCs w:val="22"/>
          <w:lang w:eastAsia="en-US"/>
        </w:rPr>
        <w:t>Данное</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согласие</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действует</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до достижения целей обработки персональных данных или в течение срока хранения информации.</w:t>
      </w:r>
    </w:p>
    <w:p w:rsidR="00637EDB" w:rsidRPr="00C04DDC" w:rsidRDefault="00637EDB" w:rsidP="00637EDB">
      <w:pPr>
        <w:pStyle w:val="ConsPlusNonformat"/>
        <w:jc w:val="both"/>
        <w:rPr>
          <w:rFonts w:ascii="Times New Roman" w:eastAsiaTheme="minorHAnsi" w:hAnsi="Times New Roman" w:cs="Times New Roman"/>
          <w:sz w:val="22"/>
          <w:szCs w:val="22"/>
          <w:lang w:eastAsia="en-US"/>
        </w:rPr>
      </w:pPr>
      <w:r w:rsidRPr="00C04DDC">
        <w:rPr>
          <w:rFonts w:ascii="Times New Roman" w:eastAsiaTheme="minorHAnsi" w:hAnsi="Times New Roman" w:cs="Times New Roman"/>
          <w:sz w:val="22"/>
          <w:szCs w:val="22"/>
          <w:lang w:eastAsia="en-US"/>
        </w:rPr>
        <w:t>Данное согласие может быть отозвано в любой момент по моему письменному заявлению.</w:t>
      </w:r>
    </w:p>
    <w:p w:rsidR="00637EDB" w:rsidRPr="00C04DDC" w:rsidRDefault="00637EDB" w:rsidP="00637EDB">
      <w:pPr>
        <w:pStyle w:val="ConsPlusNonformat"/>
        <w:jc w:val="both"/>
        <w:rPr>
          <w:rFonts w:ascii="Times New Roman" w:eastAsiaTheme="minorHAnsi" w:hAnsi="Times New Roman" w:cs="Times New Roman"/>
          <w:sz w:val="22"/>
          <w:szCs w:val="22"/>
          <w:lang w:eastAsia="en-US"/>
        </w:rPr>
      </w:pPr>
      <w:r w:rsidRPr="00C04DDC">
        <w:rPr>
          <w:rFonts w:ascii="Times New Roman" w:eastAsiaTheme="minorHAnsi" w:hAnsi="Times New Roman" w:cs="Times New Roman"/>
          <w:sz w:val="22"/>
          <w:szCs w:val="22"/>
          <w:lang w:eastAsia="en-US"/>
        </w:rPr>
        <w:t>Я</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подтверждаю,</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что,</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давая</w:t>
      </w:r>
      <w:r w:rsidR="00D11B15" w:rsidRPr="00C04DDC">
        <w:rPr>
          <w:rFonts w:ascii="Times New Roman" w:eastAsiaTheme="minorHAnsi" w:hAnsi="Times New Roman" w:cs="Times New Roman"/>
          <w:sz w:val="22"/>
          <w:szCs w:val="22"/>
          <w:lang w:eastAsia="en-US"/>
        </w:rPr>
        <w:t xml:space="preserve"> </w:t>
      </w:r>
      <w:r w:rsidRPr="00C04DDC">
        <w:rPr>
          <w:rFonts w:ascii="Times New Roman" w:eastAsiaTheme="minorHAnsi" w:hAnsi="Times New Roman" w:cs="Times New Roman"/>
          <w:sz w:val="22"/>
          <w:szCs w:val="22"/>
          <w:lang w:eastAsia="en-US"/>
        </w:rPr>
        <w:t>такое согласие, я действую по собственной воле и в своих интересах.</w:t>
      </w:r>
    </w:p>
    <w:p w:rsidR="00637EDB" w:rsidRPr="00C04DDC" w:rsidRDefault="00637EDB" w:rsidP="008E2F34">
      <w:pPr>
        <w:pStyle w:val="26"/>
        <w:shd w:val="clear" w:color="auto" w:fill="auto"/>
        <w:tabs>
          <w:tab w:val="left" w:leader="underscore" w:pos="814"/>
          <w:tab w:val="left" w:leader="underscore" w:pos="2258"/>
          <w:tab w:val="left" w:pos="3958"/>
          <w:tab w:val="left" w:leader="underscore" w:pos="9137"/>
        </w:tabs>
        <w:spacing w:line="240" w:lineRule="auto"/>
        <w:ind w:firstLine="0"/>
      </w:pPr>
    </w:p>
    <w:p w:rsidR="008E2F34" w:rsidRPr="00C04DDC" w:rsidRDefault="008E2F34" w:rsidP="00637EDB">
      <w:pPr>
        <w:pStyle w:val="26"/>
        <w:shd w:val="clear" w:color="auto" w:fill="auto"/>
        <w:tabs>
          <w:tab w:val="left" w:leader="underscore" w:pos="814"/>
          <w:tab w:val="left" w:leader="underscore" w:pos="2258"/>
          <w:tab w:val="left" w:pos="3958"/>
          <w:tab w:val="left" w:leader="underscore" w:pos="9137"/>
        </w:tabs>
        <w:spacing w:line="240" w:lineRule="auto"/>
        <w:ind w:firstLine="0"/>
        <w:rPr>
          <w:u w:val="single"/>
        </w:rPr>
      </w:pPr>
      <w:r w:rsidRPr="00C04DDC">
        <w:t>Дата</w:t>
      </w:r>
      <w:r w:rsidRPr="00C04DDC">
        <w:rPr>
          <w:rStyle w:val="13"/>
          <w:u w:val="none"/>
        </w:rPr>
        <w:t xml:space="preserve"> «____</w:t>
      </w:r>
      <w:r w:rsidR="008205A8" w:rsidRPr="00C04DDC">
        <w:rPr>
          <w:rStyle w:val="13"/>
          <w:u w:val="none"/>
        </w:rPr>
        <w:t>_» _</w:t>
      </w:r>
      <w:r w:rsidRPr="00C04DDC">
        <w:rPr>
          <w:rStyle w:val="13"/>
          <w:u w:val="none"/>
        </w:rPr>
        <w:t>__________20___г</w:t>
      </w:r>
      <w:r w:rsidR="005A2639">
        <w:rPr>
          <w:rStyle w:val="13"/>
          <w:u w:val="none"/>
        </w:rPr>
        <w:t xml:space="preserve">од                                                      </w:t>
      </w:r>
      <w:bookmarkStart w:id="6" w:name="_GoBack"/>
      <w:bookmarkEnd w:id="6"/>
      <w:r w:rsidRPr="00C04DDC">
        <w:t>Подпись _______________________</w:t>
      </w:r>
    </w:p>
    <w:sectPr w:rsidR="008E2F34" w:rsidRPr="00C04DDC" w:rsidSect="00567F57">
      <w:footerReference w:type="default" r:id="rId9"/>
      <w:pgSz w:w="11906" w:h="16838"/>
      <w:pgMar w:top="851" w:right="85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9C7" w:rsidRDefault="006579C7" w:rsidP="00FB7001">
      <w:pPr>
        <w:spacing w:line="240" w:lineRule="auto"/>
      </w:pPr>
      <w:r>
        <w:separator/>
      </w:r>
    </w:p>
  </w:endnote>
  <w:endnote w:type="continuationSeparator" w:id="0">
    <w:p w:rsidR="006579C7" w:rsidRDefault="006579C7" w:rsidP="00FB7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5549"/>
      <w:docPartObj>
        <w:docPartGallery w:val="Page Numbers (Bottom of Page)"/>
        <w:docPartUnique/>
      </w:docPartObj>
    </w:sdtPr>
    <w:sdtEndPr>
      <w:rPr>
        <w:sz w:val="18"/>
      </w:rPr>
    </w:sdtEndPr>
    <w:sdtContent>
      <w:p w:rsidR="00DA3E82" w:rsidRPr="00CE7F9A" w:rsidRDefault="00824676">
        <w:pPr>
          <w:pStyle w:val="ab"/>
          <w:jc w:val="right"/>
          <w:rPr>
            <w:sz w:val="18"/>
          </w:rPr>
        </w:pPr>
        <w:r w:rsidRPr="00CE7F9A">
          <w:rPr>
            <w:sz w:val="18"/>
          </w:rPr>
          <w:fldChar w:fldCharType="begin"/>
        </w:r>
        <w:r w:rsidR="00DA3E82" w:rsidRPr="00CE7F9A">
          <w:rPr>
            <w:sz w:val="18"/>
          </w:rPr>
          <w:instrText xml:space="preserve"> PAGE   \* MERGEFORMAT </w:instrText>
        </w:r>
        <w:r w:rsidRPr="00CE7F9A">
          <w:rPr>
            <w:sz w:val="18"/>
          </w:rPr>
          <w:fldChar w:fldCharType="separate"/>
        </w:r>
        <w:r w:rsidR="00C04DDC">
          <w:rPr>
            <w:noProof/>
            <w:sz w:val="18"/>
          </w:rPr>
          <w:t>9</w:t>
        </w:r>
        <w:r w:rsidRPr="00CE7F9A">
          <w:rPr>
            <w:noProof/>
            <w:sz w:val="18"/>
          </w:rPr>
          <w:fldChar w:fldCharType="end"/>
        </w:r>
      </w:p>
    </w:sdtContent>
  </w:sdt>
  <w:p w:rsidR="00DA3E82" w:rsidRDefault="00DA3E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9C7" w:rsidRDefault="006579C7" w:rsidP="00FB7001">
      <w:pPr>
        <w:spacing w:line="240" w:lineRule="auto"/>
      </w:pPr>
      <w:r>
        <w:separator/>
      </w:r>
    </w:p>
  </w:footnote>
  <w:footnote w:type="continuationSeparator" w:id="0">
    <w:p w:rsidR="006579C7" w:rsidRDefault="006579C7" w:rsidP="00FB70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82B"/>
    <w:multiLevelType w:val="hybridMultilevel"/>
    <w:tmpl w:val="319C8840"/>
    <w:lvl w:ilvl="0" w:tplc="39469A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4340F7"/>
    <w:multiLevelType w:val="multilevel"/>
    <w:tmpl w:val="EAD8E586"/>
    <w:lvl w:ilvl="0">
      <w:start w:val="2"/>
      <w:numFmt w:val="decimal"/>
      <w:lvlText w:val="%1"/>
      <w:lvlJc w:val="left"/>
      <w:pPr>
        <w:ind w:left="405" w:hanging="405"/>
      </w:pPr>
      <w:rPr>
        <w:rFonts w:hint="default"/>
      </w:rPr>
    </w:lvl>
    <w:lvl w:ilvl="1">
      <w:start w:val="4"/>
      <w:numFmt w:val="decimal"/>
      <w:lvlText w:val="%1.%2"/>
      <w:lvlJc w:val="left"/>
      <w:pPr>
        <w:ind w:left="830" w:hanging="405"/>
      </w:pPr>
      <w:rPr>
        <w:rFonts w:hint="default"/>
      </w:rPr>
    </w:lvl>
    <w:lvl w:ilvl="2">
      <w:start w:val="3"/>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7C77E03"/>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BC952DA"/>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3B45B6A"/>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C4C2A8B"/>
    <w:multiLevelType w:val="multilevel"/>
    <w:tmpl w:val="8C8EAA9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146035B"/>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7DE73DC"/>
    <w:multiLevelType w:val="multilevel"/>
    <w:tmpl w:val="4372E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BC51A1"/>
    <w:multiLevelType w:val="singleLevel"/>
    <w:tmpl w:val="C72A4438"/>
    <w:lvl w:ilvl="0">
      <w:start w:val="1"/>
      <w:numFmt w:val="decimal"/>
      <w:lvlText w:val="4.%1."/>
      <w:legacy w:legacy="1" w:legacySpace="0" w:legacyIndent="734"/>
      <w:lvlJc w:val="left"/>
      <w:rPr>
        <w:rFonts w:ascii="Times New Roman" w:hAnsi="Times New Roman" w:hint="default"/>
      </w:rPr>
    </w:lvl>
  </w:abstractNum>
  <w:abstractNum w:abstractNumId="9" w15:restartNumberingAfterBreak="0">
    <w:nsid w:val="3A7B515F"/>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F49273C"/>
    <w:multiLevelType w:val="multilevel"/>
    <w:tmpl w:val="C8341992"/>
    <w:lvl w:ilvl="0">
      <w:start w:val="1"/>
      <w:numFmt w:val="decimal"/>
      <w:lvlText w:val="%1."/>
      <w:lvlJc w:val="left"/>
      <w:pPr>
        <w:tabs>
          <w:tab w:val="num" w:pos="284"/>
        </w:tabs>
        <w:ind w:left="284" w:hanging="284"/>
      </w:pPr>
      <w:rPr>
        <w:rFonts w:ascii="Times New Roman" w:eastAsia="Times New Roman" w:hAnsi="Times New Roman" w:cs="Times New Roman"/>
        <w:b/>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D0500C1"/>
    <w:multiLevelType w:val="multilevel"/>
    <w:tmpl w:val="C8341992"/>
    <w:lvl w:ilvl="0">
      <w:start w:val="1"/>
      <w:numFmt w:val="decimal"/>
      <w:lvlText w:val="%1."/>
      <w:lvlJc w:val="left"/>
      <w:pPr>
        <w:tabs>
          <w:tab w:val="num" w:pos="284"/>
        </w:tabs>
        <w:ind w:left="284" w:hanging="284"/>
      </w:pPr>
      <w:rPr>
        <w:rFonts w:ascii="Times New Roman" w:eastAsia="Times New Roman" w:hAnsi="Times New Roman" w:cs="Times New Roman"/>
        <w:b/>
      </w:rPr>
    </w:lvl>
    <w:lvl w:ilvl="1">
      <w:start w:val="1"/>
      <w:numFmt w:val="decimal"/>
      <w:lvlText w:val="%1.%2."/>
      <w:lvlJc w:val="left"/>
      <w:pPr>
        <w:tabs>
          <w:tab w:val="num" w:pos="795"/>
        </w:tabs>
        <w:ind w:left="965"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5BC266CB"/>
    <w:multiLevelType w:val="multilevel"/>
    <w:tmpl w:val="4372E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D5208F"/>
    <w:multiLevelType w:val="hybridMultilevel"/>
    <w:tmpl w:val="9F340E98"/>
    <w:lvl w:ilvl="0" w:tplc="74CAEC1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677D000A"/>
    <w:multiLevelType w:val="hybridMultilevel"/>
    <w:tmpl w:val="5EDCBC50"/>
    <w:lvl w:ilvl="0" w:tplc="74CAE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60144E"/>
    <w:multiLevelType w:val="multilevel"/>
    <w:tmpl w:val="57D6033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B72851"/>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9C30DD2"/>
    <w:multiLevelType w:val="multilevel"/>
    <w:tmpl w:val="AB601A1C"/>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7"/>
  </w:num>
  <w:num w:numId="2">
    <w:abstractNumId w:val="10"/>
  </w:num>
  <w:num w:numId="3">
    <w:abstractNumId w:val="1"/>
  </w:num>
  <w:num w:numId="4">
    <w:abstractNumId w:val="8"/>
  </w:num>
  <w:num w:numId="5">
    <w:abstractNumId w:val="8"/>
    <w:lvlOverride w:ilvl="0">
      <w:lvl w:ilvl="0">
        <w:start w:val="1"/>
        <w:numFmt w:val="decimal"/>
        <w:lvlText w:val="4.%1."/>
        <w:legacy w:legacy="1" w:legacySpace="0" w:legacyIndent="735"/>
        <w:lvlJc w:val="left"/>
        <w:rPr>
          <w:rFonts w:ascii="Times New Roman" w:hAnsi="Times New Roman" w:cs="Times New Roman" w:hint="default"/>
        </w:rPr>
      </w:lvl>
    </w:lvlOverride>
  </w:num>
  <w:num w:numId="6">
    <w:abstractNumId w:val="0"/>
  </w:num>
  <w:num w:numId="7">
    <w:abstractNumId w:val="6"/>
  </w:num>
  <w:num w:numId="8">
    <w:abstractNumId w:val="3"/>
  </w:num>
  <w:num w:numId="9">
    <w:abstractNumId w:val="14"/>
  </w:num>
  <w:num w:numId="10">
    <w:abstractNumId w:val="9"/>
  </w:num>
  <w:num w:numId="11">
    <w:abstractNumId w:val="13"/>
  </w:num>
  <w:num w:numId="12">
    <w:abstractNumId w:val="2"/>
  </w:num>
  <w:num w:numId="13">
    <w:abstractNumId w:val="5"/>
  </w:num>
  <w:num w:numId="14">
    <w:abstractNumId w:val="17"/>
  </w:num>
  <w:num w:numId="15">
    <w:abstractNumId w:val="16"/>
  </w:num>
  <w:num w:numId="16">
    <w:abstractNumId w:val="4"/>
  </w:num>
  <w:num w:numId="17">
    <w:abstractNumId w:val="11"/>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28"/>
    <w:rsid w:val="00012CD3"/>
    <w:rsid w:val="00016C37"/>
    <w:rsid w:val="000232DC"/>
    <w:rsid w:val="000A2633"/>
    <w:rsid w:val="00154E87"/>
    <w:rsid w:val="00174027"/>
    <w:rsid w:val="001871D3"/>
    <w:rsid w:val="001D0D1E"/>
    <w:rsid w:val="00204C7B"/>
    <w:rsid w:val="002469CC"/>
    <w:rsid w:val="0025754E"/>
    <w:rsid w:val="00286D88"/>
    <w:rsid w:val="002B47E0"/>
    <w:rsid w:val="002E23C1"/>
    <w:rsid w:val="002E57EE"/>
    <w:rsid w:val="00303B3F"/>
    <w:rsid w:val="003E5229"/>
    <w:rsid w:val="003F4AC6"/>
    <w:rsid w:val="004C1627"/>
    <w:rsid w:val="004D0D64"/>
    <w:rsid w:val="004E412A"/>
    <w:rsid w:val="004F6DFA"/>
    <w:rsid w:val="0054061A"/>
    <w:rsid w:val="00555E96"/>
    <w:rsid w:val="005648B2"/>
    <w:rsid w:val="00567F57"/>
    <w:rsid w:val="005A2639"/>
    <w:rsid w:val="005B66B2"/>
    <w:rsid w:val="006261CB"/>
    <w:rsid w:val="00637EDB"/>
    <w:rsid w:val="006579C7"/>
    <w:rsid w:val="00667B08"/>
    <w:rsid w:val="006B3B1A"/>
    <w:rsid w:val="006D3F0F"/>
    <w:rsid w:val="00710AC5"/>
    <w:rsid w:val="0075020D"/>
    <w:rsid w:val="00782DE2"/>
    <w:rsid w:val="007A3595"/>
    <w:rsid w:val="008015C5"/>
    <w:rsid w:val="008065DB"/>
    <w:rsid w:val="00820322"/>
    <w:rsid w:val="008205A8"/>
    <w:rsid w:val="00824676"/>
    <w:rsid w:val="008533FE"/>
    <w:rsid w:val="00884F0B"/>
    <w:rsid w:val="008855CA"/>
    <w:rsid w:val="008C60DE"/>
    <w:rsid w:val="008E2F34"/>
    <w:rsid w:val="008E4C19"/>
    <w:rsid w:val="00906CF8"/>
    <w:rsid w:val="00920A99"/>
    <w:rsid w:val="009832A4"/>
    <w:rsid w:val="009B6EE5"/>
    <w:rsid w:val="00A52403"/>
    <w:rsid w:val="00A77F67"/>
    <w:rsid w:val="00AA2530"/>
    <w:rsid w:val="00B26C2A"/>
    <w:rsid w:val="00B94072"/>
    <w:rsid w:val="00BC4A0B"/>
    <w:rsid w:val="00C04DDC"/>
    <w:rsid w:val="00C23557"/>
    <w:rsid w:val="00C33B0C"/>
    <w:rsid w:val="00CC5FAC"/>
    <w:rsid w:val="00CE1798"/>
    <w:rsid w:val="00CE7F9A"/>
    <w:rsid w:val="00D11B15"/>
    <w:rsid w:val="00D16486"/>
    <w:rsid w:val="00D40728"/>
    <w:rsid w:val="00D720E6"/>
    <w:rsid w:val="00D82D28"/>
    <w:rsid w:val="00D859D5"/>
    <w:rsid w:val="00DA3E82"/>
    <w:rsid w:val="00DB783B"/>
    <w:rsid w:val="00E412B6"/>
    <w:rsid w:val="00E5412A"/>
    <w:rsid w:val="00E5760E"/>
    <w:rsid w:val="00EB5DCE"/>
    <w:rsid w:val="00F274CC"/>
    <w:rsid w:val="00F32FB1"/>
    <w:rsid w:val="00FB7001"/>
    <w:rsid w:val="00FC5CFE"/>
    <w:rsid w:val="00FC6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8C5E"/>
  <w15:docId w15:val="{D92334FB-AF14-4852-AF78-234238D5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2DE2"/>
    <w:pPr>
      <w:spacing w:after="0"/>
      <w:contextualSpacing/>
      <w:jc w:val="both"/>
    </w:pPr>
    <w:rPr>
      <w:rFonts w:ascii="Times New Roman" w:hAnsi="Times New Roman"/>
      <w:sz w:val="24"/>
    </w:rPr>
  </w:style>
  <w:style w:type="paragraph" w:styleId="1">
    <w:name w:val="heading 1"/>
    <w:basedOn w:val="a"/>
    <w:next w:val="a"/>
    <w:link w:val="10"/>
    <w:qFormat/>
    <w:rsid w:val="00E5760E"/>
    <w:pPr>
      <w:keepNext/>
      <w:widowControl w:val="0"/>
      <w:spacing w:line="240" w:lineRule="auto"/>
      <w:ind w:left="2440" w:firstLine="620"/>
      <w:contextualSpacing w:val="0"/>
      <w:jc w:val="left"/>
      <w:outlineLvl w:val="0"/>
    </w:pPr>
    <w:rPr>
      <w:rFonts w:ascii="Arial" w:eastAsia="Times New Roman" w:hAnsi="Arial" w:cs="Times New Roman"/>
      <w:b/>
      <w:szCs w:val="20"/>
      <w:lang w:eastAsia="ru-RU"/>
    </w:rPr>
  </w:style>
  <w:style w:type="paragraph" w:styleId="4">
    <w:name w:val="heading 4"/>
    <w:basedOn w:val="a"/>
    <w:next w:val="a"/>
    <w:link w:val="40"/>
    <w:uiPriority w:val="9"/>
    <w:semiHidden/>
    <w:unhideWhenUsed/>
    <w:qFormat/>
    <w:rsid w:val="00C235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7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D407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072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D407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072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820322"/>
    <w:pPr>
      <w:widowControl w:val="0"/>
      <w:spacing w:line="260" w:lineRule="auto"/>
      <w:ind w:firstLine="620"/>
      <w:contextualSpacing w:val="0"/>
    </w:pPr>
    <w:rPr>
      <w:rFonts w:ascii="Arial" w:eastAsia="Times New Roman" w:hAnsi="Arial" w:cs="Times New Roman"/>
      <w:szCs w:val="20"/>
      <w:lang w:eastAsia="ru-RU"/>
    </w:rPr>
  </w:style>
  <w:style w:type="character" w:customStyle="1" w:styleId="a4">
    <w:name w:val="Основной текст с отступом Знак"/>
    <w:basedOn w:val="a0"/>
    <w:link w:val="a3"/>
    <w:rsid w:val="00820322"/>
    <w:rPr>
      <w:rFonts w:ascii="Arial" w:eastAsia="Times New Roman" w:hAnsi="Arial" w:cs="Times New Roman"/>
      <w:sz w:val="24"/>
      <w:szCs w:val="20"/>
      <w:lang w:eastAsia="ru-RU"/>
    </w:rPr>
  </w:style>
  <w:style w:type="character" w:customStyle="1" w:styleId="10">
    <w:name w:val="Заголовок 1 Знак"/>
    <w:basedOn w:val="a0"/>
    <w:link w:val="1"/>
    <w:rsid w:val="00E5760E"/>
    <w:rPr>
      <w:rFonts w:ascii="Arial" w:eastAsia="Times New Roman" w:hAnsi="Arial" w:cs="Times New Roman"/>
      <w:b/>
      <w:sz w:val="24"/>
      <w:szCs w:val="20"/>
      <w:lang w:eastAsia="ru-RU"/>
    </w:rPr>
  </w:style>
  <w:style w:type="paragraph" w:styleId="a5">
    <w:name w:val="List Paragraph"/>
    <w:basedOn w:val="a"/>
    <w:uiPriority w:val="34"/>
    <w:qFormat/>
    <w:rsid w:val="00E5760E"/>
    <w:pPr>
      <w:ind w:left="720"/>
    </w:pPr>
  </w:style>
  <w:style w:type="paragraph" w:customStyle="1" w:styleId="21">
    <w:name w:val="Основной текст 21"/>
    <w:basedOn w:val="a"/>
    <w:rsid w:val="008015C5"/>
    <w:pPr>
      <w:suppressAutoHyphens/>
      <w:spacing w:after="120" w:line="480" w:lineRule="auto"/>
      <w:contextualSpacing w:val="0"/>
      <w:jc w:val="left"/>
    </w:pPr>
    <w:rPr>
      <w:rFonts w:eastAsia="Times New Roman" w:cs="Times New Roman"/>
      <w:sz w:val="20"/>
      <w:szCs w:val="20"/>
      <w:lang w:eastAsia="ar-SA"/>
    </w:rPr>
  </w:style>
  <w:style w:type="character" w:customStyle="1" w:styleId="FontStyle19">
    <w:name w:val="Font Style19"/>
    <w:rsid w:val="002B47E0"/>
    <w:rPr>
      <w:rFonts w:ascii="Times New Roman" w:hAnsi="Times New Roman" w:cs="Times New Roman" w:hint="default"/>
      <w:sz w:val="30"/>
      <w:szCs w:val="30"/>
    </w:rPr>
  </w:style>
  <w:style w:type="character" w:customStyle="1" w:styleId="40">
    <w:name w:val="Заголовок 4 Знак"/>
    <w:basedOn w:val="a0"/>
    <w:link w:val="4"/>
    <w:uiPriority w:val="9"/>
    <w:semiHidden/>
    <w:rsid w:val="00C23557"/>
    <w:rPr>
      <w:rFonts w:asciiTheme="majorHAnsi" w:eastAsiaTheme="majorEastAsia" w:hAnsiTheme="majorHAnsi" w:cstheme="majorBidi"/>
      <w:b/>
      <w:bCs/>
      <w:i/>
      <w:iCs/>
      <w:color w:val="4F81BD" w:themeColor="accent1"/>
      <w:sz w:val="24"/>
    </w:rPr>
  </w:style>
  <w:style w:type="paragraph" w:styleId="2">
    <w:name w:val="Body Text 2"/>
    <w:basedOn w:val="a"/>
    <w:link w:val="20"/>
    <w:uiPriority w:val="99"/>
    <w:semiHidden/>
    <w:unhideWhenUsed/>
    <w:rsid w:val="00C23557"/>
    <w:pPr>
      <w:spacing w:after="120" w:line="480" w:lineRule="auto"/>
    </w:pPr>
  </w:style>
  <w:style w:type="character" w:customStyle="1" w:styleId="20">
    <w:name w:val="Основной текст 2 Знак"/>
    <w:basedOn w:val="a0"/>
    <w:link w:val="2"/>
    <w:uiPriority w:val="99"/>
    <w:semiHidden/>
    <w:rsid w:val="00C23557"/>
    <w:rPr>
      <w:rFonts w:ascii="Times New Roman" w:hAnsi="Times New Roman"/>
      <w:sz w:val="24"/>
    </w:rPr>
  </w:style>
  <w:style w:type="character" w:customStyle="1" w:styleId="22">
    <w:name w:val="Основной текст (2)_"/>
    <w:link w:val="23"/>
    <w:uiPriority w:val="99"/>
    <w:rsid w:val="00C23557"/>
    <w:rPr>
      <w:shd w:val="clear" w:color="auto" w:fill="FFFFFF"/>
    </w:rPr>
  </w:style>
  <w:style w:type="paragraph" w:customStyle="1" w:styleId="23">
    <w:name w:val="Основной текст (2)"/>
    <w:basedOn w:val="a"/>
    <w:link w:val="22"/>
    <w:uiPriority w:val="99"/>
    <w:rsid w:val="00C23557"/>
    <w:pPr>
      <w:widowControl w:val="0"/>
      <w:shd w:val="clear" w:color="auto" w:fill="FFFFFF"/>
      <w:spacing w:line="538" w:lineRule="exact"/>
      <w:contextualSpacing w:val="0"/>
      <w:jc w:val="left"/>
    </w:pPr>
    <w:rPr>
      <w:rFonts w:asciiTheme="minorHAnsi" w:hAnsiTheme="minorHAnsi"/>
      <w:sz w:val="22"/>
    </w:rPr>
  </w:style>
  <w:style w:type="paragraph" w:customStyle="1" w:styleId="a6">
    <w:name w:val="Цитаты"/>
    <w:basedOn w:val="a"/>
    <w:rsid w:val="00884F0B"/>
    <w:pPr>
      <w:autoSpaceDE w:val="0"/>
      <w:spacing w:before="100" w:after="100" w:line="240" w:lineRule="auto"/>
      <w:ind w:left="360" w:right="360"/>
      <w:contextualSpacing w:val="0"/>
      <w:jc w:val="left"/>
    </w:pPr>
    <w:rPr>
      <w:rFonts w:eastAsia="Times New Roman" w:cs="Times New Roman"/>
      <w:sz w:val="20"/>
      <w:szCs w:val="24"/>
      <w:lang w:eastAsia="ar-SA"/>
    </w:rPr>
  </w:style>
  <w:style w:type="paragraph" w:styleId="a7">
    <w:name w:val="No Spacing"/>
    <w:uiPriority w:val="1"/>
    <w:qFormat/>
    <w:rsid w:val="00884F0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eader-user-name">
    <w:name w:val="header-user-name"/>
    <w:rsid w:val="00884F0B"/>
  </w:style>
  <w:style w:type="character" w:styleId="a8">
    <w:name w:val="Hyperlink"/>
    <w:rsid w:val="00884F0B"/>
    <w:rPr>
      <w:color w:val="0000FF"/>
      <w:u w:val="single"/>
    </w:rPr>
  </w:style>
  <w:style w:type="paragraph" w:styleId="a9">
    <w:name w:val="header"/>
    <w:basedOn w:val="a"/>
    <w:link w:val="aa"/>
    <w:uiPriority w:val="99"/>
    <w:unhideWhenUsed/>
    <w:rsid w:val="00FB7001"/>
    <w:pPr>
      <w:tabs>
        <w:tab w:val="center" w:pos="4677"/>
        <w:tab w:val="right" w:pos="9355"/>
      </w:tabs>
      <w:spacing w:line="240" w:lineRule="auto"/>
    </w:pPr>
  </w:style>
  <w:style w:type="character" w:customStyle="1" w:styleId="aa">
    <w:name w:val="Верхний колонтитул Знак"/>
    <w:basedOn w:val="a0"/>
    <w:link w:val="a9"/>
    <w:uiPriority w:val="99"/>
    <w:rsid w:val="00FB7001"/>
    <w:rPr>
      <w:rFonts w:ascii="Times New Roman" w:hAnsi="Times New Roman"/>
      <w:sz w:val="24"/>
    </w:rPr>
  </w:style>
  <w:style w:type="paragraph" w:styleId="ab">
    <w:name w:val="footer"/>
    <w:basedOn w:val="a"/>
    <w:link w:val="ac"/>
    <w:uiPriority w:val="99"/>
    <w:unhideWhenUsed/>
    <w:rsid w:val="00FB7001"/>
    <w:pPr>
      <w:tabs>
        <w:tab w:val="center" w:pos="4677"/>
        <w:tab w:val="right" w:pos="9355"/>
      </w:tabs>
      <w:spacing w:line="240" w:lineRule="auto"/>
    </w:pPr>
  </w:style>
  <w:style w:type="character" w:customStyle="1" w:styleId="ac">
    <w:name w:val="Нижний колонтитул Знак"/>
    <w:basedOn w:val="a0"/>
    <w:link w:val="ab"/>
    <w:uiPriority w:val="99"/>
    <w:rsid w:val="00FB7001"/>
    <w:rPr>
      <w:rFonts w:ascii="Times New Roman" w:hAnsi="Times New Roman"/>
      <w:sz w:val="24"/>
    </w:rPr>
  </w:style>
  <w:style w:type="paragraph" w:styleId="HTML">
    <w:name w:val="HTML Preformatted"/>
    <w:basedOn w:val="a"/>
    <w:link w:val="HTML0"/>
    <w:rsid w:val="00DB7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left"/>
    </w:pPr>
    <w:rPr>
      <w:rFonts w:ascii="Arial Unicode MS" w:eastAsia="Arial Unicode MS" w:cs="Arial Unicode MS"/>
      <w:sz w:val="20"/>
      <w:szCs w:val="20"/>
      <w:lang w:eastAsia="ru-RU"/>
    </w:rPr>
  </w:style>
  <w:style w:type="character" w:customStyle="1" w:styleId="HTML0">
    <w:name w:val="Стандартный HTML Знак"/>
    <w:basedOn w:val="a0"/>
    <w:link w:val="HTML"/>
    <w:rsid w:val="00DB783B"/>
    <w:rPr>
      <w:rFonts w:ascii="Arial Unicode MS" w:eastAsia="Arial Unicode MS" w:hAnsi="Times New Roman" w:cs="Arial Unicode MS"/>
      <w:sz w:val="20"/>
      <w:szCs w:val="20"/>
      <w:lang w:eastAsia="ru-RU"/>
    </w:rPr>
  </w:style>
  <w:style w:type="character" w:customStyle="1" w:styleId="ad">
    <w:name w:val="Основной текст_"/>
    <w:link w:val="3"/>
    <w:locked/>
    <w:rsid w:val="00DB783B"/>
    <w:rPr>
      <w:rFonts w:ascii="Arial" w:hAnsi="Arial"/>
      <w:sz w:val="21"/>
      <w:shd w:val="clear" w:color="auto" w:fill="FFFFFF"/>
    </w:rPr>
  </w:style>
  <w:style w:type="paragraph" w:customStyle="1" w:styleId="3">
    <w:name w:val="Основной текст3"/>
    <w:basedOn w:val="a"/>
    <w:link w:val="ad"/>
    <w:rsid w:val="00DB783B"/>
    <w:pPr>
      <w:shd w:val="clear" w:color="auto" w:fill="FFFFFF"/>
      <w:spacing w:after="120" w:line="240" w:lineRule="atLeast"/>
      <w:contextualSpacing w:val="0"/>
      <w:jc w:val="left"/>
    </w:pPr>
    <w:rPr>
      <w:rFonts w:ascii="Arial" w:hAnsi="Arial"/>
      <w:sz w:val="21"/>
    </w:rPr>
  </w:style>
  <w:style w:type="table" w:styleId="ae">
    <w:name w:val="Table Grid"/>
    <w:basedOn w:val="a1"/>
    <w:uiPriority w:val="39"/>
    <w:rsid w:val="00D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uiPriority w:val="99"/>
    <w:locked/>
    <w:rsid w:val="008E2F34"/>
    <w:rPr>
      <w:rFonts w:ascii="Times New Roman" w:hAnsi="Times New Roman" w:cs="Times New Roman"/>
      <w:spacing w:val="10"/>
      <w:sz w:val="25"/>
      <w:szCs w:val="25"/>
      <w:shd w:val="clear" w:color="auto" w:fill="FFFFFF"/>
    </w:rPr>
  </w:style>
  <w:style w:type="character" w:customStyle="1" w:styleId="11">
    <w:name w:val="Заголовок №1_"/>
    <w:basedOn w:val="a0"/>
    <w:link w:val="12"/>
    <w:uiPriority w:val="99"/>
    <w:locked/>
    <w:rsid w:val="008E2F34"/>
    <w:rPr>
      <w:rFonts w:ascii="Tahoma" w:hAnsi="Tahoma" w:cs="Tahoma"/>
      <w:sz w:val="23"/>
      <w:szCs w:val="23"/>
      <w:shd w:val="clear" w:color="auto" w:fill="FFFFFF"/>
    </w:rPr>
  </w:style>
  <w:style w:type="character" w:customStyle="1" w:styleId="13">
    <w:name w:val="Основной текст1"/>
    <w:basedOn w:val="ad"/>
    <w:uiPriority w:val="99"/>
    <w:rsid w:val="008E2F34"/>
    <w:rPr>
      <w:rFonts w:ascii="Times New Roman" w:hAnsi="Times New Roman" w:cs="Times New Roman"/>
      <w:spacing w:val="0"/>
      <w:sz w:val="22"/>
      <w:szCs w:val="22"/>
      <w:u w:val="single"/>
      <w:shd w:val="clear" w:color="auto" w:fill="FFFFFF"/>
    </w:rPr>
  </w:style>
  <w:style w:type="character" w:customStyle="1" w:styleId="220">
    <w:name w:val="Заголовок №2 (2)_"/>
    <w:basedOn w:val="a0"/>
    <w:link w:val="221"/>
    <w:uiPriority w:val="99"/>
    <w:locked/>
    <w:rsid w:val="008E2F34"/>
    <w:rPr>
      <w:rFonts w:ascii="Times New Roman" w:hAnsi="Times New Roman" w:cs="Times New Roman"/>
      <w:sz w:val="26"/>
      <w:szCs w:val="26"/>
      <w:shd w:val="clear" w:color="auto" w:fill="FFFFFF"/>
    </w:rPr>
  </w:style>
  <w:style w:type="character" w:customStyle="1" w:styleId="13pt">
    <w:name w:val="Основной текст + 13 pt"/>
    <w:basedOn w:val="ad"/>
    <w:uiPriority w:val="99"/>
    <w:rsid w:val="008E2F34"/>
    <w:rPr>
      <w:rFonts w:ascii="Times New Roman" w:hAnsi="Times New Roman" w:cs="Times New Roman"/>
      <w:spacing w:val="0"/>
      <w:sz w:val="26"/>
      <w:szCs w:val="26"/>
      <w:shd w:val="clear" w:color="auto" w:fill="FFFFFF"/>
    </w:rPr>
  </w:style>
  <w:style w:type="paragraph" w:customStyle="1" w:styleId="25">
    <w:name w:val="Заголовок №2"/>
    <w:basedOn w:val="a"/>
    <w:link w:val="24"/>
    <w:uiPriority w:val="99"/>
    <w:rsid w:val="008E2F34"/>
    <w:pPr>
      <w:shd w:val="clear" w:color="auto" w:fill="FFFFFF"/>
      <w:spacing w:after="240" w:line="331" w:lineRule="exact"/>
      <w:contextualSpacing w:val="0"/>
      <w:jc w:val="left"/>
      <w:outlineLvl w:val="1"/>
    </w:pPr>
    <w:rPr>
      <w:rFonts w:cs="Times New Roman"/>
      <w:spacing w:val="10"/>
      <w:sz w:val="25"/>
      <w:szCs w:val="25"/>
    </w:rPr>
  </w:style>
  <w:style w:type="paragraph" w:customStyle="1" w:styleId="12">
    <w:name w:val="Заголовок №1"/>
    <w:basedOn w:val="a"/>
    <w:link w:val="11"/>
    <w:uiPriority w:val="99"/>
    <w:rsid w:val="008E2F34"/>
    <w:pPr>
      <w:shd w:val="clear" w:color="auto" w:fill="FFFFFF"/>
      <w:spacing w:before="240" w:line="240" w:lineRule="atLeast"/>
      <w:contextualSpacing w:val="0"/>
      <w:outlineLvl w:val="0"/>
    </w:pPr>
    <w:rPr>
      <w:rFonts w:ascii="Tahoma" w:hAnsi="Tahoma" w:cs="Tahoma"/>
      <w:sz w:val="23"/>
      <w:szCs w:val="23"/>
    </w:rPr>
  </w:style>
  <w:style w:type="paragraph" w:customStyle="1" w:styleId="26">
    <w:name w:val="Основной текст2"/>
    <w:basedOn w:val="a"/>
    <w:uiPriority w:val="99"/>
    <w:rsid w:val="008E2F34"/>
    <w:pPr>
      <w:shd w:val="clear" w:color="auto" w:fill="FFFFFF"/>
      <w:spacing w:line="269" w:lineRule="exact"/>
      <w:ind w:hanging="380"/>
      <w:contextualSpacing w:val="0"/>
    </w:pPr>
    <w:rPr>
      <w:rFonts w:eastAsia="Arial Unicode MS" w:cs="Times New Roman"/>
      <w:color w:val="000000"/>
      <w:sz w:val="22"/>
      <w:lang w:eastAsia="ru-RU"/>
    </w:rPr>
  </w:style>
  <w:style w:type="paragraph" w:customStyle="1" w:styleId="221">
    <w:name w:val="Заголовок №2 (2)"/>
    <w:basedOn w:val="a"/>
    <w:link w:val="220"/>
    <w:uiPriority w:val="99"/>
    <w:rsid w:val="008E2F34"/>
    <w:pPr>
      <w:shd w:val="clear" w:color="auto" w:fill="FFFFFF"/>
      <w:spacing w:before="240" w:line="269" w:lineRule="exact"/>
      <w:contextualSpacing w:val="0"/>
      <w:outlineLvl w:val="1"/>
    </w:pPr>
    <w:rPr>
      <w:rFonts w:cs="Times New Roman"/>
      <w:sz w:val="26"/>
      <w:szCs w:val="26"/>
    </w:rPr>
  </w:style>
  <w:style w:type="character" w:customStyle="1" w:styleId="fontstyle01">
    <w:name w:val="fontstyle01"/>
    <w:basedOn w:val="a0"/>
    <w:rsid w:val="00B94072"/>
    <w:rPr>
      <w:rFonts w:ascii="Times New Roman" w:hAnsi="Times New Roman" w:cs="Times New Roman" w:hint="default"/>
      <w:b/>
      <w:bCs/>
      <w:i w:val="0"/>
      <w:iCs w:val="0"/>
      <w:color w:val="000000"/>
      <w:sz w:val="18"/>
      <w:szCs w:val="18"/>
    </w:rPr>
  </w:style>
  <w:style w:type="character" w:customStyle="1" w:styleId="fontstyle21">
    <w:name w:val="fontstyle21"/>
    <w:basedOn w:val="a0"/>
    <w:rsid w:val="00B94072"/>
    <w:rPr>
      <w:rFonts w:ascii="Times New Roman" w:hAnsi="Times New Roman" w:cs="Times New Roman" w:hint="default"/>
      <w:b/>
      <w:bCs/>
      <w:i w:val="0"/>
      <w:iCs w:val="0"/>
      <w:color w:val="000000"/>
      <w:sz w:val="18"/>
      <w:szCs w:val="18"/>
    </w:rPr>
  </w:style>
  <w:style w:type="paragraph" w:customStyle="1" w:styleId="Default">
    <w:name w:val="Default"/>
    <w:rsid w:val="005B66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
    <w:name w:val="Тест таблицы"/>
    <w:basedOn w:val="a"/>
    <w:link w:val="af0"/>
    <w:qFormat/>
    <w:rsid w:val="008205A8"/>
    <w:pPr>
      <w:suppressAutoHyphens/>
      <w:spacing w:line="240" w:lineRule="auto"/>
      <w:ind w:firstLine="709"/>
      <w:contextualSpacing w:val="0"/>
    </w:pPr>
    <w:rPr>
      <w:rFonts w:eastAsia="Times New Roman" w:cs="Times New Roman"/>
      <w:szCs w:val="24"/>
      <w:lang w:eastAsia="ar-SA"/>
    </w:rPr>
  </w:style>
  <w:style w:type="character" w:customStyle="1" w:styleId="af0">
    <w:name w:val="Тест таблицы Знак"/>
    <w:basedOn w:val="a0"/>
    <w:link w:val="af"/>
    <w:rsid w:val="008205A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_agrartechn@mosre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D9B85-E713-4A2D-A146-7DB2B53E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4173</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Дарыкина</dc:creator>
  <cp:lastModifiedBy>Miheeva-A-A</cp:lastModifiedBy>
  <cp:revision>3</cp:revision>
  <cp:lastPrinted>2018-10-15T09:12:00Z</cp:lastPrinted>
  <dcterms:created xsi:type="dcterms:W3CDTF">2021-03-29T11:06:00Z</dcterms:created>
  <dcterms:modified xsi:type="dcterms:W3CDTF">2021-03-29T11:09:00Z</dcterms:modified>
</cp:coreProperties>
</file>