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8830" w14:textId="77777777" w:rsidR="008A4EB1" w:rsidRPr="008A4EB1" w:rsidRDefault="00C659B0" w:rsidP="008A4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B1">
        <w:rPr>
          <w:rFonts w:ascii="Times New Roman" w:hAnsi="Times New Roman" w:cs="Times New Roman"/>
          <w:b/>
          <w:sz w:val="28"/>
          <w:szCs w:val="28"/>
        </w:rPr>
        <w:t>План проведения открытого урока по химии по теме: «Вселенная Менделеева»,</w:t>
      </w:r>
    </w:p>
    <w:p w14:paraId="2A249598" w14:textId="77777777" w:rsidR="008735E0" w:rsidRPr="008A4EB1" w:rsidRDefault="00C659B0" w:rsidP="008A4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B1">
        <w:rPr>
          <w:rFonts w:ascii="Times New Roman" w:hAnsi="Times New Roman" w:cs="Times New Roman"/>
          <w:b/>
          <w:sz w:val="28"/>
          <w:szCs w:val="28"/>
        </w:rPr>
        <w:t>посвящённого 150-летию открытия Периодического закона химических элементов.</w:t>
      </w:r>
    </w:p>
    <w:p w14:paraId="588BC14F" w14:textId="77777777" w:rsidR="00C659B0" w:rsidRPr="008A4EB1" w:rsidRDefault="00C659B0">
      <w:pPr>
        <w:rPr>
          <w:rFonts w:ascii="Times New Roman" w:hAnsi="Times New Roman" w:cs="Times New Roman"/>
          <w:b/>
          <w:sz w:val="28"/>
          <w:szCs w:val="28"/>
        </w:rPr>
      </w:pPr>
      <w:r w:rsidRPr="008A4EB1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14:paraId="0483CC6B" w14:textId="77777777" w:rsidR="00C659B0" w:rsidRPr="008A4EB1" w:rsidRDefault="00C659B0">
      <w:p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стали важнейшим вкладом Д.И Менделеева в развитие естествознания. Но они составляют лишь часть огромного творческого наследия учёного. Д.И Менделеев обогатит теоретическую и экспериментальную химию рядом первоклассных работ по исследованию растворов, газов и других веществ.</w:t>
      </w:r>
      <w:r w:rsidR="00EC238B" w:rsidRPr="008A4EB1">
        <w:rPr>
          <w:rFonts w:ascii="Times New Roman" w:hAnsi="Times New Roman" w:cs="Times New Roman"/>
          <w:sz w:val="28"/>
          <w:szCs w:val="28"/>
        </w:rPr>
        <w:t xml:space="preserve"> Велик и поучителен его вклад в развитие отечественной экономики.</w:t>
      </w:r>
    </w:p>
    <w:p w14:paraId="4F45DABE" w14:textId="77777777" w:rsidR="00EC238B" w:rsidRPr="008A4EB1" w:rsidRDefault="00EC238B">
      <w:p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Большинству химиков и специалистов смежных наук Менделеев известен главным образом «четырьмя предметами», о которых сам говорил, что они составили ему имя в науке. Первый – открытие периодического закона. Это, конечно главное, что прославило его имя и в какой-то мере затмило остальные направления работы как учёного, педагога и общественного деятеля.</w:t>
      </w:r>
    </w:p>
    <w:p w14:paraId="45E59BDE" w14:textId="77777777" w:rsidR="00EC238B" w:rsidRPr="008A4EB1" w:rsidRDefault="002C2D0D">
      <w:p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Далее учёный назвал исследования газов</w:t>
      </w:r>
      <w:r w:rsidR="00972CA7" w:rsidRPr="008A4EB1">
        <w:rPr>
          <w:rFonts w:ascii="Times New Roman" w:hAnsi="Times New Roman" w:cs="Times New Roman"/>
          <w:sz w:val="28"/>
          <w:szCs w:val="28"/>
        </w:rPr>
        <w:t>. Затем – изучение растворов, показавшее, что они представляют собой не механическую смесь компонентов, а результат их сложного физико-химического взаимодействия. Наконец, в качестве четвёртого предмета Менделеев назвал «Основы химии» - первый в мире учебник</w:t>
      </w:r>
      <w:r w:rsidR="00A437F4" w:rsidRPr="008A4EB1">
        <w:rPr>
          <w:rFonts w:ascii="Times New Roman" w:hAnsi="Times New Roman" w:cs="Times New Roman"/>
          <w:sz w:val="28"/>
          <w:szCs w:val="28"/>
        </w:rPr>
        <w:t>, в котором химия излагается на основе учения о периодичности. Именно работая над первым изданием «Основ», учёный открыл периодический закон.</w:t>
      </w:r>
    </w:p>
    <w:p w14:paraId="14995C42" w14:textId="77777777" w:rsidR="00A437F4" w:rsidRPr="008A4EB1" w:rsidRDefault="00A437F4">
      <w:p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Этот учебник был столь популярный, что только при жизни автора восемь раз издавался на русском, трижды – на английском и по одному разу – на немецком и французском языках.</w:t>
      </w:r>
    </w:p>
    <w:p w14:paraId="5A7503D3" w14:textId="77777777" w:rsidR="00A437F4" w:rsidRPr="008A4EB1" w:rsidRDefault="00BC6477">
      <w:p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И тем не менее даже эти четыре предмета, прославившие Менделеева как химика, далеко не полный перечень дел, которым посвятил свою жизнь этот человек с удивительно ясным умом и высоким чувством гражданского долга.</w:t>
      </w:r>
    </w:p>
    <w:p w14:paraId="5620AA2A" w14:textId="77777777" w:rsidR="00BC6477" w:rsidRPr="008A4EB1" w:rsidRDefault="00690BF8">
      <w:p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Примерно десятая часть всех опубликованных работ, несколько томов из 25</w:t>
      </w:r>
      <w:r w:rsidR="00D47059" w:rsidRPr="008A4EB1">
        <w:rPr>
          <w:rFonts w:ascii="Times New Roman" w:hAnsi="Times New Roman" w:cs="Times New Roman"/>
          <w:sz w:val="28"/>
          <w:szCs w:val="28"/>
        </w:rPr>
        <w:t>-томного собрания сочинений, посвящена промышленности и экономике России. Наиболее солидные работы по экономике приходятся на вторую половину жизни учёного.</w:t>
      </w:r>
    </w:p>
    <w:p w14:paraId="3E2CF868" w14:textId="77777777" w:rsidR="00D47059" w:rsidRPr="008A4EB1" w:rsidRDefault="00D47059">
      <w:p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Вот об этой стороне деятельности Д.И. Менделеева, гораздо мене известной широкому читателю, и хочется рассказать.</w:t>
      </w:r>
    </w:p>
    <w:p w14:paraId="5E427DE1" w14:textId="77777777" w:rsidR="0060055A" w:rsidRPr="008A4EB1" w:rsidRDefault="0060055A">
      <w:pPr>
        <w:rPr>
          <w:rFonts w:ascii="Times New Roman" w:hAnsi="Times New Roman" w:cs="Times New Roman"/>
          <w:b/>
          <w:sz w:val="28"/>
          <w:szCs w:val="28"/>
        </w:rPr>
      </w:pPr>
      <w:r w:rsidRPr="008A4EB1">
        <w:rPr>
          <w:rFonts w:ascii="Times New Roman" w:hAnsi="Times New Roman" w:cs="Times New Roman"/>
          <w:b/>
          <w:sz w:val="28"/>
          <w:szCs w:val="28"/>
        </w:rPr>
        <w:t>Просмотр фильма о жизни и научной деятельности Д.И. Менделеева.</w:t>
      </w:r>
    </w:p>
    <w:p w14:paraId="37E4013F" w14:textId="77777777" w:rsidR="0060055A" w:rsidRPr="008A4EB1" w:rsidRDefault="0060055A">
      <w:pPr>
        <w:rPr>
          <w:rFonts w:ascii="Times New Roman" w:hAnsi="Times New Roman" w:cs="Times New Roman"/>
          <w:b/>
          <w:sz w:val="28"/>
          <w:szCs w:val="28"/>
        </w:rPr>
      </w:pPr>
      <w:r w:rsidRPr="008A4EB1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14:paraId="4110A5ED" w14:textId="77777777" w:rsidR="0060055A" w:rsidRPr="008A4EB1" w:rsidRDefault="0060055A">
      <w:p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1 Написать все достижения Д.И. Менделеева, о которых вы сегодня узнали.</w:t>
      </w:r>
    </w:p>
    <w:p w14:paraId="36BA5F59" w14:textId="77777777" w:rsidR="0060055A" w:rsidRPr="008A4EB1" w:rsidRDefault="0060055A">
      <w:p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2 Ответить на вопросы кроссворда «Д.И. Менделеев».</w:t>
      </w:r>
    </w:p>
    <w:p w14:paraId="26E8A28A" w14:textId="77777777" w:rsidR="0060055A" w:rsidRPr="008A4EB1" w:rsidRDefault="0060055A">
      <w:p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3 Составить четверостишие о Д.И. Менделееве для мемориальной доски.</w:t>
      </w:r>
    </w:p>
    <w:p w14:paraId="45B04D5E" w14:textId="344E7AB8" w:rsidR="0060055A" w:rsidRPr="008A4EB1" w:rsidRDefault="0060055A">
      <w:p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4 Ответить на вопросы о жизни и деятельности Д.И. Менделеев</w:t>
      </w:r>
      <w:r w:rsidR="0033661E">
        <w:rPr>
          <w:rFonts w:ascii="Times New Roman" w:hAnsi="Times New Roman" w:cs="Times New Roman"/>
          <w:sz w:val="28"/>
          <w:szCs w:val="28"/>
        </w:rPr>
        <w:t>а</w:t>
      </w:r>
      <w:r w:rsidRPr="008A4EB1">
        <w:rPr>
          <w:rFonts w:ascii="Times New Roman" w:hAnsi="Times New Roman" w:cs="Times New Roman"/>
          <w:sz w:val="28"/>
          <w:szCs w:val="28"/>
        </w:rPr>
        <w:t>.</w:t>
      </w:r>
    </w:p>
    <w:p w14:paraId="1794E2B2" w14:textId="77777777" w:rsidR="00CA6BB8" w:rsidRPr="008A4EB1" w:rsidRDefault="00CA6BB8" w:rsidP="008A4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B1">
        <w:rPr>
          <w:rFonts w:ascii="Times New Roman" w:hAnsi="Times New Roman" w:cs="Times New Roman"/>
          <w:b/>
          <w:sz w:val="28"/>
          <w:szCs w:val="28"/>
        </w:rPr>
        <w:lastRenderedPageBreak/>
        <w:t>Вопросы.</w:t>
      </w:r>
    </w:p>
    <w:p w14:paraId="45C98E72" w14:textId="77777777" w:rsidR="00CA6BB8" w:rsidRPr="008A4EB1" w:rsidRDefault="00CA6BB8" w:rsidP="00CA6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В каком городе или регионе России родился Д.И. Менделеев? (Тобольск, Сибирь)</w:t>
      </w:r>
    </w:p>
    <w:p w14:paraId="606A85B3" w14:textId="77777777" w:rsidR="00CA6BB8" w:rsidRPr="008A4EB1" w:rsidRDefault="00CA6BB8" w:rsidP="00CA6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Какое учебное заведение окончил Д.И. Менделеев? (Санкт-Петербургский педагогический университет)</w:t>
      </w:r>
    </w:p>
    <w:p w14:paraId="71981F82" w14:textId="77777777" w:rsidR="00CA6BB8" w:rsidRPr="008A4EB1" w:rsidRDefault="00CA6BB8" w:rsidP="00CA6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Какую премию получил Д.И. Менделеев за учебник «Органическая химия»? (Демидовскую)</w:t>
      </w:r>
    </w:p>
    <w:p w14:paraId="73FDA540" w14:textId="77777777" w:rsidR="00CA6BB8" w:rsidRPr="008A4EB1" w:rsidRDefault="00CA6BB8" w:rsidP="00CA6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За какого известного человека вышла замуж дочь Дмитрия Ивановича Люба? (За Александра Блока)</w:t>
      </w:r>
    </w:p>
    <w:p w14:paraId="64B97F29" w14:textId="77777777" w:rsidR="00CA6BB8" w:rsidRPr="008A4EB1" w:rsidRDefault="003D38A5" w:rsidP="00CA6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Какой штат посетил Д.И. Менделеев во время поездки в Соединённые Штаты Америки? (Пенсильвания)</w:t>
      </w:r>
    </w:p>
    <w:p w14:paraId="3B502BED" w14:textId="77777777" w:rsidR="003D38A5" w:rsidRPr="008A4EB1" w:rsidRDefault="003D38A5" w:rsidP="00CA6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Закончите известну</w:t>
      </w:r>
      <w:r w:rsidR="00B60837" w:rsidRPr="008A4EB1">
        <w:rPr>
          <w:rFonts w:ascii="Times New Roman" w:hAnsi="Times New Roman" w:cs="Times New Roman"/>
          <w:sz w:val="28"/>
          <w:szCs w:val="28"/>
        </w:rPr>
        <w:t xml:space="preserve">ю </w:t>
      </w:r>
      <w:r w:rsidRPr="008A4EB1">
        <w:rPr>
          <w:rFonts w:ascii="Times New Roman" w:hAnsi="Times New Roman" w:cs="Times New Roman"/>
          <w:sz w:val="28"/>
          <w:szCs w:val="28"/>
        </w:rPr>
        <w:t>фразу</w:t>
      </w:r>
      <w:r w:rsidR="00B60837" w:rsidRPr="008A4EB1">
        <w:rPr>
          <w:rFonts w:ascii="Times New Roman" w:hAnsi="Times New Roman" w:cs="Times New Roman"/>
          <w:sz w:val="28"/>
          <w:szCs w:val="28"/>
        </w:rPr>
        <w:t xml:space="preserve"> Д.И. Менделеева: «Нефть не топливо, топить можно и ………»? (ассигнациями)</w:t>
      </w:r>
    </w:p>
    <w:p w14:paraId="0DB1E962" w14:textId="77777777" w:rsidR="00B60837" w:rsidRPr="008A4EB1" w:rsidRDefault="00D1144B" w:rsidP="00CA6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С каким известным адмиралом Дмитрий Иванович много общался во время работы над проектом ледокола? (Макаров)</w:t>
      </w:r>
    </w:p>
    <w:p w14:paraId="7D53169C" w14:textId="77777777" w:rsidR="00D1144B" w:rsidRPr="008A4EB1" w:rsidRDefault="00915906" w:rsidP="00CA6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Кого называли укрепителями Периодического закона? (учёных, открывших элементы, предсказанные Менделеевым)</w:t>
      </w:r>
    </w:p>
    <w:p w14:paraId="77975FD8" w14:textId="77777777" w:rsidR="00CA6BB8" w:rsidRPr="008A4EB1" w:rsidRDefault="00915906" w:rsidP="00CA6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Какой день считается днём рождения Периодического закона? (1 марта 1869)</w:t>
      </w:r>
    </w:p>
    <w:p w14:paraId="0544E75F" w14:textId="77777777" w:rsidR="00DF0F67" w:rsidRPr="008A4EB1" w:rsidRDefault="00DF0F67" w:rsidP="00CA6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EB1">
        <w:rPr>
          <w:rFonts w:ascii="Times New Roman" w:hAnsi="Times New Roman" w:cs="Times New Roman"/>
          <w:sz w:val="28"/>
          <w:szCs w:val="28"/>
        </w:rPr>
        <w:t>Какой порядковый номер имеет элемент, названный в честь Д.И. Менделеева? (101)</w:t>
      </w:r>
    </w:p>
    <w:p w14:paraId="3F6CCB67" w14:textId="77777777" w:rsidR="007D7E06" w:rsidRPr="00F1537B" w:rsidRDefault="007D7E06" w:rsidP="007D7E06">
      <w:pPr>
        <w:pStyle w:val="a4"/>
        <w:spacing w:after="120"/>
        <w:ind w:left="360"/>
        <w:jc w:val="center"/>
        <w:rPr>
          <w:lang w:val="ru-RU"/>
        </w:rPr>
      </w:pPr>
      <w:r>
        <w:rPr>
          <w:lang w:val="ru-RU"/>
        </w:rPr>
        <w:t>Кроссворд «Д.И.Менделеев»</w:t>
      </w:r>
    </w:p>
    <w:tbl>
      <w:tblPr>
        <w:tblpPr w:leftFromText="220" w:rightFromText="220" w:vertAnchor="text" w:tblpY="1"/>
        <w:tblOverlap w:val="never"/>
        <w:tblW w:w="6304" w:type="dxa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00"/>
      </w:tblGrid>
      <w:tr w:rsidR="007D7E06" w:rsidRPr="00B72B02" w14:paraId="11F3F09D" w14:textId="77777777" w:rsidTr="00E35D53">
        <w:trPr>
          <w:trHeight w:val="26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BC4087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A863D4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AE9005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7BFE57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7D420B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FF6DAD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C35B72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3C03F9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154575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BA6F25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EAB5EE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F657ED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3BFE8A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44D33C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0C7018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D91608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D31948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21CE02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8D1215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9F8341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3C2B39CE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66273B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9FE855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44EC54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CF3311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8AF730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DDCE9E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F06F1C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876407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B94526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42AEBC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DA4E6F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A3DAD9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B38FFC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4B9362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060681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D860AF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A6003B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07C719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11E27A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CE36F2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312C7B3D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15559B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260B9E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3C95BC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ED3320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733ABE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457C4C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62578D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699828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A317E9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7D3136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79BD2A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FEDE72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4CA894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9006FA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0C77EB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054ABF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B55DDC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829D3D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7B1A47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4FE771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402A67F2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28095A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9F8D30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9C453F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BD6DD5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CF6109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6E6933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6A9BD0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8C69E6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6B7808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8C9995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90CC5E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A11B95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500FB5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1B6977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4DE654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2E16BC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CF18B1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971AF4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95CDF1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AE6B7E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5EA99C00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5E283E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DEA4E3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0C6868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B23523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514EC4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EB94EC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60F690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83E0C3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F6844F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E29C80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3EAFB9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8C2F49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A2F620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6CFD64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E5CE6D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D10C00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6A3213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B3ED51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481821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769533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5BE5C34B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BD288F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6DE155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0E5BD1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893F95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FD069B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7974BB1D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0E3B50BB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1494DFE4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2E5DEC05" w14:textId="77777777" w:rsidR="007D7E06" w:rsidRPr="00F1537B" w:rsidRDefault="007D7E06" w:rsidP="00E35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64344C83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45682F7B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48F25F1E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1537EF26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DDE31D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02ABEF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2EC52C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F31A3A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E5FBF9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A46DF9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BFCCA3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0ECF7C31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881FA1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D637EF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D0AE8A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268C3279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6B7923B2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215B5868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485B4142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6FE352A5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7EE683B1" w14:textId="77777777" w:rsidR="007D7E06" w:rsidRPr="00F1537B" w:rsidRDefault="007D7E06" w:rsidP="00E35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6C5711F6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63590386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8E920F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2A1A1A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DC3774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EC3E96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CDE3C5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4BD64F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0D73AB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BF42FE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1DFB92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6B65F717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8DC27E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0F3F3C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9DB125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45BB50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D3BA49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1425AAF8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041CA079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5944F428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45579732" w14:textId="77777777" w:rsidR="007D7E06" w:rsidRPr="00F1537B" w:rsidRDefault="007D7E06" w:rsidP="00E35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Н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4C502BE2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3AB06B52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1D120A0C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8183F5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5436D7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6CB14D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7EA84A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AF07FF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769290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856C6C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414C21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48D1B165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1C5234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2E7CA7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14FF9D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431BF6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388684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31606F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F155BD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17200F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5D9C72E6" w14:textId="77777777" w:rsidR="007D7E06" w:rsidRPr="00F1537B" w:rsidRDefault="007D7E06" w:rsidP="00E35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Д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55F0D9F7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13E6AE9A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13C50391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08269F4E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CBA2DB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D783F5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922A42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0FF505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DB9147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052AEF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F0EE0C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7F1C6206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F8F42A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5FC43F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9C8A2B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117189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E17A8C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1CB2DC86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5</w:t>
            </w:r>
            <w:r>
              <w:t xml:space="preserve"> 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14C2B3DC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0C7AB4B9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5A73E0B7" w14:textId="77777777" w:rsidR="007D7E06" w:rsidRPr="00F1537B" w:rsidRDefault="007D7E06" w:rsidP="00E35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2A80BF92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28421DE1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0B81126A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1AC1F8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34298F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CF43A6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070DA6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476A31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65B79C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E5AB72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9305AE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2B96A922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EE9880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014342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221C49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4808BF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286167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D17AEC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70985424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1EE0D919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32F55CD7" w14:textId="77777777" w:rsidR="007D7E06" w:rsidRPr="00F1537B" w:rsidRDefault="007D7E06" w:rsidP="00E35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09F765E5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730CC819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4C6552FA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62D303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EA071D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C3B611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D08036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7763BD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DE16E6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C556F6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4A0E5A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118E363B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DE34E0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436144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9B3B8A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EC0FED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CFC91B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06DC6C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E6FC93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11860ACF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5E596EE7" w14:textId="77777777" w:rsidR="007D7E06" w:rsidRPr="00F1537B" w:rsidRDefault="007D7E06" w:rsidP="00E35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28008D9A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38452630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4FD6BFBA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7C861690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F1C83E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3FD1CD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04861D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3DE20A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B96FB8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A3B927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A6E390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46286842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7C33ED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84F7E6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CB1E2C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F55DB9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BD4F30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37C844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AEC444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350359FD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8</w:t>
            </w:r>
            <w:r>
              <w:t xml:space="preserve"> 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5CA019B9" w14:textId="77777777" w:rsidR="007D7E06" w:rsidRPr="00F1537B" w:rsidRDefault="007D7E06" w:rsidP="00E35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0507ADBF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12A11C35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49C3C9FC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7728B33E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6F714489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675F3514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A841D1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95D4A4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AF886B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B545E3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EB0227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39BEBF4A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7348B3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5CD6B4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499B31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778AF4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BE937E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4D1224C2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sz w:val="20"/>
                <w:szCs w:val="16"/>
                <w:vertAlign w:val="superscript"/>
              </w:rPr>
              <w:t>9</w:t>
            </w:r>
            <w:r>
              <w:t xml:space="preserve"> 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4C18F4C7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74734903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05C4E650" w14:textId="77777777" w:rsidR="007D7E06" w:rsidRPr="00F1537B" w:rsidRDefault="007D7E06" w:rsidP="00E35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14:paraId="6DC44607" w14:textId="77777777" w:rsidR="007D7E06" w:rsidRPr="00B72B02" w:rsidRDefault="007D7E06" w:rsidP="00E35D5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DBF78E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58CE67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971585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C55D80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44DF5C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DDC01E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C41F6E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9AAAD3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3C5513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3C939E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4DBCA78F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5BD3D1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7DD98F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B40F32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5BCC8F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677067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F3F254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485AA7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6E8C43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ABC1B9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D7A5C4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A31BD5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138C3D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9BEBD7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5766ED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B862EC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5BE575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22ABCB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C9787B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C3E1DE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60EB82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5413EAE0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974F38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6AFBFC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F5C726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89CEBA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709152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27E18F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A90AFB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BB2069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7B3225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E398E5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117847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E428F2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A7B43D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5E6FD3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98D7DA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41A329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C13397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890AB6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10C5D2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25F10C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042519A7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B2676E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DAB77F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62643F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509BFD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211203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60D2BD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258368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D31560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8BD203B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A8A564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81D537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816C18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C0A7F8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9CC30A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972FD6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B708C5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7C4043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5E1ED4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7585A9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3991E1D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48D9F4D2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E55CA5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C40986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52308E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C1A225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1A4774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D812C4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F8B48F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D7B5B5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06CCFA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966535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5971F9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1A4DE7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CF774E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C4D0E4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3286D8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0FF1B2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5C08C3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6D001E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4E5F8A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580CA3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5B9F9474" w14:textId="77777777" w:rsidTr="00E35D53">
        <w:trPr>
          <w:trHeight w:val="26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C92048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8C408D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39394F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FC5B8E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F53E14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FF5DC0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605ADD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2EBC42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9D140A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BAACFEA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2F7352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0BED74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455D54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BE2C7E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61B9F9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CC73AF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22D723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4837E1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3886D8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3DDB61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  <w:tr w:rsidR="007D7E06" w:rsidRPr="00B72B02" w14:paraId="6194643A" w14:textId="77777777" w:rsidTr="00E35D53">
        <w:trPr>
          <w:trHeight w:val="2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40F08E6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FD5227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E9810F0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ACE9BA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23356487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25E5E3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09524A2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4F303D9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9E75B3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6BA366CE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6ABE98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C2A506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E5A9AF1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34F6D323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C0EB968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5BEBC6DC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7F38DE54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3B638BF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40ABD785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14:paraId="1B77E4E2" w14:textId="77777777" w:rsidR="007D7E06" w:rsidRPr="00B72B02" w:rsidRDefault="007D7E06" w:rsidP="00E35D53">
            <w:pPr>
              <w:spacing w:after="0" w:line="240" w:lineRule="auto"/>
            </w:pPr>
            <w:r>
              <w:rPr>
                <w:color w:val="A6A6A6"/>
              </w:rPr>
              <w:t>X</w:t>
            </w:r>
          </w:p>
        </w:tc>
      </w:tr>
    </w:tbl>
    <w:p w14:paraId="14D5F2C5" w14:textId="77777777" w:rsidR="007D7E06" w:rsidRPr="007D7E06" w:rsidRDefault="007D7E06" w:rsidP="007D7E06">
      <w:pPr>
        <w:spacing w:after="0" w:line="240" w:lineRule="auto"/>
        <w:ind w:left="360"/>
        <w:jc w:val="both"/>
        <w:rPr>
          <w:sz w:val="28"/>
          <w:szCs w:val="28"/>
        </w:rPr>
      </w:pPr>
      <w:r w:rsidRPr="007D7E06">
        <w:rPr>
          <w:b/>
          <w:sz w:val="28"/>
          <w:szCs w:val="28"/>
        </w:rPr>
        <w:t>1</w:t>
      </w:r>
      <w:r w:rsidRPr="007D7E06">
        <w:rPr>
          <w:sz w:val="28"/>
          <w:szCs w:val="28"/>
        </w:rPr>
        <w:t xml:space="preserve">. Элемент, который Д.И.Менделеев назвал "экасилицием"  </w:t>
      </w:r>
    </w:p>
    <w:p w14:paraId="6ECF200B" w14:textId="77777777" w:rsidR="007D7E06" w:rsidRPr="007D7E06" w:rsidRDefault="007D7E06" w:rsidP="007D7E06">
      <w:pPr>
        <w:spacing w:after="0" w:line="240" w:lineRule="auto"/>
        <w:ind w:left="360"/>
        <w:jc w:val="both"/>
        <w:rPr>
          <w:sz w:val="28"/>
          <w:szCs w:val="28"/>
        </w:rPr>
      </w:pPr>
      <w:r w:rsidRPr="007D7E06">
        <w:rPr>
          <w:b/>
          <w:sz w:val="28"/>
          <w:szCs w:val="28"/>
        </w:rPr>
        <w:t>2</w:t>
      </w:r>
      <w:r w:rsidRPr="007D7E06">
        <w:rPr>
          <w:sz w:val="28"/>
          <w:szCs w:val="28"/>
        </w:rPr>
        <w:t>. Название элементов 7 группы Периодической системы.</w:t>
      </w:r>
    </w:p>
    <w:p w14:paraId="1B0D33D8" w14:textId="77777777" w:rsidR="007D7E06" w:rsidRPr="007D7E06" w:rsidRDefault="007D7E06" w:rsidP="007D7E06">
      <w:pPr>
        <w:spacing w:after="0" w:line="240" w:lineRule="auto"/>
        <w:ind w:left="360"/>
        <w:jc w:val="both"/>
        <w:rPr>
          <w:sz w:val="28"/>
          <w:szCs w:val="28"/>
        </w:rPr>
      </w:pPr>
      <w:r w:rsidRPr="007D7E06">
        <w:rPr>
          <w:b/>
          <w:sz w:val="28"/>
          <w:szCs w:val="28"/>
        </w:rPr>
        <w:t>3</w:t>
      </w:r>
      <w:r w:rsidRPr="007D7E06">
        <w:rPr>
          <w:sz w:val="28"/>
          <w:szCs w:val="28"/>
        </w:rPr>
        <w:t xml:space="preserve">. Элемент, который Д.И.Менде-леев назвал "экабором"  </w:t>
      </w:r>
    </w:p>
    <w:p w14:paraId="648AA408" w14:textId="77777777" w:rsidR="007D7E06" w:rsidRPr="007D7E06" w:rsidRDefault="007D7E06" w:rsidP="007D7E06">
      <w:pPr>
        <w:pStyle w:val="a3"/>
        <w:spacing w:after="0" w:line="240" w:lineRule="auto"/>
        <w:jc w:val="both"/>
        <w:rPr>
          <w:sz w:val="28"/>
          <w:szCs w:val="28"/>
        </w:rPr>
      </w:pPr>
      <w:r w:rsidRPr="007D7E06">
        <w:rPr>
          <w:b/>
          <w:sz w:val="28"/>
          <w:szCs w:val="28"/>
        </w:rPr>
        <w:t>4</w:t>
      </w:r>
      <w:r w:rsidRPr="007D7E06">
        <w:rPr>
          <w:sz w:val="28"/>
          <w:szCs w:val="28"/>
        </w:rPr>
        <w:t xml:space="preserve">. Город, в котором находится установка для синтеза новых элементов.  </w:t>
      </w:r>
    </w:p>
    <w:p w14:paraId="35C3BA72" w14:textId="77777777" w:rsidR="007D7E06" w:rsidRPr="007D7E06" w:rsidRDefault="007D7E06" w:rsidP="007D7E06">
      <w:pPr>
        <w:pStyle w:val="a3"/>
        <w:spacing w:after="0" w:line="240" w:lineRule="auto"/>
        <w:jc w:val="both"/>
        <w:rPr>
          <w:sz w:val="28"/>
          <w:szCs w:val="28"/>
        </w:rPr>
      </w:pPr>
      <w:r w:rsidRPr="007D7E06">
        <w:rPr>
          <w:b/>
          <w:sz w:val="28"/>
          <w:szCs w:val="28"/>
        </w:rPr>
        <w:t>5</w:t>
      </w:r>
      <w:r w:rsidRPr="007D7E06">
        <w:rPr>
          <w:sz w:val="28"/>
          <w:szCs w:val="28"/>
        </w:rPr>
        <w:t xml:space="preserve">. Элемент, названный в честь России.  </w:t>
      </w:r>
    </w:p>
    <w:p w14:paraId="30D484B3" w14:textId="77777777" w:rsidR="007D7E06" w:rsidRPr="007D7E06" w:rsidRDefault="007D7E06" w:rsidP="007D7E06">
      <w:pPr>
        <w:pStyle w:val="a3"/>
        <w:spacing w:after="0" w:line="240" w:lineRule="auto"/>
        <w:jc w:val="both"/>
        <w:rPr>
          <w:sz w:val="28"/>
          <w:szCs w:val="28"/>
        </w:rPr>
      </w:pPr>
      <w:r w:rsidRPr="007D7E06">
        <w:rPr>
          <w:b/>
          <w:sz w:val="28"/>
          <w:szCs w:val="28"/>
        </w:rPr>
        <w:t>6</w:t>
      </w:r>
      <w:r w:rsidRPr="007D7E06">
        <w:rPr>
          <w:sz w:val="28"/>
          <w:szCs w:val="28"/>
        </w:rPr>
        <w:t>. Элемент,</w:t>
      </w:r>
      <w:r>
        <w:rPr>
          <w:sz w:val="28"/>
          <w:szCs w:val="28"/>
        </w:rPr>
        <w:t xml:space="preserve"> </w:t>
      </w:r>
      <w:r w:rsidRPr="007D7E06">
        <w:rPr>
          <w:sz w:val="28"/>
          <w:szCs w:val="28"/>
        </w:rPr>
        <w:t>который Д.И.Менделе-ев назвал "экаалюминием"</w:t>
      </w:r>
    </w:p>
    <w:p w14:paraId="63F3A656" w14:textId="77777777" w:rsidR="007D7E06" w:rsidRPr="007D7E06" w:rsidRDefault="007D7E06" w:rsidP="007D7E06">
      <w:pPr>
        <w:spacing w:after="0" w:line="240" w:lineRule="auto"/>
        <w:ind w:left="360"/>
        <w:jc w:val="both"/>
        <w:rPr>
          <w:sz w:val="28"/>
          <w:szCs w:val="28"/>
        </w:rPr>
      </w:pPr>
      <w:r w:rsidRPr="007D7E06">
        <w:rPr>
          <w:b/>
          <w:sz w:val="28"/>
          <w:szCs w:val="28"/>
        </w:rPr>
        <w:t>7</w:t>
      </w:r>
      <w:r w:rsidRPr="007D7E06">
        <w:rPr>
          <w:sz w:val="28"/>
          <w:szCs w:val="28"/>
        </w:rPr>
        <w:t>. Горизонтальный ряд элементов таблицы Менделеева.</w:t>
      </w:r>
    </w:p>
    <w:p w14:paraId="15410CE2" w14:textId="77777777" w:rsidR="007D7E06" w:rsidRPr="007D7E06" w:rsidRDefault="007D7E06" w:rsidP="007D7E06">
      <w:pPr>
        <w:pStyle w:val="a3"/>
        <w:spacing w:after="0" w:line="240" w:lineRule="auto"/>
        <w:jc w:val="both"/>
        <w:rPr>
          <w:sz w:val="28"/>
          <w:szCs w:val="28"/>
        </w:rPr>
      </w:pPr>
      <w:r w:rsidRPr="007D7E06">
        <w:rPr>
          <w:b/>
          <w:sz w:val="28"/>
          <w:szCs w:val="28"/>
        </w:rPr>
        <w:t>8</w:t>
      </w:r>
      <w:r w:rsidRPr="007D7E06">
        <w:rPr>
          <w:sz w:val="28"/>
          <w:szCs w:val="28"/>
        </w:rPr>
        <w:t xml:space="preserve">. Металлы, расположенные в первой группе Периодической системы. </w:t>
      </w:r>
    </w:p>
    <w:p w14:paraId="7B97F332" w14:textId="77777777" w:rsidR="007D7E06" w:rsidRPr="007D7E06" w:rsidRDefault="007D7E06" w:rsidP="007D7E06">
      <w:pPr>
        <w:spacing w:after="0" w:line="240" w:lineRule="auto"/>
        <w:ind w:left="360"/>
        <w:jc w:val="both"/>
        <w:rPr>
          <w:sz w:val="28"/>
          <w:szCs w:val="28"/>
        </w:rPr>
      </w:pPr>
      <w:r w:rsidRPr="007D7E06">
        <w:rPr>
          <w:sz w:val="28"/>
          <w:szCs w:val="28"/>
        </w:rPr>
        <w:t xml:space="preserve"> </w:t>
      </w:r>
      <w:r w:rsidRPr="007D7E06">
        <w:rPr>
          <w:b/>
          <w:sz w:val="28"/>
          <w:szCs w:val="28"/>
        </w:rPr>
        <w:t>9</w:t>
      </w:r>
      <w:r w:rsidRPr="007D7E06">
        <w:rPr>
          <w:sz w:val="28"/>
          <w:szCs w:val="28"/>
        </w:rPr>
        <w:t>. Металл, который может болеть "чумой"</w:t>
      </w:r>
    </w:p>
    <w:p w14:paraId="0F59AEBE" w14:textId="1A3728C3" w:rsidR="007D7E06" w:rsidRDefault="00406781" w:rsidP="007D7E06">
      <w:pPr>
        <w:ind w:left="360"/>
      </w:pPr>
      <w:r>
        <w:t>5. Подведение итогов урока.</w:t>
      </w:r>
    </w:p>
    <w:sectPr w:rsidR="007D7E06" w:rsidSect="009F20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523A"/>
    <w:multiLevelType w:val="hybridMultilevel"/>
    <w:tmpl w:val="DE32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B0"/>
    <w:rsid w:val="002C2D0D"/>
    <w:rsid w:val="0033661E"/>
    <w:rsid w:val="003D38A5"/>
    <w:rsid w:val="00406781"/>
    <w:rsid w:val="0060055A"/>
    <w:rsid w:val="00690BF8"/>
    <w:rsid w:val="007D7E06"/>
    <w:rsid w:val="008735E0"/>
    <w:rsid w:val="008A4EB1"/>
    <w:rsid w:val="00915906"/>
    <w:rsid w:val="00972CA7"/>
    <w:rsid w:val="009F204E"/>
    <w:rsid w:val="00A437F4"/>
    <w:rsid w:val="00B60837"/>
    <w:rsid w:val="00BC6477"/>
    <w:rsid w:val="00C659B0"/>
    <w:rsid w:val="00CA6BB8"/>
    <w:rsid w:val="00D1144B"/>
    <w:rsid w:val="00D47059"/>
    <w:rsid w:val="00DF0F67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DE92"/>
  <w15:chartTrackingRefBased/>
  <w15:docId w15:val="{74D89115-7A1F-42E5-AB3E-CB77CB8B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B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D7E0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10"/>
    <w:rsid w:val="007D7E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16</cp:revision>
  <dcterms:created xsi:type="dcterms:W3CDTF">2019-04-21T12:10:00Z</dcterms:created>
  <dcterms:modified xsi:type="dcterms:W3CDTF">2020-10-22T16:15:00Z</dcterms:modified>
</cp:coreProperties>
</file>