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FD" w:rsidRDefault="003E7FFD" w:rsidP="003E7F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FFD" w:rsidRPr="00230FA6" w:rsidRDefault="003E7FFD" w:rsidP="003E7F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FA6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3E7FFD" w:rsidRPr="00230FA6" w:rsidRDefault="00F309C0" w:rsidP="003E7FFD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УП 02.»Выполнение химической завивки</w:t>
      </w:r>
      <w:r w:rsidR="00BF2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FFD">
        <w:rPr>
          <w:rFonts w:ascii="Times New Roman" w:hAnsi="Times New Roman" w:cs="Times New Roman"/>
          <w:b/>
          <w:sz w:val="28"/>
          <w:szCs w:val="28"/>
        </w:rPr>
        <w:t>волос</w:t>
      </w:r>
      <w:r w:rsidR="003E7FFD" w:rsidRPr="00230FA6">
        <w:rPr>
          <w:rFonts w:ascii="Times New Roman" w:hAnsi="Times New Roman" w:cs="Times New Roman"/>
          <w:b/>
          <w:sz w:val="28"/>
          <w:szCs w:val="28"/>
        </w:rPr>
        <w:t>»</w:t>
      </w:r>
    </w:p>
    <w:p w:rsidR="003E7FFD" w:rsidRDefault="003E7FFD" w:rsidP="003E7FFD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2694"/>
        <w:gridCol w:w="141"/>
        <w:gridCol w:w="709"/>
        <w:gridCol w:w="2552"/>
        <w:gridCol w:w="283"/>
        <w:gridCol w:w="72"/>
        <w:gridCol w:w="1487"/>
        <w:gridCol w:w="993"/>
        <w:gridCol w:w="283"/>
        <w:gridCol w:w="78"/>
        <w:gridCol w:w="2048"/>
        <w:gridCol w:w="49"/>
        <w:gridCol w:w="93"/>
        <w:gridCol w:w="1653"/>
        <w:gridCol w:w="31"/>
        <w:gridCol w:w="2569"/>
      </w:tblGrid>
      <w:tr w:rsidR="003E7FFD" w:rsidTr="00CC7892">
        <w:tc>
          <w:tcPr>
            <w:tcW w:w="7938" w:type="dxa"/>
            <w:gridSpan w:val="7"/>
          </w:tcPr>
          <w:p w:rsidR="003E7FFD" w:rsidRPr="00230FA6" w:rsidRDefault="003E7FFD" w:rsidP="00CC7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FA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797" w:type="dxa"/>
            <w:gridSpan w:val="9"/>
          </w:tcPr>
          <w:p w:rsidR="003E7FFD" w:rsidRPr="00230FA6" w:rsidRDefault="003E7FFD" w:rsidP="00CC7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урока по теме </w:t>
            </w:r>
          </w:p>
        </w:tc>
      </w:tr>
      <w:tr w:rsidR="003E7FFD" w:rsidTr="00CC7892">
        <w:tc>
          <w:tcPr>
            <w:tcW w:w="7938" w:type="dxa"/>
            <w:gridSpan w:val="7"/>
          </w:tcPr>
          <w:p w:rsidR="003E7FFD" w:rsidRPr="003E7FFD" w:rsidRDefault="003E7FFD" w:rsidP="00CC7892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FFD">
              <w:rPr>
                <w:rFonts w:ascii="Times New Roman" w:hAnsi="Times New Roman" w:cs="Times New Roman"/>
                <w:sz w:val="28"/>
                <w:szCs w:val="28"/>
              </w:rPr>
              <w:t>Накручивание прядей на коклюшки различными методами. Варианты горизонтальной накрутки.</w:t>
            </w:r>
          </w:p>
        </w:tc>
        <w:tc>
          <w:tcPr>
            <w:tcW w:w="7797" w:type="dxa"/>
            <w:gridSpan w:val="9"/>
          </w:tcPr>
          <w:p w:rsidR="003E7FFD" w:rsidRDefault="003E7FFD" w:rsidP="00CC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  по теме: Выполнение химической завивки.</w:t>
            </w:r>
          </w:p>
        </w:tc>
      </w:tr>
      <w:tr w:rsidR="003E7FFD" w:rsidTr="00CC7892">
        <w:tc>
          <w:tcPr>
            <w:tcW w:w="7938" w:type="dxa"/>
            <w:gridSpan w:val="7"/>
          </w:tcPr>
          <w:p w:rsidR="003E7FFD" w:rsidRPr="00390003" w:rsidRDefault="003E7FFD" w:rsidP="00CC7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0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урока </w:t>
            </w:r>
          </w:p>
        </w:tc>
        <w:tc>
          <w:tcPr>
            <w:tcW w:w="7797" w:type="dxa"/>
            <w:gridSpan w:val="9"/>
          </w:tcPr>
          <w:p w:rsidR="003E7FFD" w:rsidRPr="00390003" w:rsidRDefault="003E7FFD" w:rsidP="00CC7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003">
              <w:rPr>
                <w:rFonts w:ascii="Times New Roman" w:hAnsi="Times New Roman" w:cs="Times New Roman"/>
                <w:b/>
                <w:sz w:val="28"/>
                <w:szCs w:val="28"/>
              </w:rPr>
              <w:t>Формы, методы, приемы</w:t>
            </w:r>
          </w:p>
        </w:tc>
      </w:tr>
      <w:tr w:rsidR="003E7FFD" w:rsidTr="00CC7892">
        <w:trPr>
          <w:trHeight w:val="683"/>
        </w:trPr>
        <w:tc>
          <w:tcPr>
            <w:tcW w:w="7938" w:type="dxa"/>
            <w:gridSpan w:val="7"/>
          </w:tcPr>
          <w:p w:rsidR="003E7FFD" w:rsidRDefault="003E7FFD" w:rsidP="00CC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Первичного освоения трудовых приемов и операций.</w:t>
            </w:r>
          </w:p>
          <w:p w:rsidR="003E7FFD" w:rsidRDefault="003E7FFD" w:rsidP="00CC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FFD" w:rsidRDefault="003E7FFD" w:rsidP="00CC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gridSpan w:val="9"/>
          </w:tcPr>
          <w:p w:rsidR="003E7FFD" w:rsidRDefault="003E7FFD" w:rsidP="003E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беседы,  объяснение,  повторение материала, инструктирование.</w:t>
            </w:r>
          </w:p>
          <w:p w:rsidR="003E7FFD" w:rsidRDefault="003E7FFD" w:rsidP="003E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  <w:r w:rsidR="00D03039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алгоритм выполнения упражнений, демонстрация готовых образцов, моделей.</w:t>
            </w:r>
          </w:p>
          <w:p w:rsidR="003E7FFD" w:rsidRPr="00A458E0" w:rsidRDefault="003E7FFD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Практический: решение технологически</w:t>
            </w:r>
            <w:r w:rsidR="00BF2831">
              <w:rPr>
                <w:rFonts w:ascii="Times New Roman" w:hAnsi="Times New Roman" w:cs="Times New Roman"/>
                <w:sz w:val="28"/>
                <w:szCs w:val="28"/>
              </w:rPr>
              <w:t xml:space="preserve">х задач, работа с инструкционными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технологическими картами, выполнение учебно-производственных работ. Метод проблемного обучения, технология игровых моментов, обучение в сотрудничестве.</w:t>
            </w:r>
            <w:r w:rsidR="00EE26A9">
              <w:rPr>
                <w:rFonts w:ascii="Times New Roman" w:hAnsi="Times New Roman" w:cs="Times New Roman"/>
                <w:sz w:val="28"/>
                <w:szCs w:val="28"/>
              </w:rPr>
              <w:t xml:space="preserve"> Репродуктивный. </w:t>
            </w:r>
          </w:p>
        </w:tc>
      </w:tr>
      <w:tr w:rsidR="003E7FFD" w:rsidTr="00CC7892">
        <w:tc>
          <w:tcPr>
            <w:tcW w:w="7938" w:type="dxa"/>
            <w:gridSpan w:val="7"/>
          </w:tcPr>
          <w:p w:rsidR="003E7FFD" w:rsidRPr="00390003" w:rsidRDefault="003E7FFD" w:rsidP="00CC7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003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7797" w:type="dxa"/>
            <w:gridSpan w:val="9"/>
          </w:tcPr>
          <w:p w:rsidR="003E7FFD" w:rsidRPr="00390003" w:rsidRDefault="003E7FFD" w:rsidP="00CC7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003">
              <w:rPr>
                <w:rFonts w:ascii="Times New Roman" w:hAnsi="Times New Roman" w:cs="Times New Roman"/>
                <w:b/>
                <w:sz w:val="28"/>
                <w:szCs w:val="28"/>
              </w:rPr>
              <w:t>Задачи урока</w:t>
            </w:r>
          </w:p>
        </w:tc>
      </w:tr>
      <w:tr w:rsidR="00EE26A9" w:rsidTr="00CC7892">
        <w:tc>
          <w:tcPr>
            <w:tcW w:w="7938" w:type="dxa"/>
            <w:gridSpan w:val="7"/>
          </w:tcPr>
          <w:p w:rsidR="00EE26A9" w:rsidRPr="00EE26A9" w:rsidRDefault="00EE26A9" w:rsidP="00EE26A9">
            <w:pPr>
              <w:spacing w:after="51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E26A9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навыки выполнения накрутки волос в горизонтальной технике. </w:t>
            </w:r>
          </w:p>
        </w:tc>
        <w:tc>
          <w:tcPr>
            <w:tcW w:w="7797" w:type="dxa"/>
            <w:gridSpan w:val="9"/>
          </w:tcPr>
          <w:p w:rsidR="00EE26A9" w:rsidRPr="00EE26A9" w:rsidRDefault="00EE26A9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6A9">
              <w:rPr>
                <w:rFonts w:ascii="Times New Roman" w:hAnsi="Times New Roman" w:cs="Times New Roman"/>
                <w:sz w:val="28"/>
                <w:szCs w:val="28"/>
              </w:rPr>
              <w:t>Сформировать умения по выполнению горизонтальной техники накрутки.</w:t>
            </w:r>
          </w:p>
          <w:p w:rsidR="00EE26A9" w:rsidRPr="00EE26A9" w:rsidRDefault="00EE26A9" w:rsidP="00CC78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6A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Развить</w:t>
            </w:r>
            <w:r w:rsidRPr="00EE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способности обучающихся самостоятельно анализировать процесс выбора между различными вариантами дизайна с учетом индивидуальных особенностей волос клиента.</w:t>
            </w:r>
          </w:p>
          <w:p w:rsidR="00EE26A9" w:rsidRPr="00FC5C5F" w:rsidRDefault="00EE26A9" w:rsidP="00C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A9">
              <w:rPr>
                <w:rFonts w:ascii="Times New Roman" w:hAnsi="Times New Roman" w:cs="Times New Roman"/>
                <w:sz w:val="28"/>
                <w:szCs w:val="28"/>
              </w:rPr>
              <w:t>В ходе  индивидуальной и коллективной работы осознать значимость сотрудничества в достижении результатов профессиональной деятельности, ответственности за результаты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6A9" w:rsidTr="00CC7892">
        <w:tc>
          <w:tcPr>
            <w:tcW w:w="15735" w:type="dxa"/>
            <w:gridSpan w:val="16"/>
          </w:tcPr>
          <w:p w:rsidR="00EE26A9" w:rsidRPr="00F109A6" w:rsidRDefault="00EE26A9" w:rsidP="00CC7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9A6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EE26A9" w:rsidTr="00CC7892">
        <w:tc>
          <w:tcPr>
            <w:tcW w:w="7938" w:type="dxa"/>
            <w:gridSpan w:val="7"/>
          </w:tcPr>
          <w:p w:rsidR="00EE26A9" w:rsidRPr="00F109A6" w:rsidRDefault="00EE26A9" w:rsidP="00CC7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9A6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</w:p>
        </w:tc>
        <w:tc>
          <w:tcPr>
            <w:tcW w:w="7797" w:type="dxa"/>
            <w:gridSpan w:val="9"/>
          </w:tcPr>
          <w:p w:rsidR="00EE26A9" w:rsidRPr="00F109A6" w:rsidRDefault="00EE26A9" w:rsidP="00CC7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Уметь</w:t>
            </w:r>
          </w:p>
        </w:tc>
      </w:tr>
      <w:tr w:rsidR="00EE26A9" w:rsidTr="00CC7892">
        <w:tc>
          <w:tcPr>
            <w:tcW w:w="7938" w:type="dxa"/>
            <w:gridSpan w:val="7"/>
          </w:tcPr>
          <w:p w:rsidR="00EE26A9" w:rsidRPr="0038437C" w:rsidRDefault="00EE26A9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7C">
              <w:rPr>
                <w:rFonts w:ascii="Times New Roman" w:hAnsi="Times New Roman" w:cs="Times New Roman"/>
                <w:sz w:val="28"/>
                <w:szCs w:val="28"/>
              </w:rPr>
              <w:t xml:space="preserve">Виды воздействий на волосы в ходе перманента. Варианты горизонтальной техники накрутки. Деление на зоны и правила накручивания волос на коклюшки. Разновидности коклюшек. </w:t>
            </w:r>
            <w:r w:rsidRPr="0038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безопасности при выполнении парикмахерских работ.</w:t>
            </w:r>
          </w:p>
        </w:tc>
        <w:tc>
          <w:tcPr>
            <w:tcW w:w="7797" w:type="dxa"/>
            <w:gridSpan w:val="9"/>
          </w:tcPr>
          <w:p w:rsidR="00EE26A9" w:rsidRPr="0038437C" w:rsidRDefault="00EE26A9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учетом  дизайна будущей прически,  выбирать коклюшки, накручивать  волосы в горизонтальной технике. Применять правила безопасного труда.</w:t>
            </w:r>
          </w:p>
        </w:tc>
      </w:tr>
      <w:tr w:rsidR="00EE26A9" w:rsidTr="00CC7892">
        <w:tc>
          <w:tcPr>
            <w:tcW w:w="7938" w:type="dxa"/>
            <w:gridSpan w:val="7"/>
          </w:tcPr>
          <w:p w:rsidR="00EE26A9" w:rsidRPr="00EE26A9" w:rsidRDefault="00EE26A9" w:rsidP="00CC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6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Перечень учебно-производственных работ</w:t>
            </w:r>
          </w:p>
        </w:tc>
        <w:tc>
          <w:tcPr>
            <w:tcW w:w="7797" w:type="dxa"/>
            <w:gridSpan w:val="9"/>
          </w:tcPr>
          <w:p w:rsidR="0038437C" w:rsidRPr="0038437C" w:rsidRDefault="0038437C" w:rsidP="0038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7C">
              <w:rPr>
                <w:rFonts w:ascii="Times New Roman" w:hAnsi="Times New Roman" w:cs="Times New Roman"/>
                <w:sz w:val="28"/>
                <w:szCs w:val="28"/>
              </w:rPr>
              <w:t>1. Подготовка инструментов и приспособлений для накрутки волос.</w:t>
            </w:r>
          </w:p>
          <w:p w:rsidR="0038437C" w:rsidRDefault="0038437C" w:rsidP="0038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7C">
              <w:rPr>
                <w:rFonts w:ascii="Times New Roman" w:hAnsi="Times New Roman" w:cs="Times New Roman"/>
                <w:sz w:val="28"/>
                <w:szCs w:val="28"/>
              </w:rPr>
              <w:t>2. Работа по составлению технологической карты.</w:t>
            </w:r>
          </w:p>
          <w:p w:rsidR="00BF2831" w:rsidRPr="0038437C" w:rsidRDefault="00BF2831" w:rsidP="0038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Деление волосяного покрова  в соответствии с вариантами накрутки.</w:t>
            </w:r>
          </w:p>
          <w:p w:rsidR="0038437C" w:rsidRPr="0038437C" w:rsidRDefault="0038437C" w:rsidP="0038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7C">
              <w:rPr>
                <w:rFonts w:ascii="Times New Roman" w:hAnsi="Times New Roman" w:cs="Times New Roman"/>
                <w:sz w:val="28"/>
                <w:szCs w:val="28"/>
              </w:rPr>
              <w:t>3. Выполнение вариантов горизонтальной накрутки на коклюшки.</w:t>
            </w:r>
          </w:p>
          <w:p w:rsidR="00EE26A9" w:rsidRDefault="00BF2831" w:rsidP="0038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8437C" w:rsidRPr="0038437C">
              <w:rPr>
                <w:rFonts w:ascii="Times New Roman" w:hAnsi="Times New Roman" w:cs="Times New Roman"/>
                <w:sz w:val="28"/>
                <w:szCs w:val="28"/>
              </w:rPr>
              <w:t>Самоанализ, сравнение и обобщение результатов выполненной работы.</w:t>
            </w:r>
          </w:p>
        </w:tc>
      </w:tr>
      <w:tr w:rsidR="00EE26A9" w:rsidTr="00CC7892">
        <w:tc>
          <w:tcPr>
            <w:tcW w:w="6451" w:type="dxa"/>
            <w:gridSpan w:val="6"/>
          </w:tcPr>
          <w:p w:rsidR="00EE26A9" w:rsidRPr="00F109A6" w:rsidRDefault="00EE26A9" w:rsidP="00CC7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9A6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 \УУД</w:t>
            </w:r>
          </w:p>
        </w:tc>
        <w:tc>
          <w:tcPr>
            <w:tcW w:w="4938" w:type="dxa"/>
            <w:gridSpan w:val="6"/>
          </w:tcPr>
          <w:p w:rsidR="00EE26A9" w:rsidRPr="00F109A6" w:rsidRDefault="00EE26A9" w:rsidP="00CC7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9A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технологии</w:t>
            </w:r>
          </w:p>
        </w:tc>
        <w:tc>
          <w:tcPr>
            <w:tcW w:w="4346" w:type="dxa"/>
            <w:gridSpan w:val="4"/>
          </w:tcPr>
          <w:p w:rsidR="0038437C" w:rsidRPr="0038437C" w:rsidRDefault="0038437C" w:rsidP="00384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7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и техническое оснащение занятия.</w:t>
            </w:r>
          </w:p>
          <w:p w:rsidR="00EE26A9" w:rsidRPr="00F109A6" w:rsidRDefault="00EE26A9" w:rsidP="00384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26A9" w:rsidTr="00CC7892">
        <w:tc>
          <w:tcPr>
            <w:tcW w:w="6451" w:type="dxa"/>
            <w:gridSpan w:val="6"/>
          </w:tcPr>
          <w:p w:rsidR="00EE26A9" w:rsidRDefault="00EE26A9" w:rsidP="00CC7892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A9" w:rsidRDefault="00EE26A9" w:rsidP="00CC7892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Учебно-познавательная, информационная, коммуникативная.</w:t>
            </w:r>
          </w:p>
          <w:p w:rsidR="00EE26A9" w:rsidRDefault="00EE26A9" w:rsidP="00CC7892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A9" w:rsidRDefault="00EE26A9" w:rsidP="00CC7892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A9" w:rsidRDefault="00EE26A9" w:rsidP="00CC7892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6"/>
          </w:tcPr>
          <w:p w:rsidR="00EE26A9" w:rsidRDefault="00BF2831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проблемного обучения, технология игровых моментов, обучение в сотрудничестве. </w:t>
            </w:r>
          </w:p>
        </w:tc>
        <w:tc>
          <w:tcPr>
            <w:tcW w:w="4346" w:type="dxa"/>
            <w:gridSpan w:val="4"/>
          </w:tcPr>
          <w:p w:rsidR="00EE26A9" w:rsidRDefault="00EE26A9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учителя и проектор.</w:t>
            </w:r>
            <w:r w:rsidR="00837CBA">
              <w:rPr>
                <w:rFonts w:ascii="Times New Roman" w:hAnsi="Times New Roman" w:cs="Times New Roman"/>
                <w:sz w:val="28"/>
                <w:szCs w:val="28"/>
              </w:rPr>
              <w:t xml:space="preserve">              Инструкционная карта «Технологическая последовательность выполнения горизонтальной накрутки», </w:t>
            </w:r>
          </w:p>
          <w:p w:rsidR="00837CBA" w:rsidRDefault="00837CBA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Инструкционная карта «Техника безопасности при работе с химическими препаратами»</w:t>
            </w:r>
            <w:r w:rsidR="00103077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арточки –задания, инструменты и приспособления для химической завивки, электронные ресурсы.</w:t>
            </w:r>
          </w:p>
        </w:tc>
      </w:tr>
      <w:tr w:rsidR="00EE26A9" w:rsidTr="00CC7892">
        <w:tc>
          <w:tcPr>
            <w:tcW w:w="15735" w:type="dxa"/>
            <w:gridSpan w:val="16"/>
          </w:tcPr>
          <w:p w:rsidR="00EE26A9" w:rsidRPr="00AD0089" w:rsidRDefault="00EE26A9" w:rsidP="00CC7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089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EE26A9" w:rsidTr="00CC7892">
        <w:tc>
          <w:tcPr>
            <w:tcW w:w="2694" w:type="dxa"/>
            <w:tcBorders>
              <w:right w:val="single" w:sz="4" w:space="0" w:color="auto"/>
            </w:tcBorders>
          </w:tcPr>
          <w:p w:rsidR="00EE26A9" w:rsidRPr="00AD0089" w:rsidRDefault="00EE26A9" w:rsidP="00CC7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089"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EE26A9" w:rsidRPr="00AD0089" w:rsidRDefault="00EE26A9" w:rsidP="00CC7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08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EE26A9" w:rsidRPr="00AD0089" w:rsidRDefault="00EE26A9" w:rsidP="00CC7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08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обучающегося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93BDF" w:rsidRPr="00AD0089" w:rsidRDefault="00A56CA9" w:rsidP="00CC7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9A6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 \УУД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EE26A9" w:rsidRPr="00AD0089" w:rsidRDefault="00EE26A9" w:rsidP="00CC7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089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Оценивание\формы контроля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</w:tcBorders>
          </w:tcPr>
          <w:p w:rsidR="00EE26A9" w:rsidRPr="00AD0089" w:rsidRDefault="00EE26A9" w:rsidP="00CC7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AD0089">
              <w:rPr>
                <w:rFonts w:ascii="Times New Roman" w:hAnsi="Times New Roman" w:cs="Times New Roman"/>
                <w:b/>
                <w:sz w:val="28"/>
                <w:szCs w:val="28"/>
              </w:rPr>
              <w:t>езультат</w:t>
            </w:r>
          </w:p>
        </w:tc>
      </w:tr>
      <w:tr w:rsidR="00EE26A9" w:rsidTr="00CC7892">
        <w:tc>
          <w:tcPr>
            <w:tcW w:w="15735" w:type="dxa"/>
            <w:gridSpan w:val="16"/>
          </w:tcPr>
          <w:p w:rsidR="00EE26A9" w:rsidRDefault="00EE26A9" w:rsidP="00CC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:rsidR="00EE26A9" w:rsidRPr="00DC6A55" w:rsidRDefault="00EE26A9" w:rsidP="00CC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3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Организационная </w:t>
            </w:r>
            <w:r w:rsidR="00CB0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3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часть.</w:t>
            </w:r>
            <w:r w:rsidR="00CB0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5 </w:t>
            </w:r>
            <w:r w:rsidRPr="00DC6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  <w:r w:rsidR="00CB0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CB094C" w:rsidRPr="00CB094C">
              <w:rPr>
                <w:rFonts w:ascii="Times New Roman" w:hAnsi="Times New Roman" w:cs="Times New Roman"/>
                <w:sz w:val="28"/>
                <w:szCs w:val="28"/>
              </w:rPr>
              <w:t>Проверяет готовность к уроку, отмечает отсутствующих.</w:t>
            </w:r>
          </w:p>
        </w:tc>
      </w:tr>
      <w:tr w:rsidR="00593BDF" w:rsidTr="00CC7892">
        <w:tc>
          <w:tcPr>
            <w:tcW w:w="15735" w:type="dxa"/>
            <w:gridSpan w:val="16"/>
          </w:tcPr>
          <w:p w:rsidR="00593BDF" w:rsidRPr="00DC6A55" w:rsidRDefault="004354DF" w:rsidP="00CC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Вводный инструктаж (40</w:t>
            </w:r>
            <w:r w:rsidR="00593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мин. </w:t>
            </w:r>
          </w:p>
        </w:tc>
      </w:tr>
      <w:tr w:rsidR="00EE26A9" w:rsidTr="00CC7892"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EE26A9" w:rsidRDefault="00EE26A9" w:rsidP="00CC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A9" w:rsidRDefault="00EE26A9" w:rsidP="00CC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A9" w:rsidRDefault="00EE26A9" w:rsidP="00CC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A9" w:rsidRDefault="00EE26A9" w:rsidP="00CC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к учебной деятельности.</w:t>
            </w:r>
          </w:p>
          <w:p w:rsidR="00EE26A9" w:rsidRDefault="00EE26A9" w:rsidP="00CC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A9" w:rsidRDefault="00EE26A9" w:rsidP="00CC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A9" w:rsidRDefault="00EE26A9" w:rsidP="00CC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EE26A9" w:rsidRDefault="00EE26A9" w:rsidP="00CC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Здравствуйте ребята!</w:t>
            </w:r>
          </w:p>
          <w:p w:rsidR="00EE26A9" w:rsidRDefault="00EE26A9" w:rsidP="00CC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Сегодня, я начинаю урок строками из стихотворения «Подарок женщине» поэта Евгения Меркулова</w:t>
            </w:r>
          </w:p>
          <w:p w:rsidR="00EE26A9" w:rsidRPr="009250A5" w:rsidRDefault="00EE26A9" w:rsidP="00CC78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A5">
              <w:rPr>
                <w:rFonts w:ascii="Times New Roman" w:hAnsi="Times New Roman" w:cs="Times New Roman"/>
                <w:i/>
                <w:sz w:val="28"/>
                <w:szCs w:val="28"/>
              </w:rPr>
              <w:t>Вы ослепительно прекрасны!</w:t>
            </w:r>
          </w:p>
          <w:p w:rsidR="00EE26A9" w:rsidRPr="009250A5" w:rsidRDefault="00EE26A9" w:rsidP="00CC78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A5">
              <w:rPr>
                <w:rFonts w:ascii="Times New Roman" w:hAnsi="Times New Roman" w:cs="Times New Roman"/>
                <w:i/>
                <w:sz w:val="28"/>
                <w:szCs w:val="28"/>
              </w:rPr>
              <w:t>Я в этом деле знаю толк.</w:t>
            </w:r>
          </w:p>
          <w:p w:rsidR="00EE26A9" w:rsidRPr="009250A5" w:rsidRDefault="00EE26A9" w:rsidP="00CC78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A5">
              <w:rPr>
                <w:rFonts w:ascii="Times New Roman" w:hAnsi="Times New Roman" w:cs="Times New Roman"/>
                <w:i/>
                <w:sz w:val="28"/>
                <w:szCs w:val="28"/>
              </w:rPr>
              <w:t>Прическа ваша безупречна!</w:t>
            </w:r>
          </w:p>
          <w:p w:rsidR="00EE26A9" w:rsidRDefault="00EE26A9" w:rsidP="00CC78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А, ваши волосы как шелк!</w:t>
            </w:r>
          </w:p>
          <w:p w:rsidR="00EE26A9" w:rsidRDefault="00EE26A9" w:rsidP="00CC78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449E">
              <w:rPr>
                <w:rFonts w:ascii="Times New Roman" w:hAnsi="Times New Roman" w:cs="Times New Roman"/>
                <w:sz w:val="28"/>
                <w:szCs w:val="28"/>
              </w:rPr>
              <w:t xml:space="preserve"> Хочу, чтобы в будущем, такие комплименты слышали ваши клиенты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E26A9" w:rsidRDefault="00EE26A9" w:rsidP="00CC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В чем уверен автор стихов, в чем он знает толк?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EE26A9" w:rsidRDefault="00EE26A9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Проявление интереса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материалу изучения. Представление собственного опыта, высказывание собственных мыслей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E26A9" w:rsidRDefault="00EE26A9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EE26A9" w:rsidRDefault="00EE26A9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tcBorders>
              <w:left w:val="single" w:sz="4" w:space="0" w:color="auto"/>
            </w:tcBorders>
          </w:tcPr>
          <w:p w:rsidR="00EE26A9" w:rsidRDefault="00EE26A9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учебный процесс. </w:t>
            </w:r>
          </w:p>
        </w:tc>
      </w:tr>
      <w:tr w:rsidR="00EE26A9" w:rsidTr="00CC7892">
        <w:tc>
          <w:tcPr>
            <w:tcW w:w="15735" w:type="dxa"/>
            <w:gridSpan w:val="16"/>
          </w:tcPr>
          <w:p w:rsidR="00EE26A9" w:rsidRPr="00DC6A55" w:rsidRDefault="00733D70" w:rsidP="00CC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</w:t>
            </w:r>
            <w:r w:rsidR="00EE26A9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цели и задач урока 2</w:t>
            </w:r>
            <w:r w:rsidR="00EE26A9" w:rsidRPr="00DC6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</w:tr>
      <w:tr w:rsidR="00EE26A9" w:rsidTr="00CC7892"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EE26A9" w:rsidRDefault="00EE26A9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A9" w:rsidRDefault="00EE26A9" w:rsidP="00CC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A9" w:rsidRDefault="00EE26A9" w:rsidP="00CC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</w:t>
            </w:r>
          </w:p>
          <w:p w:rsidR="00EE26A9" w:rsidRDefault="00EE26A9" w:rsidP="00CC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A9" w:rsidRDefault="00EE26A9" w:rsidP="00CC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A9" w:rsidRDefault="00EE26A9" w:rsidP="00CC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A9" w:rsidRDefault="00EE26A9" w:rsidP="00CC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A9" w:rsidRDefault="00EE26A9" w:rsidP="00CC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A9" w:rsidRDefault="00EE26A9" w:rsidP="00CC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A9" w:rsidRDefault="00EE26A9" w:rsidP="00CC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A9" w:rsidRDefault="00EE26A9" w:rsidP="00CC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A9" w:rsidRDefault="00EE26A9" w:rsidP="00CC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A9" w:rsidRDefault="00EE26A9" w:rsidP="00CC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A9" w:rsidRDefault="00EE26A9" w:rsidP="00CC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A9" w:rsidRDefault="00EE26A9" w:rsidP="00CC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A9" w:rsidRDefault="00EE26A9" w:rsidP="00CC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A9" w:rsidRDefault="00EE26A9" w:rsidP="00CC7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733D70" w:rsidRDefault="00733D70" w:rsidP="00733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Чтобы прическа  на основе химической завивки ваших клиентов, да и вас самих была безупречна</w:t>
            </w:r>
            <w:r w:rsidR="00A56C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нужно научиться осуществлять правильный подбор форм и размеров коклюшек, состава в соответствии с типом волос. Какие вопросы должен себе задать мастер перед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химической завивки? </w:t>
            </w:r>
          </w:p>
          <w:p w:rsidR="00733D70" w:rsidRDefault="00733D70" w:rsidP="00733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уроке мы научимся: (обращает внимание на слайд).</w:t>
            </w:r>
          </w:p>
          <w:p w:rsidR="00733D70" w:rsidRDefault="00733D70" w:rsidP="0073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Сообщает тему и цель урока.</w:t>
            </w:r>
          </w:p>
          <w:p w:rsidR="00EE26A9" w:rsidRDefault="00A56CA9" w:rsidP="0073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Прослеживает</w:t>
            </w:r>
            <w:r w:rsidR="00EE2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26A9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="00EE26A9">
              <w:rPr>
                <w:rFonts w:ascii="Times New Roman" w:hAnsi="Times New Roman" w:cs="Times New Roman"/>
                <w:sz w:val="28"/>
                <w:szCs w:val="28"/>
              </w:rPr>
              <w:t xml:space="preserve"> связи. 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EE26A9" w:rsidRDefault="00EE26A9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Участвуют в обсуждении. Анализируют. Останавливают свой выбор на вопросах, связанных с </w:t>
            </w:r>
            <w:r w:rsidR="00733D70">
              <w:rPr>
                <w:rFonts w:ascii="Times New Roman" w:hAnsi="Times New Roman" w:cs="Times New Roman"/>
                <w:sz w:val="28"/>
                <w:szCs w:val="28"/>
              </w:rPr>
              <w:t>качеством волос</w:t>
            </w:r>
            <w:r w:rsidR="006A41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33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1C6">
              <w:rPr>
                <w:rFonts w:ascii="Times New Roman" w:hAnsi="Times New Roman" w:cs="Times New Roman"/>
                <w:sz w:val="28"/>
                <w:szCs w:val="28"/>
              </w:rPr>
              <w:t xml:space="preserve">выборе техники накрутки и </w:t>
            </w:r>
            <w:r w:rsidR="00733D70">
              <w:rPr>
                <w:rFonts w:ascii="Times New Roman" w:hAnsi="Times New Roman" w:cs="Times New Roman"/>
                <w:sz w:val="28"/>
                <w:szCs w:val="28"/>
              </w:rPr>
              <w:t>дизайном будущей прически.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E26A9" w:rsidRDefault="00EE26A9" w:rsidP="00CC7892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Учебно-познавательная, коммуникативная.</w:t>
            </w:r>
          </w:p>
          <w:p w:rsidR="00EE26A9" w:rsidRDefault="00EE26A9" w:rsidP="00CC7892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A9" w:rsidRDefault="00EE26A9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EE26A9" w:rsidRDefault="00EE26A9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tcBorders>
              <w:left w:val="single" w:sz="4" w:space="0" w:color="auto"/>
            </w:tcBorders>
          </w:tcPr>
          <w:p w:rsidR="00EE26A9" w:rsidRDefault="00EE26A9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 цели урока, умение сотрудничать, вступать в дискуссию, анализировать, умение планировать свою работу.</w:t>
            </w:r>
          </w:p>
        </w:tc>
      </w:tr>
      <w:tr w:rsidR="00EE26A9" w:rsidTr="00CC7892">
        <w:tc>
          <w:tcPr>
            <w:tcW w:w="15735" w:type="dxa"/>
            <w:gridSpan w:val="16"/>
          </w:tcPr>
          <w:p w:rsidR="00EE26A9" w:rsidRPr="00DC6A55" w:rsidRDefault="00EE26A9" w:rsidP="006A4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актуализация знаний 6 </w:t>
            </w:r>
            <w:r w:rsidRPr="00DC6A55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</w:tr>
      <w:tr w:rsidR="00EE26A9" w:rsidTr="00E62DF5">
        <w:trPr>
          <w:trHeight w:val="3462"/>
        </w:trPr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EE26A9" w:rsidRDefault="00EE26A9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A9" w:rsidRDefault="00EE26A9" w:rsidP="00E6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Сорганизация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к изучению материала, необходимого для «открытия нового знания»; выявление затруднения в деятельности каждого учащегося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</w:tcPr>
          <w:p w:rsidR="00EE26A9" w:rsidRDefault="00EE26A9" w:rsidP="00CC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повторим с вами пройденное на прошлом уроке и постепенно перейдем к изучению нового. Внимание на экран!</w:t>
            </w:r>
          </w:p>
          <w:p w:rsidR="00EE26A9" w:rsidRDefault="00EE26A9" w:rsidP="00CC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вопросы</w:t>
            </w:r>
            <w:r w:rsidR="006A41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0215" w:rsidRDefault="00480215" w:rsidP="00CC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Корректирует ответы.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EE26A9" w:rsidRPr="00606AF7" w:rsidRDefault="00E62DF5" w:rsidP="00E62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вопросы. </w:t>
            </w:r>
            <w:r w:rsidR="00EE26A9">
              <w:rPr>
                <w:rFonts w:ascii="Times New Roman" w:hAnsi="Times New Roman" w:cs="Times New Roman"/>
                <w:sz w:val="28"/>
                <w:szCs w:val="28"/>
              </w:rPr>
              <w:t>Комментирование слайдов презентации. Участвуют в обсуждении.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E26A9" w:rsidRDefault="00EE26A9" w:rsidP="00CC7892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Учебно-познавательная, коммуникативная.</w:t>
            </w:r>
          </w:p>
          <w:p w:rsidR="00EE26A9" w:rsidRDefault="00EE26A9" w:rsidP="00CC7892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A9" w:rsidRDefault="00EE26A9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EE26A9" w:rsidRDefault="00EE26A9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tcBorders>
              <w:left w:val="single" w:sz="4" w:space="0" w:color="auto"/>
            </w:tcBorders>
          </w:tcPr>
          <w:p w:rsidR="00EE26A9" w:rsidRDefault="00EE26A9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имеющихся предметных знаний</w:t>
            </w:r>
          </w:p>
          <w:p w:rsidR="00EE26A9" w:rsidRDefault="00EE26A9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(умений) известных способов деятельности</w:t>
            </w:r>
          </w:p>
        </w:tc>
      </w:tr>
      <w:tr w:rsidR="00EE26A9" w:rsidTr="00CC7892">
        <w:tc>
          <w:tcPr>
            <w:tcW w:w="15735" w:type="dxa"/>
            <w:gridSpan w:val="16"/>
          </w:tcPr>
          <w:p w:rsidR="00EE26A9" w:rsidRDefault="00CD2478" w:rsidP="00CC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E26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создание учебной ситуации  10</w:t>
            </w:r>
            <w:r w:rsidR="00EE26A9" w:rsidRPr="00E01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  <w:p w:rsidR="00EE26A9" w:rsidRPr="00E01631" w:rsidRDefault="00EE26A9" w:rsidP="00CC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26A9" w:rsidTr="00CD2478">
        <w:trPr>
          <w:trHeight w:val="699"/>
        </w:trPr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EE26A9" w:rsidRDefault="00CD2478" w:rsidP="00CC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r w:rsidR="00EE26A9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материал и систему вопросов. Новое знание обучающиеся получают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одновременно </w:t>
            </w:r>
            <w:r w:rsidR="00EE26A9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просмотра презентации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техниках накручивания прядей и демонстрацией  трудовых приемов </w:t>
            </w:r>
          </w:p>
          <w:p w:rsidR="00EE26A9" w:rsidRDefault="00EE26A9" w:rsidP="00CC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A9" w:rsidRDefault="00EE26A9" w:rsidP="00CC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A9" w:rsidRDefault="00EE26A9" w:rsidP="00CC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A9" w:rsidRDefault="00EE26A9" w:rsidP="00CC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A9" w:rsidRDefault="00EE26A9" w:rsidP="00CC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A9" w:rsidRDefault="00EE26A9" w:rsidP="00CC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A9" w:rsidRDefault="00EE26A9" w:rsidP="00CC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A9" w:rsidRDefault="00EE26A9" w:rsidP="00CC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A9" w:rsidRDefault="00EE26A9" w:rsidP="00CC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A9" w:rsidRDefault="00EE26A9" w:rsidP="00CC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A9" w:rsidRDefault="00EE26A9" w:rsidP="00CC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  <w:gridSpan w:val="4"/>
            <w:tcBorders>
              <w:left w:val="single" w:sz="4" w:space="0" w:color="auto"/>
            </w:tcBorders>
          </w:tcPr>
          <w:p w:rsidR="00CD2478" w:rsidRDefault="00CD2478" w:rsidP="00CD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Во время выполнения перманента могут использоваться различные техники накрутки волос на коклюшки, основными из которых являются горизонтальная и вертикальная. В  настоящее время широкое распространение получила завивка на бумеранги. Рассмотрим  подробнее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данные техники накрутки……. (обратите внимание на слайд). Далее рассказ мастера с использованием электронных ресурсов. </w:t>
            </w:r>
          </w:p>
          <w:p w:rsidR="00EE26A9" w:rsidRDefault="00351F66" w:rsidP="0048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Предупреждает о возможных ошибках при выполнении накрутки</w:t>
            </w:r>
            <w:r w:rsidR="00480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5AF2" w:rsidRDefault="00595AF2" w:rsidP="0048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безопасности при выполнении работ.</w:t>
            </w:r>
          </w:p>
        </w:tc>
        <w:tc>
          <w:tcPr>
            <w:tcW w:w="2480" w:type="dxa"/>
            <w:gridSpan w:val="2"/>
            <w:tcBorders>
              <w:right w:val="single" w:sz="4" w:space="0" w:color="auto"/>
            </w:tcBorders>
          </w:tcPr>
          <w:p w:rsidR="00EE26A9" w:rsidRDefault="00EE26A9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Анализируют проблемную ситуацию, организуют поиск решения, выдвигают варианты ответов по слайдам презентации.</w:t>
            </w:r>
          </w:p>
          <w:p w:rsidR="00EE26A9" w:rsidRDefault="00EE26A9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E26A9" w:rsidRDefault="00EE26A9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Учебно-познавательная.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EE26A9" w:rsidRDefault="00EE26A9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</w:t>
            </w:r>
          </w:p>
          <w:p w:rsidR="00EE26A9" w:rsidRDefault="00EE26A9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Записи в </w:t>
            </w:r>
            <w:r w:rsidR="00351F66">
              <w:rPr>
                <w:rFonts w:ascii="Times New Roman" w:hAnsi="Times New Roman" w:cs="Times New Roman"/>
                <w:sz w:val="28"/>
                <w:szCs w:val="28"/>
              </w:rPr>
              <w:t>технологической карте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</w:tcBorders>
          </w:tcPr>
          <w:p w:rsidR="00EE26A9" w:rsidRDefault="00EE26A9" w:rsidP="00CC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поисковой деятельности. Развитие учебно-познавательной мотивации, Формирование умений учебного сотрудничества, коллективного обсуждения проблем.</w:t>
            </w:r>
          </w:p>
          <w:p w:rsidR="00A56CA9" w:rsidRDefault="00A56CA9" w:rsidP="00CC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Повышается интерес к обучению и делает его более доступным, активизируется способность обучающихся увязывать теорию с практикой, эффективно усваивать информацию.</w:t>
            </w:r>
          </w:p>
        </w:tc>
      </w:tr>
      <w:tr w:rsidR="00EE26A9" w:rsidTr="00CC7892">
        <w:tc>
          <w:tcPr>
            <w:tcW w:w="15735" w:type="dxa"/>
            <w:gridSpan w:val="16"/>
          </w:tcPr>
          <w:p w:rsidR="00EE26A9" w:rsidRPr="006F6553" w:rsidRDefault="00EE26A9" w:rsidP="00CC7892">
            <w:pPr>
              <w:ind w:left="283" w:hang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351F66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нового материала</w:t>
            </w:r>
          </w:p>
        </w:tc>
      </w:tr>
      <w:tr w:rsidR="00480215" w:rsidTr="00595AF2">
        <w:trPr>
          <w:trHeight w:val="557"/>
        </w:trPr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80215" w:rsidRDefault="00480215" w:rsidP="00480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Сорганизация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выявления затруднений в деятельности 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0215" w:rsidRDefault="00480215" w:rsidP="00480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ind w:left="49"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  «Исключи лишнее».</w:t>
            </w:r>
          </w:p>
          <w:p w:rsidR="00480215" w:rsidRDefault="00480215" w:rsidP="00CC7892">
            <w:pPr>
              <w:ind w:left="49"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команды.</w:t>
            </w:r>
          </w:p>
          <w:p w:rsidR="00480215" w:rsidRDefault="00480215" w:rsidP="00CC7892">
            <w:pPr>
              <w:ind w:left="49"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ind w:left="49"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ind w:left="49"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ind w:left="49"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ind w:left="49"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0A75BE" w:rsidP="00CC7892">
            <w:pPr>
              <w:ind w:left="49"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вводного инструктажа.</w:t>
            </w:r>
          </w:p>
          <w:p w:rsidR="00480215" w:rsidRDefault="00595AF2" w:rsidP="0059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Озвучивает виды учебно-производственных работ.</w:t>
            </w:r>
          </w:p>
          <w:p w:rsidR="00480215" w:rsidRDefault="00480215" w:rsidP="00CC7892">
            <w:pPr>
              <w:ind w:left="49"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ind w:left="49"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ind w:left="49"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ind w:left="49"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ind w:left="49"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732A" w:rsidRDefault="00480215" w:rsidP="00480215">
            <w:pPr>
              <w:ind w:left="283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Включаются в игру.</w:t>
            </w:r>
            <w:r w:rsidR="003F732A">
              <w:rPr>
                <w:rFonts w:ascii="Times New Roman" w:hAnsi="Times New Roman" w:cs="Times New Roman"/>
                <w:sz w:val="28"/>
                <w:szCs w:val="28"/>
              </w:rPr>
              <w:t xml:space="preserve"> Исследуют, определяют, разрабатывают индивидуальные рекомендации.</w:t>
            </w:r>
          </w:p>
          <w:p w:rsidR="00480215" w:rsidRDefault="00480215" w:rsidP="00480215">
            <w:pPr>
              <w:ind w:left="283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Демонстрируют знания и умения по теме урока. </w:t>
            </w:r>
          </w:p>
          <w:p w:rsidR="00480215" w:rsidRDefault="00480215" w:rsidP="00480215">
            <w:pPr>
              <w:ind w:left="283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595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ind w:left="283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0215" w:rsidRDefault="00480215" w:rsidP="00CC7892">
            <w:pPr>
              <w:ind w:left="283"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</w:t>
            </w:r>
            <w:r w:rsidR="007B35A8">
              <w:rPr>
                <w:rFonts w:ascii="Times New Roman" w:hAnsi="Times New Roman" w:cs="Times New Roman"/>
                <w:sz w:val="28"/>
                <w:szCs w:val="28"/>
              </w:rPr>
              <w:t>. коммуникативная</w:t>
            </w:r>
          </w:p>
          <w:p w:rsidR="00480215" w:rsidRDefault="00480215" w:rsidP="00CC7892">
            <w:pPr>
              <w:ind w:left="283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ind w:left="283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ind w:left="283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ind w:left="283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ind w:left="283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ind w:left="283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ind w:left="283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ind w:left="283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ind w:left="283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Pr="000962BD" w:rsidRDefault="00480215" w:rsidP="00595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215" w:rsidRDefault="00480215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595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</w:tcPr>
          <w:p w:rsidR="00480215" w:rsidRDefault="00480215" w:rsidP="00CC7892">
            <w:pPr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имеющихся учебных знаний и</w:t>
            </w:r>
            <w:r w:rsidR="003F732A">
              <w:rPr>
                <w:rFonts w:ascii="Times New Roman" w:hAnsi="Times New Roman" w:cs="Times New Roman"/>
                <w:sz w:val="28"/>
                <w:szCs w:val="28"/>
              </w:rPr>
              <w:t xml:space="preserve"> (умений) известных способов деятельности.</w:t>
            </w:r>
            <w:r w:rsidR="00A56CA9">
              <w:rPr>
                <w:rFonts w:ascii="Times New Roman" w:hAnsi="Times New Roman" w:cs="Times New Roman"/>
                <w:sz w:val="28"/>
                <w:szCs w:val="28"/>
              </w:rPr>
              <w:t xml:space="preserve"> Активизация мыслительной деятельности обучающихся, раскрепощение личности. </w:t>
            </w:r>
          </w:p>
          <w:p w:rsidR="00480215" w:rsidRDefault="00480215" w:rsidP="00CC7892">
            <w:pPr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595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215" w:rsidTr="00CC7892">
        <w:tc>
          <w:tcPr>
            <w:tcW w:w="15735" w:type="dxa"/>
            <w:gridSpan w:val="16"/>
          </w:tcPr>
          <w:p w:rsidR="00480215" w:rsidRDefault="00480215" w:rsidP="00CC7892">
            <w:pPr>
              <w:ind w:left="283"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066184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инструктаж (210 мин</w:t>
            </w:r>
            <w:r w:rsidR="003F732A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</w:tr>
      <w:tr w:rsidR="00480215" w:rsidTr="00595AF2">
        <w:trPr>
          <w:trHeight w:val="1125"/>
        </w:trPr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80215" w:rsidRDefault="00480215" w:rsidP="00CC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</w:t>
            </w:r>
            <w:r w:rsidR="000A75BE">
              <w:rPr>
                <w:rFonts w:ascii="Times New Roman" w:hAnsi="Times New Roman" w:cs="Times New Roman"/>
                <w:sz w:val="28"/>
                <w:szCs w:val="28"/>
              </w:rPr>
              <w:t xml:space="preserve">спечение в ходе урока практического применения </w:t>
            </w:r>
            <w:r w:rsidR="004B5DC8">
              <w:rPr>
                <w:rFonts w:ascii="Times New Roman" w:hAnsi="Times New Roman" w:cs="Times New Roman"/>
                <w:sz w:val="28"/>
                <w:szCs w:val="28"/>
              </w:rPr>
              <w:t xml:space="preserve">техник </w:t>
            </w:r>
            <w:r w:rsidR="00595AF2">
              <w:rPr>
                <w:rFonts w:ascii="Times New Roman" w:hAnsi="Times New Roman" w:cs="Times New Roman"/>
                <w:sz w:val="28"/>
                <w:szCs w:val="28"/>
              </w:rPr>
              <w:t>накручивания волос.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0215" w:rsidRDefault="00480215" w:rsidP="00CC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  <w:gridSpan w:val="4"/>
            <w:tcBorders>
              <w:left w:val="single" w:sz="4" w:space="0" w:color="auto"/>
            </w:tcBorders>
          </w:tcPr>
          <w:p w:rsidR="00480215" w:rsidRDefault="00595AF2" w:rsidP="007B3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целевые обходы. Контролирует качественное выполнение деления на зоны, накрутки на коклюшки. </w:t>
            </w:r>
            <w:r w:rsidR="007B35A8">
              <w:rPr>
                <w:rFonts w:ascii="Times New Roman" w:hAnsi="Times New Roman" w:cs="Times New Roman"/>
                <w:sz w:val="28"/>
                <w:szCs w:val="28"/>
              </w:rPr>
              <w:t>Индивидуальное инструктирование обучающихся. (Если допущены типичные ошибк</w:t>
            </w:r>
            <w:r w:rsidR="00066184">
              <w:rPr>
                <w:rFonts w:ascii="Times New Roman" w:hAnsi="Times New Roman" w:cs="Times New Roman"/>
                <w:sz w:val="28"/>
                <w:szCs w:val="28"/>
              </w:rPr>
              <w:t>и многими обучающимися, проводит</w:t>
            </w:r>
            <w:r w:rsidR="007B35A8"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групповое инструктирование).</w:t>
            </w:r>
          </w:p>
        </w:tc>
        <w:tc>
          <w:tcPr>
            <w:tcW w:w="2841" w:type="dxa"/>
            <w:gridSpan w:val="4"/>
            <w:tcBorders>
              <w:right w:val="single" w:sz="4" w:space="0" w:color="auto"/>
            </w:tcBorders>
          </w:tcPr>
          <w:p w:rsidR="004B5DC8" w:rsidRDefault="004B5DC8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Демонстрируют </w:t>
            </w:r>
            <w:r w:rsidR="007B3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знания и </w:t>
            </w:r>
            <w:r w:rsidR="007B35A8">
              <w:rPr>
                <w:rFonts w:ascii="Times New Roman" w:hAnsi="Times New Roman" w:cs="Times New Roman"/>
                <w:sz w:val="28"/>
                <w:szCs w:val="28"/>
              </w:rPr>
              <w:t xml:space="preserve">приемы накручивания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волос </w:t>
            </w:r>
            <w:r w:rsidR="007B35A8">
              <w:rPr>
                <w:rFonts w:ascii="Times New Roman" w:hAnsi="Times New Roman" w:cs="Times New Roman"/>
                <w:sz w:val="28"/>
                <w:szCs w:val="28"/>
              </w:rPr>
              <w:t>на коклюшки, используя различные техники.</w:t>
            </w:r>
          </w:p>
          <w:p w:rsidR="004B5DC8" w:rsidRDefault="004B5DC8" w:rsidP="004B5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C8" w:rsidRDefault="004B5DC8" w:rsidP="004B5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Pr="004B5DC8" w:rsidRDefault="00480215" w:rsidP="004B5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0215" w:rsidRPr="006410D3" w:rsidRDefault="00480215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="00595AF2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480215" w:rsidRPr="006410D3" w:rsidRDefault="00480215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tcBorders>
              <w:left w:val="single" w:sz="4" w:space="0" w:color="auto"/>
            </w:tcBorders>
          </w:tcPr>
          <w:p w:rsidR="00595AF2" w:rsidRDefault="00595AF2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умений самоорганизации познания. Формирование умений применять теоретические знания  на практике, самостоятельности, сообразительности.</w:t>
            </w:r>
          </w:p>
          <w:p w:rsidR="00595AF2" w:rsidRDefault="000A75BE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Повышается интерес к изучаемой дисциплине, закрепляется интерес обучающихся к выбранной профессии, развивается навык коллективной деятельности</w:t>
            </w:r>
            <w:r w:rsidR="004B5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0215" w:rsidRPr="006410D3" w:rsidRDefault="004B5DC8" w:rsidP="000A7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Представляют накрученные в горизонтальной технике учебные головы.</w:t>
            </w:r>
          </w:p>
        </w:tc>
      </w:tr>
      <w:tr w:rsidR="00480215" w:rsidTr="00CC7892">
        <w:tc>
          <w:tcPr>
            <w:tcW w:w="15735" w:type="dxa"/>
            <w:gridSpan w:val="16"/>
          </w:tcPr>
          <w:p w:rsidR="00480215" w:rsidRDefault="004B5DC8" w:rsidP="00CC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инструктаж</w:t>
            </w:r>
            <w:r w:rsidR="002F1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(15 мин).</w:t>
            </w:r>
          </w:p>
          <w:p w:rsidR="004B5DC8" w:rsidRPr="006410D3" w:rsidRDefault="004B5DC8" w:rsidP="00CC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215" w:rsidTr="00CC7892"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480215" w:rsidRDefault="004B5DC8" w:rsidP="004B5D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степени достижения целей урока в </w:t>
            </w:r>
            <w:r w:rsidRPr="00C4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целом.</w:t>
            </w:r>
          </w:p>
          <w:p w:rsidR="004B5DC8" w:rsidRDefault="004B5DC8" w:rsidP="004B5D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B5DC8" w:rsidRDefault="004B5DC8" w:rsidP="004B5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обучающимися своей учебной деятельности; </w:t>
            </w:r>
          </w:p>
          <w:p w:rsidR="004B5DC8" w:rsidRPr="002F1DEA" w:rsidRDefault="004B5DC8" w:rsidP="002F1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результатов  своей  деятельности и всей группы.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2F1DEA" w:rsidRDefault="002F1DEA" w:rsidP="002F1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Подведем итоги урока: Как 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думаете, мы достигли поставленной в начале урока цели?</w:t>
            </w:r>
          </w:p>
          <w:p w:rsidR="002F1DEA" w:rsidRDefault="002F1DEA" w:rsidP="002F1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Отметьте на листах с вопросами и вариантами ответов, нужный вам ответ.</w:t>
            </w:r>
          </w:p>
          <w:p w:rsidR="002F1DEA" w:rsidRDefault="002F1DEA" w:rsidP="002F1DEA">
            <w:pPr>
              <w:ind w:left="49"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задание:  </w:t>
            </w:r>
            <w:r w:rsidRPr="00D80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технологии выполнения химической завивки горизонтальным способом.</w:t>
            </w:r>
          </w:p>
          <w:p w:rsidR="002F1DEA" w:rsidRPr="00D80B9E" w:rsidRDefault="002F1DEA" w:rsidP="002F1DEA">
            <w:pPr>
              <w:ind w:left="49"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работу!</w:t>
            </w:r>
          </w:p>
          <w:p w:rsidR="002F1DEA" w:rsidRDefault="002F1DEA" w:rsidP="002F1DEA">
            <w:pPr>
              <w:ind w:left="49"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C8" w:rsidRPr="004B5DC8" w:rsidRDefault="004B5DC8" w:rsidP="002F1DEA">
            <w:pPr>
              <w:ind w:left="49"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15" w:rsidRDefault="00480215" w:rsidP="00CC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2F1DEA" w:rsidRDefault="002F1DEA" w:rsidP="002F1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Анализирует деятельность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достижению цели. Отвечают на вопросы.</w:t>
            </w:r>
          </w:p>
          <w:p w:rsidR="002F1DEA" w:rsidRDefault="002F1DEA" w:rsidP="002F1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уроке …..</w:t>
            </w:r>
          </w:p>
          <w:p w:rsidR="002F1DEA" w:rsidRDefault="002F1DEA" w:rsidP="002F1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Самым полезным и интересным для меня было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,..</w:t>
            </w:r>
            <w:proofErr w:type="gramEnd"/>
          </w:p>
          <w:p w:rsidR="002F1DEA" w:rsidRDefault="002F1DEA" w:rsidP="002F1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получилось…</w:t>
            </w:r>
          </w:p>
          <w:p w:rsidR="00480215" w:rsidRDefault="002F1DEA" w:rsidP="002F1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необходимо для…</w:t>
            </w:r>
          </w:p>
          <w:p w:rsidR="002F1DEA" w:rsidRDefault="002F1DEA" w:rsidP="002F1DEA">
            <w:pPr>
              <w:ind w:left="49"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 комплимент новой теме…..</w:t>
            </w:r>
          </w:p>
          <w:p w:rsidR="002F1DEA" w:rsidRDefault="002F1DEA" w:rsidP="002F1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215" w:rsidRDefault="002F1DEA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Учебно-познавательная</w:t>
            </w:r>
          </w:p>
        </w:tc>
        <w:tc>
          <w:tcPr>
            <w:tcW w:w="17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0215" w:rsidRDefault="00B56B50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с использован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ием кли</w:t>
            </w:r>
            <w:bookmarkStart w:id="0" w:name="_GoBack"/>
            <w:bookmarkEnd w:id="0"/>
            <w:r w:rsidR="002F1DEA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</w:tcBorders>
          </w:tcPr>
          <w:p w:rsidR="00480215" w:rsidRDefault="002F1DEA" w:rsidP="00CC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Рефлексия способности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организовать собственную деятельность. Прогнозирование.</w:t>
            </w:r>
          </w:p>
        </w:tc>
      </w:tr>
    </w:tbl>
    <w:p w:rsidR="003E7FFD" w:rsidRPr="009B1C56" w:rsidRDefault="003E7FFD" w:rsidP="003E7FFD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215B51" w:rsidRDefault="00215B51"/>
    <w:sectPr w:rsidR="00215B51" w:rsidSect="009B1C56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7FFD"/>
    <w:rsid w:val="00066184"/>
    <w:rsid w:val="000A75BE"/>
    <w:rsid w:val="00103077"/>
    <w:rsid w:val="00215B51"/>
    <w:rsid w:val="002F1DEA"/>
    <w:rsid w:val="003152C4"/>
    <w:rsid w:val="00351F66"/>
    <w:rsid w:val="0038437C"/>
    <w:rsid w:val="00397C4E"/>
    <w:rsid w:val="003E7FFD"/>
    <w:rsid w:val="003F732A"/>
    <w:rsid w:val="004354DF"/>
    <w:rsid w:val="00480215"/>
    <w:rsid w:val="004B5DC8"/>
    <w:rsid w:val="00593BDF"/>
    <w:rsid w:val="00595AF2"/>
    <w:rsid w:val="006A41C6"/>
    <w:rsid w:val="00733D70"/>
    <w:rsid w:val="007B35A8"/>
    <w:rsid w:val="00837CBA"/>
    <w:rsid w:val="00A56CA9"/>
    <w:rsid w:val="00B56B50"/>
    <w:rsid w:val="00B87821"/>
    <w:rsid w:val="00BF2831"/>
    <w:rsid w:val="00CB094C"/>
    <w:rsid w:val="00CD2478"/>
    <w:rsid w:val="00D03039"/>
    <w:rsid w:val="00E62DF5"/>
    <w:rsid w:val="00EE26A9"/>
    <w:rsid w:val="00F309C0"/>
    <w:rsid w:val="00F9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52168-33F5-44DF-9D99-8A413138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35860</TotalTime>
  <Pages>7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лилия</cp:lastModifiedBy>
  <cp:revision>8</cp:revision>
  <dcterms:created xsi:type="dcterms:W3CDTF">2006-12-31T20:43:00Z</dcterms:created>
  <dcterms:modified xsi:type="dcterms:W3CDTF">2020-10-19T22:16:00Z</dcterms:modified>
</cp:coreProperties>
</file>