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60" w:rsidRPr="006E3E60" w:rsidRDefault="006E3E60" w:rsidP="006E3E60">
      <w:pPr>
        <w:spacing w:after="0"/>
        <w:rPr>
          <w:rFonts w:ascii="Times New Roman" w:hAnsi="Times New Roman" w:cs="Times New Roman"/>
          <w:b/>
          <w:sz w:val="28"/>
          <w:szCs w:val="28"/>
        </w:rPr>
      </w:pPr>
      <w:r w:rsidRPr="006E3E60">
        <w:rPr>
          <w:rFonts w:ascii="Times New Roman" w:hAnsi="Times New Roman" w:cs="Times New Roman"/>
          <w:b/>
          <w:sz w:val="28"/>
          <w:szCs w:val="28"/>
        </w:rPr>
        <w:t>Урок учебной практики ПМ.02</w:t>
      </w:r>
      <w:r w:rsidR="00F26B7E">
        <w:rPr>
          <w:rFonts w:ascii="Times New Roman" w:hAnsi="Times New Roman" w:cs="Times New Roman"/>
          <w:b/>
          <w:sz w:val="28"/>
          <w:szCs w:val="28"/>
        </w:rPr>
        <w:t xml:space="preserve"> «Выполнение химической завивки волос».</w:t>
      </w:r>
    </w:p>
    <w:p w:rsidR="006E3E60" w:rsidRPr="006E3E60" w:rsidRDefault="006E3E60" w:rsidP="006E3E60">
      <w:pPr>
        <w:spacing w:after="0"/>
        <w:rPr>
          <w:rFonts w:ascii="Times New Roman" w:hAnsi="Times New Roman" w:cs="Times New Roman"/>
          <w:b/>
          <w:sz w:val="28"/>
          <w:szCs w:val="28"/>
        </w:rPr>
      </w:pPr>
      <w:r w:rsidRPr="006E3E60">
        <w:rPr>
          <w:rFonts w:ascii="Times New Roman" w:hAnsi="Times New Roman" w:cs="Times New Roman"/>
          <w:b/>
          <w:sz w:val="28"/>
          <w:szCs w:val="28"/>
        </w:rPr>
        <w:t>Тема: Накручивание прядей на коклюшки различными методами.</w:t>
      </w:r>
    </w:p>
    <w:p w:rsidR="006E3E60" w:rsidRPr="006E3E60" w:rsidRDefault="006E3E60" w:rsidP="006E3E60">
      <w:pPr>
        <w:spacing w:after="0"/>
        <w:rPr>
          <w:rFonts w:ascii="Times New Roman" w:hAnsi="Times New Roman" w:cs="Times New Roman"/>
          <w:b/>
          <w:sz w:val="28"/>
          <w:szCs w:val="28"/>
        </w:rPr>
      </w:pPr>
      <w:r w:rsidRPr="006E3E60">
        <w:rPr>
          <w:rFonts w:ascii="Times New Roman" w:hAnsi="Times New Roman" w:cs="Times New Roman"/>
          <w:b/>
          <w:sz w:val="28"/>
          <w:szCs w:val="28"/>
        </w:rPr>
        <w:t>Дата:</w:t>
      </w:r>
      <w:r w:rsidR="00290AAE">
        <w:rPr>
          <w:rFonts w:ascii="Times New Roman" w:hAnsi="Times New Roman" w:cs="Times New Roman"/>
          <w:b/>
          <w:sz w:val="28"/>
          <w:szCs w:val="28"/>
        </w:rPr>
        <w:t xml:space="preserve"> </w:t>
      </w:r>
      <w:bookmarkStart w:id="0" w:name="_GoBack"/>
      <w:bookmarkEnd w:id="0"/>
      <w:r w:rsidR="00E304BB">
        <w:rPr>
          <w:rFonts w:ascii="Times New Roman" w:hAnsi="Times New Roman" w:cs="Times New Roman"/>
          <w:b/>
          <w:sz w:val="28"/>
          <w:szCs w:val="28"/>
        </w:rPr>
        <w:t>01.10.2020 г.</w:t>
      </w:r>
    </w:p>
    <w:p w:rsidR="00823A07" w:rsidRDefault="00CE3D61" w:rsidP="006E3E60">
      <w:pPr>
        <w:spacing w:after="0"/>
        <w:jc w:val="center"/>
        <w:rPr>
          <w:rFonts w:ascii="Times New Roman" w:hAnsi="Times New Roman" w:cs="Times New Roman"/>
          <w:b/>
        </w:rPr>
      </w:pPr>
      <w:r w:rsidRPr="00CE3D61">
        <w:rPr>
          <w:rFonts w:ascii="Times New Roman" w:hAnsi="Times New Roman" w:cs="Times New Roman"/>
          <w:b/>
        </w:rPr>
        <w:t>ХОД УРОКА</w:t>
      </w:r>
    </w:p>
    <w:p w:rsidR="00CE3D61" w:rsidRDefault="00CE3D61" w:rsidP="00CE3D61">
      <w:pPr>
        <w:rPr>
          <w:rFonts w:ascii="Times New Roman" w:hAnsi="Times New Roman" w:cs="Times New Roman"/>
          <w:b/>
          <w:sz w:val="28"/>
          <w:szCs w:val="28"/>
        </w:rPr>
      </w:pPr>
      <w:r w:rsidRPr="00CE3D61">
        <w:rPr>
          <w:rFonts w:ascii="Times New Roman" w:hAnsi="Times New Roman" w:cs="Times New Roman"/>
          <w:b/>
          <w:sz w:val="28"/>
          <w:szCs w:val="28"/>
        </w:rPr>
        <w:t>Организационная часть (5 мин).</w:t>
      </w:r>
    </w:p>
    <w:p w:rsidR="00CE3D61" w:rsidRPr="00CE3D61" w:rsidRDefault="00CE3D61" w:rsidP="006E3E60">
      <w:pPr>
        <w:spacing w:after="0"/>
        <w:rPr>
          <w:rFonts w:ascii="Times New Roman" w:hAnsi="Times New Roman" w:cs="Times New Roman"/>
          <w:sz w:val="28"/>
          <w:szCs w:val="28"/>
        </w:rPr>
      </w:pPr>
      <w:r w:rsidRPr="00CE3D61">
        <w:rPr>
          <w:rFonts w:ascii="Times New Roman" w:hAnsi="Times New Roman" w:cs="Times New Roman"/>
          <w:sz w:val="28"/>
          <w:szCs w:val="28"/>
        </w:rPr>
        <w:t>1. П</w:t>
      </w:r>
      <w:r>
        <w:rPr>
          <w:rFonts w:ascii="Times New Roman" w:hAnsi="Times New Roman" w:cs="Times New Roman"/>
          <w:sz w:val="28"/>
          <w:szCs w:val="28"/>
        </w:rPr>
        <w:t>роверка явки</w:t>
      </w:r>
      <w:r w:rsidRPr="00CE3D61">
        <w:rPr>
          <w:rFonts w:ascii="Times New Roman" w:hAnsi="Times New Roman" w:cs="Times New Roman"/>
          <w:sz w:val="28"/>
          <w:szCs w:val="28"/>
        </w:rPr>
        <w:t xml:space="preserve"> обучающихся</w:t>
      </w:r>
      <w:r>
        <w:rPr>
          <w:rFonts w:ascii="Times New Roman" w:hAnsi="Times New Roman" w:cs="Times New Roman"/>
          <w:sz w:val="28"/>
          <w:szCs w:val="28"/>
        </w:rPr>
        <w:t>.</w:t>
      </w:r>
    </w:p>
    <w:p w:rsidR="00CE3D61" w:rsidRDefault="00CE3D61" w:rsidP="006E3E60">
      <w:pPr>
        <w:spacing w:after="0"/>
        <w:rPr>
          <w:rFonts w:ascii="Times New Roman" w:hAnsi="Times New Roman" w:cs="Times New Roman"/>
          <w:sz w:val="28"/>
          <w:szCs w:val="28"/>
        </w:rPr>
      </w:pPr>
      <w:r w:rsidRPr="00CE3D61">
        <w:rPr>
          <w:rFonts w:ascii="Times New Roman" w:hAnsi="Times New Roman" w:cs="Times New Roman"/>
          <w:sz w:val="28"/>
          <w:szCs w:val="28"/>
        </w:rPr>
        <w:t xml:space="preserve">2. </w:t>
      </w:r>
      <w:r>
        <w:rPr>
          <w:rFonts w:ascii="Times New Roman" w:hAnsi="Times New Roman" w:cs="Times New Roman"/>
          <w:sz w:val="28"/>
          <w:szCs w:val="28"/>
        </w:rPr>
        <w:t>Проверка готовности к занятию.</w:t>
      </w:r>
    </w:p>
    <w:p w:rsidR="00CE3D61" w:rsidRPr="00CE3D61" w:rsidRDefault="00CE3D61" w:rsidP="006E3E60">
      <w:pPr>
        <w:spacing w:after="0"/>
        <w:rPr>
          <w:rFonts w:ascii="Times New Roman" w:hAnsi="Times New Roman" w:cs="Times New Roman"/>
          <w:b/>
          <w:sz w:val="28"/>
          <w:szCs w:val="28"/>
        </w:rPr>
      </w:pPr>
      <w:r w:rsidRPr="00CE3D61">
        <w:rPr>
          <w:rFonts w:ascii="Times New Roman" w:hAnsi="Times New Roman" w:cs="Times New Roman"/>
          <w:b/>
          <w:sz w:val="28"/>
          <w:szCs w:val="28"/>
        </w:rPr>
        <w:t>Вводный инструктаж (</w:t>
      </w:r>
      <w:r w:rsidRPr="002B41E2">
        <w:rPr>
          <w:rFonts w:ascii="Times New Roman" w:hAnsi="Times New Roman" w:cs="Times New Roman"/>
          <w:b/>
          <w:sz w:val="28"/>
          <w:szCs w:val="28"/>
        </w:rPr>
        <w:t>45)</w:t>
      </w:r>
      <w:r w:rsidRPr="00CE3D61">
        <w:rPr>
          <w:rFonts w:ascii="Times New Roman" w:hAnsi="Times New Roman" w:cs="Times New Roman"/>
          <w:b/>
          <w:sz w:val="28"/>
          <w:szCs w:val="28"/>
        </w:rPr>
        <w:t xml:space="preserve"> мин.</w:t>
      </w:r>
    </w:p>
    <w:p w:rsidR="00CE3D61" w:rsidRDefault="00CE3D61" w:rsidP="00CE3D61">
      <w:pPr>
        <w:rPr>
          <w:rFonts w:ascii="Times New Roman" w:hAnsi="Times New Roman" w:cs="Times New Roman"/>
          <w:b/>
          <w:sz w:val="28"/>
          <w:szCs w:val="28"/>
        </w:rPr>
      </w:pPr>
      <w:r w:rsidRPr="00CE3D61">
        <w:rPr>
          <w:rFonts w:ascii="Times New Roman" w:hAnsi="Times New Roman" w:cs="Times New Roman"/>
          <w:b/>
          <w:sz w:val="28"/>
          <w:szCs w:val="28"/>
        </w:rPr>
        <w:t>1. Мотивация к учебной деятельности.</w:t>
      </w:r>
    </w:p>
    <w:p w:rsidR="00CE3D61" w:rsidRDefault="00CE3D61" w:rsidP="00CE3D61">
      <w:pPr>
        <w:jc w:val="center"/>
        <w:rPr>
          <w:rFonts w:ascii="Times New Roman" w:hAnsi="Times New Roman" w:cs="Times New Roman"/>
          <w:sz w:val="28"/>
          <w:szCs w:val="28"/>
        </w:rPr>
      </w:pPr>
      <w:r>
        <w:rPr>
          <w:rFonts w:ascii="Times New Roman" w:hAnsi="Times New Roman" w:cs="Times New Roman"/>
          <w:sz w:val="28"/>
          <w:szCs w:val="28"/>
        </w:rPr>
        <w:t>Здравствуйте ребята!</w:t>
      </w:r>
    </w:p>
    <w:p w:rsidR="00CE3D61" w:rsidRDefault="00CE3D61" w:rsidP="00CE3D61">
      <w:pPr>
        <w:jc w:val="center"/>
        <w:rPr>
          <w:rFonts w:ascii="Times New Roman" w:hAnsi="Times New Roman" w:cs="Times New Roman"/>
          <w:sz w:val="28"/>
          <w:szCs w:val="28"/>
        </w:rPr>
      </w:pPr>
      <w:r>
        <w:rPr>
          <w:rFonts w:ascii="Times New Roman" w:hAnsi="Times New Roman" w:cs="Times New Roman"/>
          <w:sz w:val="28"/>
          <w:szCs w:val="28"/>
        </w:rPr>
        <w:t>Сегодня, я начинаю урок строками из стихотворения «Подарок женщине» поэта Евгения Меркулова</w:t>
      </w:r>
    </w:p>
    <w:p w:rsidR="00CE3D61" w:rsidRPr="009250A5" w:rsidRDefault="00CE3D61" w:rsidP="00481B58">
      <w:pPr>
        <w:spacing w:after="0"/>
        <w:jc w:val="center"/>
        <w:rPr>
          <w:rFonts w:ascii="Times New Roman" w:hAnsi="Times New Roman" w:cs="Times New Roman"/>
          <w:i/>
          <w:sz w:val="28"/>
          <w:szCs w:val="28"/>
        </w:rPr>
      </w:pPr>
      <w:r w:rsidRPr="009250A5">
        <w:rPr>
          <w:rFonts w:ascii="Times New Roman" w:hAnsi="Times New Roman" w:cs="Times New Roman"/>
          <w:i/>
          <w:sz w:val="28"/>
          <w:szCs w:val="28"/>
        </w:rPr>
        <w:t>Вы ослепительно прекрасны!</w:t>
      </w:r>
    </w:p>
    <w:p w:rsidR="00CE3D61" w:rsidRPr="009250A5" w:rsidRDefault="00CE3D61" w:rsidP="00481B58">
      <w:pPr>
        <w:spacing w:after="0"/>
        <w:jc w:val="center"/>
        <w:rPr>
          <w:rFonts w:ascii="Times New Roman" w:hAnsi="Times New Roman" w:cs="Times New Roman"/>
          <w:i/>
          <w:sz w:val="28"/>
          <w:szCs w:val="28"/>
        </w:rPr>
      </w:pPr>
      <w:r w:rsidRPr="009250A5">
        <w:rPr>
          <w:rFonts w:ascii="Times New Roman" w:hAnsi="Times New Roman" w:cs="Times New Roman"/>
          <w:i/>
          <w:sz w:val="28"/>
          <w:szCs w:val="28"/>
        </w:rPr>
        <w:t>Я в этом деле знаю толк.</w:t>
      </w:r>
    </w:p>
    <w:p w:rsidR="005105DF" w:rsidRPr="009250A5" w:rsidRDefault="00CE3D61" w:rsidP="005105DF">
      <w:pPr>
        <w:spacing w:after="0"/>
        <w:jc w:val="center"/>
        <w:rPr>
          <w:rFonts w:ascii="Times New Roman" w:hAnsi="Times New Roman" w:cs="Times New Roman"/>
          <w:i/>
          <w:sz w:val="28"/>
          <w:szCs w:val="28"/>
        </w:rPr>
      </w:pPr>
      <w:r w:rsidRPr="009250A5">
        <w:rPr>
          <w:rFonts w:ascii="Times New Roman" w:hAnsi="Times New Roman" w:cs="Times New Roman"/>
          <w:i/>
          <w:sz w:val="28"/>
          <w:szCs w:val="28"/>
        </w:rPr>
        <w:t>Прическа ваша безупречна!</w:t>
      </w:r>
    </w:p>
    <w:p w:rsidR="00CE3D61" w:rsidRDefault="00CE3D61" w:rsidP="00481B58">
      <w:pPr>
        <w:spacing w:after="0"/>
        <w:jc w:val="center"/>
        <w:rPr>
          <w:rFonts w:ascii="Times New Roman" w:hAnsi="Times New Roman" w:cs="Times New Roman"/>
          <w:i/>
          <w:sz w:val="28"/>
          <w:szCs w:val="28"/>
        </w:rPr>
      </w:pPr>
      <w:r>
        <w:rPr>
          <w:rFonts w:ascii="Times New Roman" w:hAnsi="Times New Roman" w:cs="Times New Roman"/>
          <w:i/>
          <w:sz w:val="28"/>
          <w:szCs w:val="28"/>
        </w:rPr>
        <w:t>А, ваши волосы как шелк!</w:t>
      </w:r>
    </w:p>
    <w:p w:rsidR="00CE3D61" w:rsidRDefault="00CE3D61" w:rsidP="00481B58">
      <w:pPr>
        <w:spacing w:after="0"/>
        <w:jc w:val="center"/>
        <w:rPr>
          <w:rFonts w:ascii="Times New Roman" w:hAnsi="Times New Roman" w:cs="Times New Roman"/>
          <w:i/>
          <w:sz w:val="28"/>
          <w:szCs w:val="28"/>
        </w:rPr>
      </w:pPr>
      <w:r w:rsidRPr="00EE449E">
        <w:rPr>
          <w:rFonts w:ascii="Times New Roman" w:hAnsi="Times New Roman" w:cs="Times New Roman"/>
          <w:sz w:val="28"/>
          <w:szCs w:val="28"/>
        </w:rPr>
        <w:t xml:space="preserve"> Хочу, чтобы в будущем, такие комплименты </w:t>
      </w:r>
      <w:r w:rsidR="008346A2">
        <w:rPr>
          <w:rFonts w:ascii="Times New Roman" w:hAnsi="Times New Roman" w:cs="Times New Roman"/>
          <w:sz w:val="28"/>
          <w:szCs w:val="28"/>
        </w:rPr>
        <w:t xml:space="preserve"> </w:t>
      </w:r>
      <w:r w:rsidRPr="00EE449E">
        <w:rPr>
          <w:rFonts w:ascii="Times New Roman" w:hAnsi="Times New Roman" w:cs="Times New Roman"/>
          <w:sz w:val="28"/>
          <w:szCs w:val="28"/>
        </w:rPr>
        <w:t>слышали ваши клиенты</w:t>
      </w:r>
      <w:r>
        <w:rPr>
          <w:rFonts w:ascii="Times New Roman" w:hAnsi="Times New Roman" w:cs="Times New Roman"/>
          <w:i/>
          <w:sz w:val="28"/>
          <w:szCs w:val="28"/>
        </w:rPr>
        <w:t>.</w:t>
      </w:r>
    </w:p>
    <w:p w:rsidR="00CE3D61" w:rsidRDefault="00CE3D61" w:rsidP="005578D8">
      <w:pPr>
        <w:spacing w:after="0"/>
        <w:rPr>
          <w:rFonts w:ascii="Times New Roman" w:hAnsi="Times New Roman" w:cs="Times New Roman"/>
          <w:sz w:val="28"/>
          <w:szCs w:val="28"/>
        </w:rPr>
      </w:pPr>
      <w:r>
        <w:rPr>
          <w:rFonts w:ascii="Times New Roman" w:hAnsi="Times New Roman" w:cs="Times New Roman"/>
          <w:sz w:val="28"/>
          <w:szCs w:val="28"/>
        </w:rPr>
        <w:t>Как вы думаете, В чем уверен автор стихов, в чем он знает толк?</w:t>
      </w:r>
    </w:p>
    <w:p w:rsidR="003512CD" w:rsidRPr="005578D8" w:rsidRDefault="003512CD" w:rsidP="005578D8">
      <w:pPr>
        <w:spacing w:after="0"/>
        <w:rPr>
          <w:rFonts w:ascii="Times New Roman" w:hAnsi="Times New Roman" w:cs="Times New Roman"/>
          <w:i/>
          <w:sz w:val="28"/>
          <w:szCs w:val="28"/>
        </w:rPr>
      </w:pPr>
      <w:r w:rsidRPr="005578D8">
        <w:rPr>
          <w:rFonts w:ascii="Times New Roman" w:hAnsi="Times New Roman" w:cs="Times New Roman"/>
          <w:i/>
          <w:sz w:val="28"/>
          <w:szCs w:val="28"/>
        </w:rPr>
        <w:t>- Ответы студентов.</w:t>
      </w:r>
    </w:p>
    <w:p w:rsidR="003512CD" w:rsidRDefault="006E3E60" w:rsidP="005578D8">
      <w:pPr>
        <w:spacing w:after="0"/>
        <w:jc w:val="both"/>
        <w:rPr>
          <w:rFonts w:ascii="Times New Roman" w:hAnsi="Times New Roman" w:cs="Times New Roman"/>
          <w:sz w:val="28"/>
          <w:szCs w:val="28"/>
        </w:rPr>
      </w:pPr>
      <w:r>
        <w:rPr>
          <w:rFonts w:ascii="Times New Roman" w:hAnsi="Times New Roman" w:cs="Times New Roman"/>
          <w:sz w:val="28"/>
          <w:szCs w:val="28"/>
        </w:rPr>
        <w:t>Выполнить химическую завивку не повредив при этом волосы и кожу головы, - основная задача парикмахера. Особого внимания в этом отношении требуют окрашенные и обесцвеченные волосы, ибо в случае ошибки волосам может быть нанесен непоправимый вред.</w:t>
      </w:r>
      <w:r w:rsidR="003512CD">
        <w:rPr>
          <w:rFonts w:ascii="Times New Roman" w:hAnsi="Times New Roman" w:cs="Times New Roman"/>
          <w:sz w:val="28"/>
          <w:szCs w:val="28"/>
        </w:rPr>
        <w:t xml:space="preserve"> Также заслуживает особого внимания выбор техники накрутки в соответствии с дизайном будущей прически.</w:t>
      </w:r>
    </w:p>
    <w:p w:rsidR="003512CD" w:rsidRDefault="003512CD" w:rsidP="003512CD">
      <w:pPr>
        <w:rPr>
          <w:rFonts w:ascii="Times New Roman" w:hAnsi="Times New Roman" w:cs="Times New Roman"/>
          <w:b/>
          <w:sz w:val="28"/>
          <w:szCs w:val="28"/>
        </w:rPr>
      </w:pPr>
      <w:r w:rsidRPr="003512CD">
        <w:rPr>
          <w:rFonts w:ascii="Times New Roman" w:hAnsi="Times New Roman" w:cs="Times New Roman"/>
          <w:b/>
          <w:sz w:val="28"/>
          <w:szCs w:val="28"/>
        </w:rPr>
        <w:t>2. Создание проблемной ситуации</w:t>
      </w:r>
    </w:p>
    <w:p w:rsidR="005578D8" w:rsidRDefault="00E33516" w:rsidP="005578D8">
      <w:pPr>
        <w:jc w:val="both"/>
        <w:rPr>
          <w:rFonts w:ascii="Times New Roman" w:hAnsi="Times New Roman" w:cs="Times New Roman"/>
          <w:sz w:val="28"/>
          <w:szCs w:val="28"/>
        </w:rPr>
      </w:pPr>
      <w:r>
        <w:rPr>
          <w:rFonts w:ascii="Times New Roman" w:hAnsi="Times New Roman" w:cs="Times New Roman"/>
          <w:sz w:val="28"/>
          <w:szCs w:val="28"/>
        </w:rPr>
        <w:t xml:space="preserve">     Ч</w:t>
      </w:r>
      <w:r w:rsidR="003512CD">
        <w:rPr>
          <w:rFonts w:ascii="Times New Roman" w:hAnsi="Times New Roman" w:cs="Times New Roman"/>
          <w:sz w:val="28"/>
          <w:szCs w:val="28"/>
        </w:rPr>
        <w:t xml:space="preserve">тобы </w:t>
      </w:r>
      <w:proofErr w:type="gramStart"/>
      <w:r w:rsidR="003512CD">
        <w:rPr>
          <w:rFonts w:ascii="Times New Roman" w:hAnsi="Times New Roman" w:cs="Times New Roman"/>
          <w:sz w:val="28"/>
          <w:szCs w:val="28"/>
        </w:rPr>
        <w:t xml:space="preserve">прическа </w:t>
      </w:r>
      <w:r w:rsidR="005578D8">
        <w:rPr>
          <w:rFonts w:ascii="Times New Roman" w:hAnsi="Times New Roman" w:cs="Times New Roman"/>
          <w:sz w:val="28"/>
          <w:szCs w:val="28"/>
        </w:rPr>
        <w:t xml:space="preserve"> на</w:t>
      </w:r>
      <w:proofErr w:type="gramEnd"/>
      <w:r w:rsidR="005578D8">
        <w:rPr>
          <w:rFonts w:ascii="Times New Roman" w:hAnsi="Times New Roman" w:cs="Times New Roman"/>
          <w:sz w:val="28"/>
          <w:szCs w:val="28"/>
        </w:rPr>
        <w:t xml:space="preserve"> основе химической завивки </w:t>
      </w:r>
      <w:r w:rsidR="003512CD">
        <w:rPr>
          <w:rFonts w:ascii="Times New Roman" w:hAnsi="Times New Roman" w:cs="Times New Roman"/>
          <w:sz w:val="28"/>
          <w:szCs w:val="28"/>
        </w:rPr>
        <w:t>ваших клиентов, да и ва</w:t>
      </w:r>
      <w:r w:rsidR="00E304BB">
        <w:rPr>
          <w:rFonts w:ascii="Times New Roman" w:hAnsi="Times New Roman" w:cs="Times New Roman"/>
          <w:sz w:val="28"/>
          <w:szCs w:val="28"/>
        </w:rPr>
        <w:t xml:space="preserve">с самих была безупречна нужно научиться </w:t>
      </w:r>
      <w:r w:rsidR="003512CD">
        <w:rPr>
          <w:rFonts w:ascii="Times New Roman" w:hAnsi="Times New Roman" w:cs="Times New Roman"/>
          <w:sz w:val="28"/>
          <w:szCs w:val="28"/>
        </w:rPr>
        <w:t xml:space="preserve"> осущест</w:t>
      </w:r>
      <w:r w:rsidR="005578D8">
        <w:rPr>
          <w:rFonts w:ascii="Times New Roman" w:hAnsi="Times New Roman" w:cs="Times New Roman"/>
          <w:sz w:val="28"/>
          <w:szCs w:val="28"/>
        </w:rPr>
        <w:t xml:space="preserve">влять правильный подбор форм и размеров коклюшек, состава в соответствии с типом волос. </w:t>
      </w:r>
      <w:r w:rsidR="003512CD">
        <w:rPr>
          <w:rFonts w:ascii="Times New Roman" w:hAnsi="Times New Roman" w:cs="Times New Roman"/>
          <w:sz w:val="28"/>
          <w:szCs w:val="28"/>
        </w:rPr>
        <w:t xml:space="preserve">Какие вопросы должен себе задать </w:t>
      </w:r>
      <w:r w:rsidR="005578D8">
        <w:rPr>
          <w:rFonts w:ascii="Times New Roman" w:hAnsi="Times New Roman" w:cs="Times New Roman"/>
          <w:sz w:val="28"/>
          <w:szCs w:val="28"/>
        </w:rPr>
        <w:t>мастер перед выполнением химической завивки</w:t>
      </w:r>
      <w:r w:rsidR="003512CD">
        <w:rPr>
          <w:rFonts w:ascii="Times New Roman" w:hAnsi="Times New Roman" w:cs="Times New Roman"/>
          <w:sz w:val="28"/>
          <w:szCs w:val="28"/>
        </w:rPr>
        <w:t xml:space="preserve">? </w:t>
      </w:r>
    </w:p>
    <w:p w:rsidR="00C83909" w:rsidRDefault="00C83909" w:rsidP="00C83909">
      <w:pPr>
        <w:spacing w:after="0"/>
        <w:rPr>
          <w:rFonts w:ascii="Times New Roman" w:hAnsi="Times New Roman" w:cs="Times New Roman"/>
          <w:i/>
          <w:sz w:val="28"/>
          <w:szCs w:val="28"/>
        </w:rPr>
      </w:pPr>
      <w:r w:rsidRPr="00F26B7E">
        <w:rPr>
          <w:rFonts w:ascii="Times New Roman" w:hAnsi="Times New Roman" w:cs="Times New Roman"/>
          <w:b/>
          <w:i/>
          <w:sz w:val="28"/>
          <w:szCs w:val="28"/>
        </w:rPr>
        <w:t>- Ответы студентов</w:t>
      </w:r>
      <w:r w:rsidRPr="005578D8">
        <w:rPr>
          <w:rFonts w:ascii="Times New Roman" w:hAnsi="Times New Roman" w:cs="Times New Roman"/>
          <w:i/>
          <w:sz w:val="28"/>
          <w:szCs w:val="28"/>
        </w:rPr>
        <w:t>.</w:t>
      </w:r>
    </w:p>
    <w:p w:rsidR="00E304BB" w:rsidRDefault="000201D6" w:rsidP="00C83909">
      <w:pPr>
        <w:spacing w:after="0"/>
        <w:rPr>
          <w:rFonts w:ascii="Times New Roman" w:hAnsi="Times New Roman" w:cs="Times New Roman"/>
          <w:i/>
          <w:sz w:val="28"/>
          <w:szCs w:val="28"/>
        </w:rPr>
      </w:pPr>
      <w:r>
        <w:rPr>
          <w:rFonts w:ascii="Times New Roman" w:hAnsi="Times New Roman" w:cs="Times New Roman"/>
          <w:i/>
          <w:sz w:val="28"/>
          <w:szCs w:val="28"/>
        </w:rPr>
        <w:t>- какой дизайн прически предполагает клиентка?</w:t>
      </w:r>
    </w:p>
    <w:p w:rsidR="000201D6" w:rsidRDefault="000201D6" w:rsidP="00C83909">
      <w:pPr>
        <w:spacing w:after="0"/>
        <w:rPr>
          <w:rFonts w:ascii="Times New Roman" w:hAnsi="Times New Roman" w:cs="Times New Roman"/>
          <w:i/>
          <w:sz w:val="28"/>
          <w:szCs w:val="28"/>
        </w:rPr>
      </w:pPr>
      <w:r>
        <w:rPr>
          <w:rFonts w:ascii="Times New Roman" w:hAnsi="Times New Roman" w:cs="Times New Roman"/>
          <w:i/>
          <w:sz w:val="28"/>
          <w:szCs w:val="28"/>
        </w:rPr>
        <w:t>- имеются ли показания к выполнению завивки</w:t>
      </w:r>
      <w:r w:rsidR="00D60FCD">
        <w:rPr>
          <w:rFonts w:ascii="Times New Roman" w:hAnsi="Times New Roman" w:cs="Times New Roman"/>
          <w:i/>
          <w:sz w:val="28"/>
          <w:szCs w:val="28"/>
        </w:rPr>
        <w:t xml:space="preserve"> (состояние кожи и волос)</w:t>
      </w:r>
      <w:r>
        <w:rPr>
          <w:rFonts w:ascii="Times New Roman" w:hAnsi="Times New Roman" w:cs="Times New Roman"/>
          <w:i/>
          <w:sz w:val="28"/>
          <w:szCs w:val="28"/>
        </w:rPr>
        <w:t>?</w:t>
      </w:r>
    </w:p>
    <w:p w:rsidR="000201D6" w:rsidRDefault="000201D6" w:rsidP="00C83909">
      <w:pPr>
        <w:spacing w:after="0"/>
        <w:rPr>
          <w:rFonts w:ascii="Times New Roman" w:hAnsi="Times New Roman" w:cs="Times New Roman"/>
          <w:i/>
          <w:sz w:val="28"/>
          <w:szCs w:val="28"/>
        </w:rPr>
      </w:pPr>
      <w:r>
        <w:rPr>
          <w:rFonts w:ascii="Times New Roman" w:hAnsi="Times New Roman" w:cs="Times New Roman"/>
          <w:i/>
          <w:sz w:val="28"/>
          <w:szCs w:val="28"/>
        </w:rPr>
        <w:t>- какой тип волос у клиентки?</w:t>
      </w:r>
    </w:p>
    <w:p w:rsidR="000201D6" w:rsidRDefault="000201D6" w:rsidP="00C83909">
      <w:pPr>
        <w:spacing w:after="0"/>
        <w:rPr>
          <w:rFonts w:ascii="Times New Roman" w:hAnsi="Times New Roman" w:cs="Times New Roman"/>
          <w:i/>
          <w:sz w:val="28"/>
          <w:szCs w:val="28"/>
        </w:rPr>
      </w:pPr>
      <w:r>
        <w:rPr>
          <w:rFonts w:ascii="Times New Roman" w:hAnsi="Times New Roman" w:cs="Times New Roman"/>
          <w:i/>
          <w:sz w:val="28"/>
          <w:szCs w:val="28"/>
        </w:rPr>
        <w:t xml:space="preserve">-пожелания клиентки относительно выбора варианта накрутки. </w:t>
      </w:r>
    </w:p>
    <w:p w:rsidR="000201D6" w:rsidRPr="00C83909" w:rsidRDefault="000201D6" w:rsidP="00C83909">
      <w:pPr>
        <w:spacing w:after="0"/>
        <w:rPr>
          <w:rFonts w:ascii="Times New Roman" w:hAnsi="Times New Roman" w:cs="Times New Roman"/>
          <w:i/>
          <w:sz w:val="28"/>
          <w:szCs w:val="28"/>
        </w:rPr>
      </w:pPr>
    </w:p>
    <w:p w:rsidR="005578D8" w:rsidRPr="00B13AA6" w:rsidRDefault="005578D8" w:rsidP="00E33516">
      <w:pPr>
        <w:spacing w:after="0"/>
        <w:jc w:val="both"/>
        <w:rPr>
          <w:rFonts w:ascii="Times New Roman" w:hAnsi="Times New Roman" w:cs="Times New Roman"/>
          <w:b/>
          <w:i/>
          <w:sz w:val="28"/>
          <w:szCs w:val="28"/>
        </w:rPr>
      </w:pPr>
      <w:r>
        <w:rPr>
          <w:rFonts w:ascii="Times New Roman" w:hAnsi="Times New Roman" w:cs="Times New Roman"/>
          <w:sz w:val="28"/>
          <w:szCs w:val="28"/>
        </w:rPr>
        <w:t xml:space="preserve">Сегодня на уроке мы научимся: </w:t>
      </w:r>
      <w:r w:rsidRPr="00B13AA6">
        <w:rPr>
          <w:rFonts w:ascii="Times New Roman" w:hAnsi="Times New Roman" w:cs="Times New Roman"/>
          <w:b/>
          <w:i/>
          <w:sz w:val="28"/>
          <w:szCs w:val="28"/>
        </w:rPr>
        <w:t>(обращает внимание на слайд</w:t>
      </w:r>
      <w:r w:rsidR="00E33516" w:rsidRPr="00B13AA6">
        <w:rPr>
          <w:rFonts w:ascii="Times New Roman" w:hAnsi="Times New Roman" w:cs="Times New Roman"/>
          <w:b/>
          <w:i/>
          <w:sz w:val="28"/>
          <w:szCs w:val="28"/>
        </w:rPr>
        <w:t>).</w:t>
      </w:r>
    </w:p>
    <w:p w:rsidR="00E33516" w:rsidRDefault="00E33516" w:rsidP="00E33516">
      <w:pPr>
        <w:spacing w:after="0"/>
        <w:jc w:val="both"/>
        <w:rPr>
          <w:rFonts w:ascii="Times New Roman" w:hAnsi="Times New Roman" w:cs="Times New Roman"/>
          <w:sz w:val="28"/>
          <w:szCs w:val="28"/>
        </w:rPr>
      </w:pPr>
      <w:r>
        <w:rPr>
          <w:rFonts w:ascii="Times New Roman" w:hAnsi="Times New Roman" w:cs="Times New Roman"/>
          <w:sz w:val="28"/>
          <w:szCs w:val="28"/>
        </w:rPr>
        <w:t>Сообщает тему и цель урока.</w:t>
      </w:r>
    </w:p>
    <w:p w:rsidR="00E33516" w:rsidRDefault="008A5924" w:rsidP="008A5924">
      <w:pPr>
        <w:spacing w:after="0"/>
        <w:jc w:val="both"/>
        <w:rPr>
          <w:rFonts w:ascii="Times New Roman" w:hAnsi="Times New Roman" w:cs="Times New Roman"/>
          <w:b/>
          <w:sz w:val="28"/>
          <w:szCs w:val="28"/>
        </w:rPr>
      </w:pPr>
      <w:r w:rsidRPr="008A5924">
        <w:rPr>
          <w:rFonts w:ascii="Times New Roman" w:hAnsi="Times New Roman" w:cs="Times New Roman"/>
          <w:b/>
          <w:sz w:val="28"/>
          <w:szCs w:val="28"/>
        </w:rPr>
        <w:t>3.</w:t>
      </w:r>
      <w:r>
        <w:rPr>
          <w:rFonts w:ascii="Times New Roman" w:hAnsi="Times New Roman" w:cs="Times New Roman"/>
          <w:b/>
          <w:sz w:val="28"/>
          <w:szCs w:val="28"/>
        </w:rPr>
        <w:t xml:space="preserve">Актуализация знаний  6 </w:t>
      </w:r>
      <w:r w:rsidRPr="00DC6A55">
        <w:rPr>
          <w:rFonts w:ascii="Times New Roman" w:hAnsi="Times New Roman" w:cs="Times New Roman"/>
          <w:b/>
          <w:sz w:val="28"/>
          <w:szCs w:val="28"/>
        </w:rPr>
        <w:t>мин.</w:t>
      </w:r>
    </w:p>
    <w:p w:rsidR="008A5924" w:rsidRDefault="008A5924" w:rsidP="008A5924">
      <w:pPr>
        <w:spacing w:after="0"/>
        <w:jc w:val="both"/>
        <w:rPr>
          <w:rFonts w:ascii="Times New Roman" w:hAnsi="Times New Roman" w:cs="Times New Roman"/>
          <w:b/>
          <w:i/>
          <w:sz w:val="28"/>
          <w:szCs w:val="28"/>
        </w:rPr>
      </w:pPr>
      <w:r w:rsidRPr="008A5924">
        <w:rPr>
          <w:rFonts w:ascii="Times New Roman" w:hAnsi="Times New Roman" w:cs="Times New Roman"/>
          <w:sz w:val="28"/>
          <w:szCs w:val="28"/>
        </w:rPr>
        <w:t>Прежде чем перейти к изучению техники накрутки горизонталь</w:t>
      </w:r>
      <w:r>
        <w:rPr>
          <w:rFonts w:ascii="Times New Roman" w:hAnsi="Times New Roman" w:cs="Times New Roman"/>
          <w:sz w:val="28"/>
          <w:szCs w:val="28"/>
        </w:rPr>
        <w:t xml:space="preserve">ным способом, я хотела бы  проверить ваши знания о подготовительном процессе и составляющих химической завивки </w:t>
      </w:r>
      <w:r w:rsidRPr="00B13AA6">
        <w:rPr>
          <w:rFonts w:ascii="Times New Roman" w:hAnsi="Times New Roman" w:cs="Times New Roman"/>
          <w:b/>
          <w:i/>
          <w:sz w:val="28"/>
          <w:szCs w:val="28"/>
        </w:rPr>
        <w:t>(обращает внимание на экран).</w:t>
      </w:r>
    </w:p>
    <w:p w:rsidR="00D04805" w:rsidRDefault="00D04805" w:rsidP="00D04805">
      <w:pPr>
        <w:spacing w:after="0"/>
        <w:jc w:val="both"/>
        <w:rPr>
          <w:rFonts w:ascii="Times New Roman" w:hAnsi="Times New Roman" w:cs="Times New Roman"/>
          <w:sz w:val="28"/>
          <w:szCs w:val="28"/>
        </w:rPr>
      </w:pPr>
      <w:r w:rsidRPr="00D04805">
        <w:rPr>
          <w:rFonts w:ascii="Times New Roman" w:hAnsi="Times New Roman" w:cs="Times New Roman"/>
          <w:sz w:val="28"/>
          <w:szCs w:val="28"/>
        </w:rPr>
        <w:t xml:space="preserve">1. Дайте определение долговременной завивке волос. </w:t>
      </w:r>
    </w:p>
    <w:p w:rsidR="000201D6" w:rsidRPr="00D04805" w:rsidRDefault="000201D6" w:rsidP="00D04805">
      <w:pPr>
        <w:spacing w:after="0"/>
        <w:jc w:val="both"/>
        <w:rPr>
          <w:rFonts w:ascii="Times New Roman" w:hAnsi="Times New Roman" w:cs="Times New Roman"/>
          <w:sz w:val="28"/>
          <w:szCs w:val="28"/>
        </w:rPr>
      </w:pPr>
      <w:r>
        <w:rPr>
          <w:rFonts w:ascii="Times New Roman" w:hAnsi="Times New Roman" w:cs="Times New Roman"/>
          <w:sz w:val="28"/>
          <w:szCs w:val="28"/>
        </w:rPr>
        <w:t>( завивка, позволяющая придавать прямым волосам волнистую или кудрявую форму).</w:t>
      </w:r>
    </w:p>
    <w:p w:rsidR="00D04805" w:rsidRPr="00D04805" w:rsidRDefault="000201D6" w:rsidP="00D04805">
      <w:pPr>
        <w:spacing w:after="0"/>
        <w:jc w:val="both"/>
        <w:rPr>
          <w:rFonts w:ascii="Times New Roman" w:hAnsi="Times New Roman" w:cs="Times New Roman"/>
          <w:sz w:val="28"/>
          <w:szCs w:val="28"/>
        </w:rPr>
      </w:pPr>
      <w:r>
        <w:rPr>
          <w:rFonts w:ascii="Times New Roman" w:hAnsi="Times New Roman" w:cs="Times New Roman"/>
          <w:sz w:val="28"/>
          <w:szCs w:val="28"/>
        </w:rPr>
        <w:t>2</w:t>
      </w:r>
      <w:r w:rsidR="00D04805" w:rsidRPr="00D04805">
        <w:rPr>
          <w:rFonts w:ascii="Times New Roman" w:hAnsi="Times New Roman" w:cs="Times New Roman"/>
          <w:sz w:val="28"/>
          <w:szCs w:val="28"/>
        </w:rPr>
        <w:t xml:space="preserve">. В результате </w:t>
      </w:r>
      <w:proofErr w:type="gramStart"/>
      <w:r w:rsidR="006427BA">
        <w:rPr>
          <w:rFonts w:ascii="Times New Roman" w:hAnsi="Times New Roman" w:cs="Times New Roman"/>
          <w:sz w:val="28"/>
          <w:szCs w:val="28"/>
        </w:rPr>
        <w:t>какого  физического</w:t>
      </w:r>
      <w:proofErr w:type="gramEnd"/>
      <w:r w:rsidR="006427BA">
        <w:rPr>
          <w:rFonts w:ascii="Times New Roman" w:hAnsi="Times New Roman" w:cs="Times New Roman"/>
          <w:sz w:val="28"/>
          <w:szCs w:val="28"/>
        </w:rPr>
        <w:t xml:space="preserve"> </w:t>
      </w:r>
      <w:r w:rsidR="00D04805">
        <w:rPr>
          <w:rFonts w:ascii="Times New Roman" w:hAnsi="Times New Roman" w:cs="Times New Roman"/>
          <w:sz w:val="28"/>
          <w:szCs w:val="28"/>
        </w:rPr>
        <w:t>воздействия</w:t>
      </w:r>
      <w:r w:rsidR="00D04805" w:rsidRPr="00D04805">
        <w:rPr>
          <w:rFonts w:ascii="Times New Roman" w:hAnsi="Times New Roman" w:cs="Times New Roman"/>
          <w:sz w:val="28"/>
          <w:szCs w:val="28"/>
        </w:rPr>
        <w:t xml:space="preserve">  при завивке волос меняет форму? </w:t>
      </w:r>
      <w:r>
        <w:rPr>
          <w:rFonts w:ascii="Times New Roman" w:hAnsi="Times New Roman" w:cs="Times New Roman"/>
          <w:sz w:val="28"/>
          <w:szCs w:val="28"/>
        </w:rPr>
        <w:t xml:space="preserve"> (натяжения)</w:t>
      </w:r>
    </w:p>
    <w:p w:rsidR="00D04805" w:rsidRPr="00D04805" w:rsidRDefault="00D60FCD" w:rsidP="00D04805">
      <w:pPr>
        <w:spacing w:after="0"/>
        <w:jc w:val="both"/>
        <w:rPr>
          <w:rFonts w:ascii="Times New Roman" w:hAnsi="Times New Roman" w:cs="Times New Roman"/>
          <w:sz w:val="28"/>
          <w:szCs w:val="28"/>
        </w:rPr>
      </w:pPr>
      <w:r>
        <w:rPr>
          <w:rFonts w:ascii="Times New Roman" w:hAnsi="Times New Roman" w:cs="Times New Roman"/>
          <w:sz w:val="28"/>
          <w:szCs w:val="28"/>
        </w:rPr>
        <w:t>3</w:t>
      </w:r>
      <w:r w:rsidR="00D04805" w:rsidRPr="00D04805">
        <w:rPr>
          <w:rFonts w:ascii="Times New Roman" w:hAnsi="Times New Roman" w:cs="Times New Roman"/>
          <w:sz w:val="28"/>
          <w:szCs w:val="28"/>
        </w:rPr>
        <w:t>. Под каким углом к голове оттягивают прядь волос при ее накрутке на коклюшку?</w:t>
      </w:r>
      <w:r>
        <w:rPr>
          <w:rFonts w:ascii="Times New Roman" w:hAnsi="Times New Roman" w:cs="Times New Roman"/>
          <w:sz w:val="28"/>
          <w:szCs w:val="28"/>
        </w:rPr>
        <w:t xml:space="preserve">  (90*,  от себя, на себя)</w:t>
      </w:r>
    </w:p>
    <w:p w:rsidR="00D04805" w:rsidRPr="00D04805" w:rsidRDefault="00D60FCD" w:rsidP="00D04805">
      <w:pPr>
        <w:spacing w:after="0"/>
        <w:jc w:val="both"/>
        <w:rPr>
          <w:rFonts w:ascii="Times New Roman" w:hAnsi="Times New Roman" w:cs="Times New Roman"/>
          <w:sz w:val="28"/>
          <w:szCs w:val="28"/>
        </w:rPr>
      </w:pPr>
      <w:r>
        <w:rPr>
          <w:rFonts w:ascii="Times New Roman" w:hAnsi="Times New Roman" w:cs="Times New Roman"/>
          <w:sz w:val="28"/>
          <w:szCs w:val="28"/>
        </w:rPr>
        <w:t xml:space="preserve">4. Какие </w:t>
      </w:r>
      <w:r w:rsidR="00D04805" w:rsidRPr="00D04805">
        <w:rPr>
          <w:rFonts w:ascii="Times New Roman" w:hAnsi="Times New Roman" w:cs="Times New Roman"/>
          <w:sz w:val="28"/>
          <w:szCs w:val="28"/>
        </w:rPr>
        <w:t xml:space="preserve"> коклюшки вы знаете?</w:t>
      </w:r>
      <w:r>
        <w:rPr>
          <w:rFonts w:ascii="Times New Roman" w:hAnsi="Times New Roman" w:cs="Times New Roman"/>
          <w:sz w:val="28"/>
          <w:szCs w:val="28"/>
        </w:rPr>
        <w:t xml:space="preserve"> (классические, синус-коклюшки, спиральные, коклюшки - </w:t>
      </w:r>
      <w:proofErr w:type="spellStart"/>
      <w:r>
        <w:rPr>
          <w:rFonts w:ascii="Times New Roman" w:hAnsi="Times New Roman" w:cs="Times New Roman"/>
          <w:sz w:val="28"/>
          <w:szCs w:val="28"/>
        </w:rPr>
        <w:t>стайлеры</w:t>
      </w:r>
      <w:proofErr w:type="spellEnd"/>
      <w:r>
        <w:rPr>
          <w:rFonts w:ascii="Times New Roman" w:hAnsi="Times New Roman" w:cs="Times New Roman"/>
          <w:sz w:val="28"/>
          <w:szCs w:val="28"/>
        </w:rPr>
        <w:t>, коклюшки-бумеранги)</w:t>
      </w:r>
    </w:p>
    <w:p w:rsidR="00D04805" w:rsidRPr="00D04805" w:rsidRDefault="00D60FCD" w:rsidP="00D04805">
      <w:pPr>
        <w:spacing w:after="0"/>
        <w:jc w:val="both"/>
        <w:rPr>
          <w:rFonts w:ascii="Times New Roman" w:hAnsi="Times New Roman" w:cs="Times New Roman"/>
          <w:sz w:val="28"/>
          <w:szCs w:val="28"/>
        </w:rPr>
      </w:pPr>
      <w:r>
        <w:rPr>
          <w:rFonts w:ascii="Times New Roman" w:hAnsi="Times New Roman" w:cs="Times New Roman"/>
          <w:sz w:val="28"/>
          <w:szCs w:val="28"/>
        </w:rPr>
        <w:t>5</w:t>
      </w:r>
      <w:r w:rsidR="00D04805" w:rsidRPr="00D04805">
        <w:rPr>
          <w:rFonts w:ascii="Times New Roman" w:hAnsi="Times New Roman" w:cs="Times New Roman"/>
          <w:sz w:val="28"/>
          <w:szCs w:val="28"/>
        </w:rPr>
        <w:t>. Каким будет локон после завивки на классические коклюшки?</w:t>
      </w:r>
      <w:r>
        <w:rPr>
          <w:rFonts w:ascii="Times New Roman" w:hAnsi="Times New Roman" w:cs="Times New Roman"/>
          <w:sz w:val="28"/>
          <w:szCs w:val="28"/>
        </w:rPr>
        <w:t xml:space="preserve"> </w:t>
      </w:r>
      <w:proofErr w:type="gramStart"/>
      <w:r>
        <w:rPr>
          <w:rFonts w:ascii="Times New Roman" w:hAnsi="Times New Roman" w:cs="Times New Roman"/>
          <w:sz w:val="28"/>
          <w:szCs w:val="28"/>
        </w:rPr>
        <w:t>( прямой</w:t>
      </w:r>
      <w:proofErr w:type="gramEnd"/>
      <w:r>
        <w:rPr>
          <w:rFonts w:ascii="Times New Roman" w:hAnsi="Times New Roman" w:cs="Times New Roman"/>
          <w:sz w:val="28"/>
          <w:szCs w:val="28"/>
        </w:rPr>
        <w:t xml:space="preserve"> стержень - равномерный локон, вогнутые - пряди на концах более завиты, чем у корней)</w:t>
      </w:r>
    </w:p>
    <w:p w:rsidR="00D04805" w:rsidRDefault="00D60FCD" w:rsidP="00D04805">
      <w:pPr>
        <w:spacing w:after="0"/>
        <w:jc w:val="both"/>
        <w:rPr>
          <w:rFonts w:ascii="Times New Roman" w:hAnsi="Times New Roman" w:cs="Times New Roman"/>
          <w:sz w:val="28"/>
          <w:szCs w:val="28"/>
        </w:rPr>
      </w:pPr>
      <w:r>
        <w:rPr>
          <w:rFonts w:ascii="Times New Roman" w:hAnsi="Times New Roman" w:cs="Times New Roman"/>
          <w:sz w:val="28"/>
          <w:szCs w:val="28"/>
        </w:rPr>
        <w:t>6</w:t>
      </w:r>
      <w:r w:rsidR="00D04805" w:rsidRPr="00D04805">
        <w:rPr>
          <w:rFonts w:ascii="Times New Roman" w:hAnsi="Times New Roman" w:cs="Times New Roman"/>
          <w:sz w:val="28"/>
          <w:szCs w:val="28"/>
        </w:rPr>
        <w:t>. Как зависят упругость и размер волны при завивке волос от диаметра коклюшки?</w:t>
      </w:r>
      <w:r w:rsidR="00A7179B">
        <w:rPr>
          <w:rFonts w:ascii="Times New Roman" w:hAnsi="Times New Roman" w:cs="Times New Roman"/>
          <w:sz w:val="28"/>
          <w:szCs w:val="28"/>
        </w:rPr>
        <w:t xml:space="preserve"> (тонкие коклюшки - мелкий упругий завиток, толстые- крупнее волны)</w:t>
      </w:r>
    </w:p>
    <w:p w:rsidR="00F26B7E" w:rsidRDefault="00A7179B" w:rsidP="00363FE8">
      <w:pPr>
        <w:spacing w:after="0"/>
        <w:jc w:val="both"/>
        <w:rPr>
          <w:rFonts w:ascii="Times New Roman" w:hAnsi="Times New Roman" w:cs="Times New Roman"/>
          <w:sz w:val="28"/>
          <w:szCs w:val="28"/>
        </w:rPr>
      </w:pPr>
      <w:r>
        <w:rPr>
          <w:rFonts w:ascii="Times New Roman" w:hAnsi="Times New Roman" w:cs="Times New Roman"/>
          <w:sz w:val="28"/>
          <w:szCs w:val="28"/>
        </w:rPr>
        <w:t>7</w:t>
      </w:r>
      <w:r w:rsidR="00363FE8" w:rsidRPr="00363FE8">
        <w:rPr>
          <w:rFonts w:ascii="Times New Roman" w:hAnsi="Times New Roman" w:cs="Times New Roman"/>
          <w:sz w:val="28"/>
          <w:szCs w:val="28"/>
        </w:rPr>
        <w:t>. К</w:t>
      </w:r>
      <w:r>
        <w:rPr>
          <w:rFonts w:ascii="Times New Roman" w:hAnsi="Times New Roman" w:cs="Times New Roman"/>
          <w:sz w:val="28"/>
          <w:szCs w:val="28"/>
        </w:rPr>
        <w:t>акие способы отделения прядей волос при их накручивании вы знаете?</w:t>
      </w:r>
    </w:p>
    <w:p w:rsidR="00363FE8" w:rsidRPr="00363FE8" w:rsidRDefault="00F26B7E" w:rsidP="00363F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7179B">
        <w:rPr>
          <w:rFonts w:ascii="Times New Roman" w:hAnsi="Times New Roman" w:cs="Times New Roman"/>
          <w:sz w:val="28"/>
          <w:szCs w:val="28"/>
        </w:rPr>
        <w:t>горизонтальный, зигзагообразный, вертикальный)</w:t>
      </w:r>
      <w:r w:rsidR="00363FE8" w:rsidRPr="00363FE8">
        <w:rPr>
          <w:rFonts w:ascii="Times New Roman" w:hAnsi="Times New Roman" w:cs="Times New Roman"/>
          <w:sz w:val="28"/>
          <w:szCs w:val="28"/>
        </w:rPr>
        <w:t xml:space="preserve"> </w:t>
      </w:r>
    </w:p>
    <w:p w:rsidR="00363FE8" w:rsidRPr="00363FE8" w:rsidRDefault="00363FE8" w:rsidP="00363FE8">
      <w:pPr>
        <w:spacing w:after="0"/>
        <w:jc w:val="both"/>
        <w:rPr>
          <w:rFonts w:ascii="Times New Roman" w:hAnsi="Times New Roman" w:cs="Times New Roman"/>
          <w:sz w:val="28"/>
          <w:szCs w:val="28"/>
        </w:rPr>
      </w:pPr>
      <w:r w:rsidRPr="00363FE8">
        <w:rPr>
          <w:rFonts w:ascii="Times New Roman" w:hAnsi="Times New Roman" w:cs="Times New Roman"/>
          <w:sz w:val="28"/>
          <w:szCs w:val="28"/>
        </w:rPr>
        <w:t>12. Продолжите предложение.</w:t>
      </w:r>
    </w:p>
    <w:p w:rsidR="00363FE8" w:rsidRPr="00363FE8" w:rsidRDefault="00363FE8" w:rsidP="00363FE8">
      <w:pPr>
        <w:spacing w:after="0"/>
        <w:jc w:val="both"/>
        <w:rPr>
          <w:rFonts w:ascii="Times New Roman" w:hAnsi="Times New Roman" w:cs="Times New Roman"/>
          <w:sz w:val="28"/>
          <w:szCs w:val="28"/>
        </w:rPr>
      </w:pPr>
      <w:r w:rsidRPr="00363FE8">
        <w:rPr>
          <w:rFonts w:ascii="Times New Roman" w:hAnsi="Times New Roman" w:cs="Times New Roman"/>
          <w:sz w:val="28"/>
          <w:szCs w:val="28"/>
        </w:rPr>
        <w:t xml:space="preserve">Для того чтобы не было заломов на концах волос, используют ___? </w:t>
      </w:r>
      <w:r w:rsidR="00A7179B">
        <w:rPr>
          <w:rFonts w:ascii="Times New Roman" w:hAnsi="Times New Roman" w:cs="Times New Roman"/>
          <w:sz w:val="28"/>
          <w:szCs w:val="28"/>
        </w:rPr>
        <w:t>(спец</w:t>
      </w:r>
      <w:r w:rsidR="00F26B7E">
        <w:rPr>
          <w:rFonts w:ascii="Times New Roman" w:hAnsi="Times New Roman" w:cs="Times New Roman"/>
          <w:sz w:val="28"/>
          <w:szCs w:val="28"/>
        </w:rPr>
        <w:t xml:space="preserve">иальную </w:t>
      </w:r>
      <w:r w:rsidR="00A7179B">
        <w:rPr>
          <w:rFonts w:ascii="Times New Roman" w:hAnsi="Times New Roman" w:cs="Times New Roman"/>
          <w:sz w:val="28"/>
          <w:szCs w:val="28"/>
        </w:rPr>
        <w:t>бумагу)</w:t>
      </w:r>
      <w:r w:rsidR="00F26B7E">
        <w:rPr>
          <w:rFonts w:ascii="Times New Roman" w:hAnsi="Times New Roman" w:cs="Times New Roman"/>
          <w:sz w:val="28"/>
          <w:szCs w:val="28"/>
        </w:rPr>
        <w:t>.</w:t>
      </w:r>
    </w:p>
    <w:p w:rsidR="00363FE8" w:rsidRPr="00363FE8" w:rsidRDefault="00363FE8" w:rsidP="00363FE8">
      <w:pPr>
        <w:spacing w:after="0"/>
        <w:jc w:val="both"/>
        <w:rPr>
          <w:rFonts w:ascii="Times New Roman" w:hAnsi="Times New Roman" w:cs="Times New Roman"/>
          <w:sz w:val="28"/>
          <w:szCs w:val="28"/>
        </w:rPr>
      </w:pPr>
      <w:r w:rsidRPr="00363FE8">
        <w:rPr>
          <w:rFonts w:ascii="Times New Roman" w:hAnsi="Times New Roman" w:cs="Times New Roman"/>
          <w:sz w:val="28"/>
          <w:szCs w:val="28"/>
        </w:rPr>
        <w:t>13.  Выберите  правильные варианты:</w:t>
      </w:r>
    </w:p>
    <w:p w:rsidR="00C01C0C" w:rsidRPr="00A7179B" w:rsidRDefault="007E0B84" w:rsidP="00A7179B">
      <w:pPr>
        <w:spacing w:after="0"/>
        <w:ind w:left="720"/>
        <w:jc w:val="both"/>
        <w:rPr>
          <w:rFonts w:ascii="Times New Roman" w:hAnsi="Times New Roman" w:cs="Times New Roman"/>
          <w:b/>
          <w:sz w:val="28"/>
          <w:szCs w:val="28"/>
        </w:rPr>
      </w:pPr>
      <w:r w:rsidRPr="00363FE8">
        <w:rPr>
          <w:rFonts w:ascii="Times New Roman" w:hAnsi="Times New Roman" w:cs="Times New Roman"/>
          <w:i/>
          <w:iCs/>
          <w:sz w:val="28"/>
          <w:szCs w:val="28"/>
        </w:rPr>
        <w:t xml:space="preserve">Резинки располагаются: рядом с корнем волос, </w:t>
      </w:r>
      <w:r w:rsidRPr="00A7179B">
        <w:rPr>
          <w:rFonts w:ascii="Times New Roman" w:hAnsi="Times New Roman" w:cs="Times New Roman"/>
          <w:b/>
          <w:i/>
          <w:iCs/>
          <w:sz w:val="28"/>
          <w:szCs w:val="28"/>
        </w:rPr>
        <w:t>не слишком близко к корню.</w:t>
      </w:r>
    </w:p>
    <w:p w:rsidR="00C01C0C" w:rsidRPr="00363FE8" w:rsidRDefault="007E0B84" w:rsidP="00A7179B">
      <w:pPr>
        <w:spacing w:after="0"/>
        <w:ind w:left="720"/>
        <w:jc w:val="both"/>
        <w:rPr>
          <w:rFonts w:ascii="Times New Roman" w:hAnsi="Times New Roman" w:cs="Times New Roman"/>
          <w:sz w:val="28"/>
          <w:szCs w:val="28"/>
        </w:rPr>
      </w:pPr>
      <w:r w:rsidRPr="00363FE8">
        <w:rPr>
          <w:rFonts w:ascii="Times New Roman" w:hAnsi="Times New Roman" w:cs="Times New Roman"/>
          <w:i/>
          <w:iCs/>
          <w:sz w:val="28"/>
          <w:szCs w:val="28"/>
        </w:rPr>
        <w:t xml:space="preserve">Если резинки расположены рядом с корнем волос, то (не образуются, </w:t>
      </w:r>
      <w:r w:rsidRPr="00A7179B">
        <w:rPr>
          <w:rFonts w:ascii="Times New Roman" w:hAnsi="Times New Roman" w:cs="Times New Roman"/>
          <w:b/>
          <w:i/>
          <w:iCs/>
          <w:sz w:val="28"/>
          <w:szCs w:val="28"/>
        </w:rPr>
        <w:t>образуются</w:t>
      </w:r>
      <w:r w:rsidRPr="00363FE8">
        <w:rPr>
          <w:rFonts w:ascii="Times New Roman" w:hAnsi="Times New Roman" w:cs="Times New Roman"/>
          <w:i/>
          <w:iCs/>
          <w:sz w:val="28"/>
          <w:szCs w:val="28"/>
        </w:rPr>
        <w:t>) заломы.</w:t>
      </w:r>
    </w:p>
    <w:p w:rsidR="007C0A6F" w:rsidRPr="00A7179B" w:rsidRDefault="007E0B84" w:rsidP="00A7179B">
      <w:pPr>
        <w:spacing w:after="0"/>
        <w:ind w:left="720"/>
        <w:jc w:val="both"/>
        <w:rPr>
          <w:rFonts w:ascii="Times New Roman" w:hAnsi="Times New Roman" w:cs="Times New Roman"/>
          <w:i/>
          <w:sz w:val="28"/>
          <w:szCs w:val="28"/>
        </w:rPr>
      </w:pPr>
      <w:r w:rsidRPr="00A7179B">
        <w:rPr>
          <w:rFonts w:ascii="Times New Roman" w:hAnsi="Times New Roman" w:cs="Times New Roman"/>
          <w:i/>
          <w:sz w:val="28"/>
          <w:szCs w:val="28"/>
        </w:rPr>
        <w:t xml:space="preserve">Заломы: </w:t>
      </w:r>
      <w:r w:rsidRPr="00A7179B">
        <w:rPr>
          <w:rFonts w:ascii="Times New Roman" w:hAnsi="Times New Roman" w:cs="Times New Roman"/>
          <w:b/>
          <w:i/>
          <w:sz w:val="28"/>
          <w:szCs w:val="28"/>
        </w:rPr>
        <w:t>могут привести к отрыву волос</w:t>
      </w:r>
      <w:r w:rsidRPr="00A7179B">
        <w:rPr>
          <w:rFonts w:ascii="Times New Roman" w:hAnsi="Times New Roman" w:cs="Times New Roman"/>
          <w:i/>
          <w:sz w:val="28"/>
          <w:szCs w:val="28"/>
        </w:rPr>
        <w:t>, не влияют на волосы.</w:t>
      </w:r>
    </w:p>
    <w:p w:rsidR="008A5924" w:rsidRDefault="00A71124" w:rsidP="008A5924">
      <w:pPr>
        <w:spacing w:after="0"/>
        <w:jc w:val="both"/>
        <w:rPr>
          <w:rFonts w:ascii="Times New Roman" w:hAnsi="Times New Roman" w:cs="Times New Roman"/>
          <w:sz w:val="28"/>
          <w:szCs w:val="28"/>
        </w:rPr>
      </w:pPr>
      <w:r>
        <w:rPr>
          <w:rFonts w:ascii="Times New Roman" w:hAnsi="Times New Roman" w:cs="Times New Roman"/>
          <w:sz w:val="28"/>
          <w:szCs w:val="28"/>
        </w:rPr>
        <w:t>Молодцы, вы практически все знаете. А сейчас я предлагаю вам перейти к освоению профессиональных компетенций по выполнению химической завивки волос.</w:t>
      </w:r>
    </w:p>
    <w:p w:rsidR="00A71124" w:rsidRPr="004B2405" w:rsidRDefault="00A71124" w:rsidP="008A5924">
      <w:pPr>
        <w:spacing w:after="0"/>
        <w:jc w:val="both"/>
        <w:rPr>
          <w:rFonts w:ascii="Times New Roman" w:hAnsi="Times New Roman" w:cs="Times New Roman"/>
          <w:b/>
          <w:sz w:val="28"/>
          <w:szCs w:val="28"/>
        </w:rPr>
      </w:pPr>
      <w:r w:rsidRPr="004B2405">
        <w:rPr>
          <w:rFonts w:ascii="Times New Roman" w:hAnsi="Times New Roman" w:cs="Times New Roman"/>
          <w:b/>
          <w:sz w:val="28"/>
          <w:szCs w:val="28"/>
        </w:rPr>
        <w:t>4. Объяснение нового материала.</w:t>
      </w:r>
    </w:p>
    <w:p w:rsidR="00A71124" w:rsidRDefault="00E304BB" w:rsidP="008A59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71124">
        <w:rPr>
          <w:rFonts w:ascii="Times New Roman" w:hAnsi="Times New Roman" w:cs="Times New Roman"/>
          <w:sz w:val="28"/>
          <w:szCs w:val="28"/>
        </w:rPr>
        <w:t xml:space="preserve">Во время выполнения перманента могут использоваться различные техники накрутки волос на коклюшки, основными из которых являются </w:t>
      </w:r>
      <w:r w:rsidR="00A71124">
        <w:rPr>
          <w:rFonts w:ascii="Times New Roman" w:hAnsi="Times New Roman" w:cs="Times New Roman"/>
          <w:sz w:val="28"/>
          <w:szCs w:val="28"/>
        </w:rPr>
        <w:lastRenderedPageBreak/>
        <w:t>горизонтальная и вертикальная. В  настоящее время широкое распространение полу</w:t>
      </w:r>
      <w:r w:rsidR="004B2405">
        <w:rPr>
          <w:rFonts w:ascii="Times New Roman" w:hAnsi="Times New Roman" w:cs="Times New Roman"/>
          <w:sz w:val="28"/>
          <w:szCs w:val="28"/>
        </w:rPr>
        <w:t xml:space="preserve">чила завивка на бумеранги. Рассмотрим  подробнее данные техники накрутки……. </w:t>
      </w:r>
      <w:r w:rsidR="004B2405" w:rsidRPr="00B13AA6">
        <w:rPr>
          <w:rFonts w:ascii="Times New Roman" w:hAnsi="Times New Roman" w:cs="Times New Roman"/>
          <w:i/>
          <w:sz w:val="28"/>
          <w:szCs w:val="28"/>
        </w:rPr>
        <w:t>(</w:t>
      </w:r>
      <w:r w:rsidR="004B2405" w:rsidRPr="00B13AA6">
        <w:rPr>
          <w:rFonts w:ascii="Times New Roman" w:hAnsi="Times New Roman" w:cs="Times New Roman"/>
          <w:b/>
          <w:i/>
          <w:sz w:val="28"/>
          <w:szCs w:val="28"/>
        </w:rPr>
        <w:t>обратите внимание на слайд</w:t>
      </w:r>
      <w:r w:rsidR="004B2405" w:rsidRPr="00B13AA6">
        <w:rPr>
          <w:rFonts w:ascii="Times New Roman" w:hAnsi="Times New Roman" w:cs="Times New Roman"/>
          <w:i/>
          <w:sz w:val="28"/>
          <w:szCs w:val="28"/>
        </w:rPr>
        <w:t>).</w:t>
      </w:r>
      <w:r>
        <w:rPr>
          <w:rFonts w:ascii="Times New Roman" w:hAnsi="Times New Roman" w:cs="Times New Roman"/>
          <w:i/>
          <w:sz w:val="28"/>
          <w:szCs w:val="28"/>
        </w:rPr>
        <w:t xml:space="preserve"> </w:t>
      </w:r>
      <w:r w:rsidR="004B2405">
        <w:rPr>
          <w:rFonts w:ascii="Times New Roman" w:hAnsi="Times New Roman" w:cs="Times New Roman"/>
          <w:sz w:val="28"/>
          <w:szCs w:val="28"/>
        </w:rPr>
        <w:t>Далее р</w:t>
      </w:r>
      <w:r w:rsidR="00A71124">
        <w:rPr>
          <w:rFonts w:ascii="Times New Roman" w:hAnsi="Times New Roman" w:cs="Times New Roman"/>
          <w:sz w:val="28"/>
          <w:szCs w:val="28"/>
        </w:rPr>
        <w:t xml:space="preserve">ассказ </w:t>
      </w:r>
      <w:r w:rsidR="002B41E2">
        <w:rPr>
          <w:rFonts w:ascii="Times New Roman" w:hAnsi="Times New Roman" w:cs="Times New Roman"/>
          <w:sz w:val="28"/>
          <w:szCs w:val="28"/>
        </w:rPr>
        <w:t>мастера</w:t>
      </w:r>
      <w:r w:rsidR="00A71124">
        <w:rPr>
          <w:rFonts w:ascii="Times New Roman" w:hAnsi="Times New Roman" w:cs="Times New Roman"/>
          <w:sz w:val="28"/>
          <w:szCs w:val="28"/>
        </w:rPr>
        <w:t xml:space="preserve"> с использованием электронных ресурсов. </w:t>
      </w:r>
    </w:p>
    <w:p w:rsidR="00A7179B" w:rsidRDefault="00A7179B" w:rsidP="008A5924">
      <w:pPr>
        <w:spacing w:after="0"/>
        <w:jc w:val="both"/>
        <w:rPr>
          <w:rFonts w:ascii="Times New Roman" w:hAnsi="Times New Roman" w:cs="Times New Roman"/>
          <w:sz w:val="28"/>
          <w:szCs w:val="28"/>
        </w:rPr>
      </w:pPr>
      <w:r>
        <w:rPr>
          <w:rFonts w:ascii="Times New Roman" w:hAnsi="Times New Roman" w:cs="Times New Roman"/>
          <w:sz w:val="28"/>
          <w:szCs w:val="28"/>
        </w:rPr>
        <w:t>Горизонтальная техника накрутки имеет варианты, которые отличаются расположением коклюшек относительно друг друга. При выполнении перманента могут применяться различные техники накрутки</w:t>
      </w:r>
      <w:r w:rsidR="000E5B04">
        <w:rPr>
          <w:rFonts w:ascii="Times New Roman" w:hAnsi="Times New Roman" w:cs="Times New Roman"/>
          <w:sz w:val="28"/>
          <w:szCs w:val="28"/>
        </w:rPr>
        <w:t>, а именно:</w:t>
      </w:r>
    </w:p>
    <w:p w:rsidR="000E5B04" w:rsidRDefault="000E5B04" w:rsidP="008A5924">
      <w:pPr>
        <w:spacing w:after="0"/>
        <w:jc w:val="both"/>
        <w:rPr>
          <w:rFonts w:ascii="Times New Roman" w:hAnsi="Times New Roman" w:cs="Times New Roman"/>
          <w:sz w:val="28"/>
          <w:szCs w:val="28"/>
        </w:rPr>
      </w:pPr>
      <w:proofErr w:type="gramStart"/>
      <w:r w:rsidRPr="000E5B04">
        <w:rPr>
          <w:rFonts w:ascii="Times New Roman" w:hAnsi="Times New Roman" w:cs="Times New Roman"/>
          <w:b/>
          <w:i/>
          <w:sz w:val="28"/>
          <w:szCs w:val="28"/>
        </w:rPr>
        <w:t>классическая</w:t>
      </w:r>
      <w:r w:rsidRPr="000E5B04">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0E5B04">
        <w:rPr>
          <w:rFonts w:ascii="Times New Roman" w:hAnsi="Times New Roman" w:cs="Times New Roman"/>
          <w:sz w:val="28"/>
          <w:szCs w:val="28"/>
        </w:rPr>
        <w:t>накрутку выполняем на классические или синус коклюшки</w:t>
      </w:r>
      <w:r>
        <w:rPr>
          <w:rFonts w:ascii="Times New Roman" w:hAnsi="Times New Roman" w:cs="Times New Roman"/>
          <w:sz w:val="28"/>
          <w:szCs w:val="28"/>
        </w:rPr>
        <w:t>, начиная от ЛРВ на лбу и продвигаясь к линии роста волос на шее. Располагаем коклюшки «вертикальными» рядами;</w:t>
      </w:r>
    </w:p>
    <w:p w:rsidR="000E5B04" w:rsidRDefault="000E5B04" w:rsidP="008A5924">
      <w:pPr>
        <w:spacing w:after="0"/>
        <w:jc w:val="both"/>
        <w:rPr>
          <w:rFonts w:ascii="Times New Roman" w:hAnsi="Times New Roman" w:cs="Times New Roman"/>
          <w:sz w:val="28"/>
          <w:szCs w:val="28"/>
        </w:rPr>
      </w:pPr>
      <w:r w:rsidRPr="000E5B04">
        <w:rPr>
          <w:rFonts w:ascii="Times New Roman" w:hAnsi="Times New Roman" w:cs="Times New Roman"/>
          <w:b/>
          <w:i/>
          <w:sz w:val="28"/>
          <w:szCs w:val="28"/>
        </w:rPr>
        <w:t>«на волну»</w:t>
      </w:r>
      <w:r>
        <w:rPr>
          <w:rFonts w:ascii="Times New Roman" w:hAnsi="Times New Roman" w:cs="Times New Roman"/>
          <w:b/>
          <w:i/>
          <w:sz w:val="28"/>
          <w:szCs w:val="28"/>
        </w:rPr>
        <w:t xml:space="preserve">- </w:t>
      </w:r>
      <w:r>
        <w:rPr>
          <w:rFonts w:ascii="Times New Roman" w:hAnsi="Times New Roman" w:cs="Times New Roman"/>
          <w:b/>
          <w:sz w:val="28"/>
          <w:szCs w:val="28"/>
        </w:rPr>
        <w:t xml:space="preserve"> </w:t>
      </w:r>
      <w:r w:rsidR="00AE2E3D">
        <w:rPr>
          <w:rFonts w:ascii="Times New Roman" w:hAnsi="Times New Roman" w:cs="Times New Roman"/>
          <w:sz w:val="28"/>
          <w:szCs w:val="28"/>
        </w:rPr>
        <w:t xml:space="preserve">используем </w:t>
      </w:r>
      <w:r w:rsidR="00AE2E3D" w:rsidRPr="000E5B04">
        <w:rPr>
          <w:rFonts w:ascii="Times New Roman" w:hAnsi="Times New Roman" w:cs="Times New Roman"/>
          <w:sz w:val="28"/>
          <w:szCs w:val="28"/>
        </w:rPr>
        <w:t xml:space="preserve"> классические или синус коклюшки</w:t>
      </w:r>
      <w:r w:rsidR="00AE2E3D">
        <w:rPr>
          <w:rFonts w:ascii="Times New Roman" w:hAnsi="Times New Roman" w:cs="Times New Roman"/>
          <w:sz w:val="28"/>
          <w:szCs w:val="28"/>
        </w:rPr>
        <w:t>, начиная с фронтальной зоны и продвигаясь по поверхности головы горизонтальными или диагональными рядами. При этом коклюшки в каждом следующем ряду накручиваем в направлении, противоположном тому, в котором они накручивались в предыдущем ряду;</w:t>
      </w:r>
    </w:p>
    <w:p w:rsidR="00AE2E3D" w:rsidRDefault="00AE2E3D" w:rsidP="008A5924">
      <w:pPr>
        <w:spacing w:after="0"/>
        <w:jc w:val="both"/>
        <w:rPr>
          <w:rFonts w:ascii="Times New Roman" w:hAnsi="Times New Roman" w:cs="Times New Roman"/>
          <w:sz w:val="28"/>
          <w:szCs w:val="28"/>
        </w:rPr>
      </w:pPr>
      <w:r w:rsidRPr="00AE2E3D">
        <w:rPr>
          <w:rFonts w:ascii="Times New Roman" w:hAnsi="Times New Roman" w:cs="Times New Roman"/>
          <w:b/>
          <w:i/>
          <w:sz w:val="28"/>
          <w:szCs w:val="28"/>
        </w:rPr>
        <w:t xml:space="preserve">шахматная - </w:t>
      </w:r>
      <w:r>
        <w:rPr>
          <w:rFonts w:ascii="Times New Roman" w:hAnsi="Times New Roman" w:cs="Times New Roman"/>
          <w:sz w:val="28"/>
          <w:szCs w:val="28"/>
        </w:rPr>
        <w:t xml:space="preserve"> накрутку выполняем в направлении от лица, начиная с середины линии роста волос на лбу. В каждом следующем ряду коклюшки располагаем в шахматном порядке, используем классические коклюшки, синус коклюшки или бумеранги;</w:t>
      </w:r>
    </w:p>
    <w:p w:rsidR="00AE2E3D" w:rsidRPr="00AE2E3D" w:rsidRDefault="00AE2E3D" w:rsidP="008A5924">
      <w:pPr>
        <w:spacing w:after="0"/>
        <w:jc w:val="both"/>
        <w:rPr>
          <w:rFonts w:ascii="Times New Roman" w:hAnsi="Times New Roman" w:cs="Times New Roman"/>
          <w:sz w:val="28"/>
          <w:szCs w:val="28"/>
        </w:rPr>
      </w:pPr>
      <w:r w:rsidRPr="00AE2E3D">
        <w:rPr>
          <w:rFonts w:ascii="Times New Roman" w:hAnsi="Times New Roman" w:cs="Times New Roman"/>
          <w:b/>
          <w:i/>
          <w:sz w:val="28"/>
          <w:szCs w:val="28"/>
        </w:rPr>
        <w:t>частичная</w:t>
      </w:r>
      <w:r>
        <w:rPr>
          <w:rFonts w:ascii="Times New Roman" w:hAnsi="Times New Roman" w:cs="Times New Roman"/>
          <w:b/>
          <w:i/>
          <w:sz w:val="28"/>
          <w:szCs w:val="28"/>
        </w:rPr>
        <w:t xml:space="preserve"> </w:t>
      </w:r>
      <w:r w:rsidRPr="00AE2E3D">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накручиваем лишь часть волос на любые коклюш</w:t>
      </w:r>
      <w:r w:rsidR="00877760">
        <w:rPr>
          <w:rFonts w:ascii="Times New Roman" w:hAnsi="Times New Roman" w:cs="Times New Roman"/>
          <w:sz w:val="28"/>
          <w:szCs w:val="28"/>
        </w:rPr>
        <w:t>ки. Это может быть какая-то конкретная зона головы, которой нужно придать объем (например,  макушка).  Накручиваем ее в любой выше описанной технике, на</w:t>
      </w:r>
    </w:p>
    <w:p w:rsidR="00877760" w:rsidRDefault="00877760" w:rsidP="00877760">
      <w:pPr>
        <w:spacing w:after="0"/>
        <w:jc w:val="both"/>
        <w:rPr>
          <w:rFonts w:ascii="Times New Roman" w:hAnsi="Times New Roman" w:cs="Times New Roman"/>
          <w:sz w:val="28"/>
          <w:szCs w:val="28"/>
        </w:rPr>
      </w:pPr>
      <w:r>
        <w:rPr>
          <w:rFonts w:ascii="Times New Roman" w:hAnsi="Times New Roman" w:cs="Times New Roman"/>
          <w:sz w:val="28"/>
          <w:szCs w:val="28"/>
        </w:rPr>
        <w:t>классические коклюшки, синус коклюшки или бумеранги.  Можно выполнить накрутку по всей голове, но прокрутить лишь концы прядей или только прикорневую зону. Частичный перманент, выполняемый на длинные волосы примерно от середины длины прядей с использованием накрутки на специальные бигуди</w:t>
      </w:r>
      <w:r w:rsidR="0027500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омбре</w:t>
      </w:r>
      <w:proofErr w:type="spellEnd"/>
      <w:r>
        <w:rPr>
          <w:rFonts w:ascii="Times New Roman" w:hAnsi="Times New Roman" w:cs="Times New Roman"/>
          <w:sz w:val="28"/>
          <w:szCs w:val="28"/>
        </w:rPr>
        <w:t xml:space="preserve">, получил название «завитки </w:t>
      </w:r>
      <w:proofErr w:type="spellStart"/>
      <w:r>
        <w:rPr>
          <w:rFonts w:ascii="Times New Roman" w:hAnsi="Times New Roman" w:cs="Times New Roman"/>
          <w:sz w:val="28"/>
          <w:szCs w:val="28"/>
        </w:rPr>
        <w:t>Омбре</w:t>
      </w:r>
      <w:proofErr w:type="spellEnd"/>
      <w:r>
        <w:rPr>
          <w:rFonts w:ascii="Times New Roman" w:hAnsi="Times New Roman" w:cs="Times New Roman"/>
          <w:sz w:val="28"/>
          <w:szCs w:val="28"/>
        </w:rPr>
        <w:t xml:space="preserve">» по аналогии с окрашиванием </w:t>
      </w:r>
      <w:proofErr w:type="spellStart"/>
      <w:r>
        <w:rPr>
          <w:rFonts w:ascii="Times New Roman" w:hAnsi="Times New Roman" w:cs="Times New Roman"/>
          <w:sz w:val="28"/>
          <w:szCs w:val="28"/>
        </w:rPr>
        <w:t>Омбре</w:t>
      </w:r>
      <w:proofErr w:type="spellEnd"/>
      <w:r>
        <w:rPr>
          <w:rFonts w:ascii="Times New Roman" w:hAnsi="Times New Roman" w:cs="Times New Roman"/>
          <w:sz w:val="28"/>
          <w:szCs w:val="28"/>
        </w:rPr>
        <w:t xml:space="preserve">. </w:t>
      </w:r>
    </w:p>
    <w:p w:rsidR="00AE2E3D" w:rsidRPr="00AE2E3D" w:rsidRDefault="00877760" w:rsidP="008A5924">
      <w:pPr>
        <w:spacing w:after="0"/>
        <w:jc w:val="both"/>
        <w:rPr>
          <w:rFonts w:ascii="Times New Roman" w:hAnsi="Times New Roman" w:cs="Times New Roman"/>
          <w:sz w:val="28"/>
          <w:szCs w:val="28"/>
        </w:rPr>
      </w:pPr>
      <w:r w:rsidRPr="00877760">
        <w:rPr>
          <w:rFonts w:ascii="Times New Roman" w:hAnsi="Times New Roman" w:cs="Times New Roman"/>
          <w:b/>
          <w:i/>
          <w:sz w:val="28"/>
          <w:szCs w:val="28"/>
        </w:rPr>
        <w:t xml:space="preserve">прикорневая </w:t>
      </w:r>
      <w:r>
        <w:rPr>
          <w:rFonts w:ascii="Times New Roman" w:hAnsi="Times New Roman" w:cs="Times New Roman"/>
          <w:sz w:val="28"/>
          <w:szCs w:val="28"/>
        </w:rPr>
        <w:t>-  один из вариантов частичной накрутки, во время которой накручиваем л</w:t>
      </w:r>
      <w:r w:rsidR="00275002">
        <w:rPr>
          <w:rFonts w:ascii="Times New Roman" w:hAnsi="Times New Roman" w:cs="Times New Roman"/>
          <w:sz w:val="28"/>
          <w:szCs w:val="28"/>
        </w:rPr>
        <w:t>ишь корни прядей, оставляя длину и концы свободными. Используем синус или классические коклюшки.</w:t>
      </w:r>
    </w:p>
    <w:p w:rsidR="00AE2E3D" w:rsidRPr="000E5B04" w:rsidRDefault="00AE2E3D" w:rsidP="008A5924">
      <w:pPr>
        <w:spacing w:after="0"/>
        <w:jc w:val="both"/>
        <w:rPr>
          <w:rFonts w:ascii="Times New Roman" w:hAnsi="Times New Roman" w:cs="Times New Roman"/>
          <w:b/>
          <w:sz w:val="28"/>
          <w:szCs w:val="28"/>
        </w:rPr>
      </w:pPr>
    </w:p>
    <w:p w:rsidR="001C70C6" w:rsidRDefault="00F26B7E" w:rsidP="002A5E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75002">
        <w:rPr>
          <w:rFonts w:ascii="Times New Roman" w:hAnsi="Times New Roman" w:cs="Times New Roman"/>
          <w:sz w:val="28"/>
          <w:szCs w:val="28"/>
        </w:rPr>
        <w:t xml:space="preserve"> Показ </w:t>
      </w:r>
      <w:r w:rsidR="002B41E2">
        <w:rPr>
          <w:rFonts w:ascii="Times New Roman" w:hAnsi="Times New Roman" w:cs="Times New Roman"/>
          <w:sz w:val="28"/>
          <w:szCs w:val="28"/>
        </w:rPr>
        <w:t>мастером приемов выполнения накручивания волос на коклюшки в горизонтальной технике на учебной голове.</w:t>
      </w:r>
      <w:r w:rsidR="00275002">
        <w:rPr>
          <w:rFonts w:ascii="Times New Roman" w:hAnsi="Times New Roman" w:cs="Times New Roman"/>
          <w:sz w:val="28"/>
          <w:szCs w:val="28"/>
        </w:rPr>
        <w:t xml:space="preserve"> </w:t>
      </w:r>
      <w:r w:rsidR="005105DF" w:rsidRPr="006E768A">
        <w:rPr>
          <w:rFonts w:ascii="Times New Roman" w:hAnsi="Times New Roman" w:cs="Times New Roman"/>
          <w:sz w:val="28"/>
          <w:szCs w:val="28"/>
        </w:rPr>
        <w:t>Техника безопасности</w:t>
      </w:r>
      <w:r w:rsidR="00E75155">
        <w:rPr>
          <w:rFonts w:ascii="Times New Roman" w:hAnsi="Times New Roman" w:cs="Times New Roman"/>
          <w:sz w:val="28"/>
          <w:szCs w:val="28"/>
        </w:rPr>
        <w:t xml:space="preserve"> при накручивании</w:t>
      </w:r>
      <w:r w:rsidR="005105DF">
        <w:rPr>
          <w:rFonts w:ascii="Times New Roman" w:hAnsi="Times New Roman" w:cs="Times New Roman"/>
          <w:sz w:val="28"/>
          <w:szCs w:val="28"/>
        </w:rPr>
        <w:t>.</w:t>
      </w:r>
    </w:p>
    <w:p w:rsidR="002A5E6A" w:rsidRDefault="002A5E6A" w:rsidP="002A5E6A">
      <w:pPr>
        <w:spacing w:after="0"/>
        <w:jc w:val="both"/>
        <w:rPr>
          <w:rFonts w:ascii="Times New Roman" w:hAnsi="Times New Roman" w:cs="Times New Roman"/>
          <w:sz w:val="28"/>
          <w:szCs w:val="28"/>
        </w:rPr>
      </w:pPr>
      <w:r>
        <w:rPr>
          <w:rFonts w:ascii="Times New Roman" w:hAnsi="Times New Roman" w:cs="Times New Roman"/>
          <w:sz w:val="28"/>
          <w:szCs w:val="28"/>
        </w:rPr>
        <w:t>Воспроизведение приемов обучающимися</w:t>
      </w:r>
    </w:p>
    <w:p w:rsidR="002309C6" w:rsidRDefault="002309C6" w:rsidP="002A5E6A">
      <w:pPr>
        <w:spacing w:after="0"/>
        <w:jc w:val="both"/>
        <w:rPr>
          <w:rFonts w:ascii="Times New Roman" w:hAnsi="Times New Roman" w:cs="Times New Roman"/>
          <w:sz w:val="28"/>
          <w:szCs w:val="28"/>
        </w:rPr>
      </w:pPr>
      <w:r>
        <w:rPr>
          <w:rFonts w:ascii="Times New Roman" w:hAnsi="Times New Roman" w:cs="Times New Roman"/>
          <w:sz w:val="28"/>
          <w:szCs w:val="28"/>
        </w:rPr>
        <w:t>Мастер предлагает обучающимся воспроизвести приемы:</w:t>
      </w:r>
    </w:p>
    <w:p w:rsidR="002309C6" w:rsidRDefault="002309C6" w:rsidP="002A5E6A">
      <w:pPr>
        <w:spacing w:after="0"/>
        <w:jc w:val="both"/>
        <w:rPr>
          <w:rFonts w:ascii="Times New Roman" w:hAnsi="Times New Roman" w:cs="Times New Roman"/>
          <w:sz w:val="28"/>
          <w:szCs w:val="28"/>
        </w:rPr>
      </w:pPr>
      <w:r>
        <w:rPr>
          <w:rFonts w:ascii="Times New Roman" w:hAnsi="Times New Roman" w:cs="Times New Roman"/>
          <w:sz w:val="28"/>
          <w:szCs w:val="28"/>
        </w:rPr>
        <w:t>-деления волосяного покрова на зоны;</w:t>
      </w:r>
    </w:p>
    <w:p w:rsidR="002309C6" w:rsidRDefault="002309C6" w:rsidP="002A5E6A">
      <w:pPr>
        <w:spacing w:after="0"/>
        <w:jc w:val="both"/>
        <w:rPr>
          <w:rFonts w:ascii="Times New Roman" w:hAnsi="Times New Roman" w:cs="Times New Roman"/>
          <w:sz w:val="28"/>
          <w:szCs w:val="28"/>
        </w:rPr>
      </w:pPr>
      <w:r>
        <w:rPr>
          <w:rFonts w:ascii="Times New Roman" w:hAnsi="Times New Roman" w:cs="Times New Roman"/>
          <w:sz w:val="28"/>
          <w:szCs w:val="28"/>
        </w:rPr>
        <w:t>- накручивание коклюшек в горизонтальной технике.</w:t>
      </w:r>
    </w:p>
    <w:p w:rsidR="002309C6" w:rsidRPr="005105DF" w:rsidRDefault="002309C6" w:rsidP="002A5E6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Мастер сообщает обучающимся об ошибках, которые могут возникнуть в процессе накрутки (</w:t>
      </w:r>
      <w:r w:rsidRPr="002309C6">
        <w:rPr>
          <w:rFonts w:ascii="Times New Roman" w:hAnsi="Times New Roman" w:cs="Times New Roman"/>
          <w:b/>
          <w:i/>
          <w:sz w:val="28"/>
          <w:szCs w:val="28"/>
        </w:rPr>
        <w:t>обращает внимание на экран</w:t>
      </w:r>
      <w:r>
        <w:rPr>
          <w:rFonts w:ascii="Times New Roman" w:hAnsi="Times New Roman" w:cs="Times New Roman"/>
          <w:sz w:val="28"/>
          <w:szCs w:val="28"/>
        </w:rPr>
        <w:t>).</w:t>
      </w:r>
    </w:p>
    <w:p w:rsidR="003512CD" w:rsidRDefault="00B13AA6" w:rsidP="00E33516">
      <w:pPr>
        <w:jc w:val="both"/>
        <w:rPr>
          <w:rFonts w:ascii="Times New Roman" w:hAnsi="Times New Roman" w:cs="Times New Roman"/>
          <w:b/>
          <w:sz w:val="28"/>
          <w:szCs w:val="28"/>
        </w:rPr>
      </w:pPr>
      <w:r w:rsidRPr="00B13AA6">
        <w:rPr>
          <w:rFonts w:ascii="Times New Roman" w:hAnsi="Times New Roman" w:cs="Times New Roman"/>
          <w:b/>
          <w:sz w:val="28"/>
          <w:szCs w:val="28"/>
        </w:rPr>
        <w:t xml:space="preserve"> 5.</w:t>
      </w:r>
      <w:r w:rsidR="00F26B7E">
        <w:rPr>
          <w:rFonts w:ascii="Times New Roman" w:hAnsi="Times New Roman" w:cs="Times New Roman"/>
          <w:b/>
          <w:sz w:val="28"/>
          <w:szCs w:val="28"/>
        </w:rPr>
        <w:t xml:space="preserve"> </w:t>
      </w:r>
      <w:r>
        <w:rPr>
          <w:rFonts w:ascii="Times New Roman" w:hAnsi="Times New Roman" w:cs="Times New Roman"/>
          <w:b/>
          <w:sz w:val="28"/>
          <w:szCs w:val="28"/>
        </w:rPr>
        <w:t>Закрепление нового материала.</w:t>
      </w:r>
    </w:p>
    <w:p w:rsidR="008D7031" w:rsidRPr="008D7031" w:rsidRDefault="00E304BB" w:rsidP="00B13AA6">
      <w:pPr>
        <w:ind w:left="49" w:hanging="4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D60FCD">
        <w:rPr>
          <w:rFonts w:ascii="Times New Roman" w:hAnsi="Times New Roman" w:cs="Times New Roman"/>
          <w:sz w:val="28"/>
          <w:szCs w:val="28"/>
        </w:rPr>
        <w:t>Предлагает уча</w:t>
      </w:r>
      <w:r w:rsidR="00B13AA6">
        <w:rPr>
          <w:rFonts w:ascii="Times New Roman" w:hAnsi="Times New Roman" w:cs="Times New Roman"/>
          <w:sz w:val="28"/>
          <w:szCs w:val="28"/>
        </w:rPr>
        <w:t xml:space="preserve">щимся игру </w:t>
      </w:r>
      <w:r w:rsidR="002B41E2">
        <w:rPr>
          <w:rFonts w:ascii="Times New Roman" w:hAnsi="Times New Roman" w:cs="Times New Roman"/>
          <w:sz w:val="28"/>
          <w:szCs w:val="28"/>
        </w:rPr>
        <w:t xml:space="preserve">«Исключи лишнее» </w:t>
      </w:r>
      <w:r w:rsidR="00B13AA6" w:rsidRPr="00B13AA6">
        <w:rPr>
          <w:rFonts w:ascii="Times New Roman" w:hAnsi="Times New Roman" w:cs="Times New Roman"/>
          <w:b/>
          <w:i/>
          <w:sz w:val="28"/>
          <w:szCs w:val="28"/>
        </w:rPr>
        <w:t>(обращает внимание на экран).</w:t>
      </w:r>
      <w:r>
        <w:rPr>
          <w:rFonts w:ascii="Times New Roman" w:hAnsi="Times New Roman" w:cs="Times New Roman"/>
          <w:b/>
          <w:i/>
          <w:sz w:val="28"/>
          <w:szCs w:val="28"/>
        </w:rPr>
        <w:t xml:space="preserve"> </w:t>
      </w:r>
      <w:r w:rsidR="008D7031" w:rsidRPr="008D7031">
        <w:rPr>
          <w:rFonts w:ascii="Times New Roman" w:hAnsi="Times New Roman" w:cs="Times New Roman"/>
          <w:color w:val="000000"/>
          <w:sz w:val="28"/>
          <w:szCs w:val="28"/>
          <w:shd w:val="clear" w:color="auto" w:fill="FFFFFF"/>
        </w:rPr>
        <w:t>Обучающиеся делятся на 2 ко</w:t>
      </w:r>
      <w:r>
        <w:rPr>
          <w:rFonts w:ascii="Times New Roman" w:hAnsi="Times New Roman" w:cs="Times New Roman"/>
          <w:color w:val="000000"/>
          <w:sz w:val="28"/>
          <w:szCs w:val="28"/>
          <w:shd w:val="clear" w:color="auto" w:fill="FFFFFF"/>
        </w:rPr>
        <w:t xml:space="preserve">манды.  Командам предлагается </w:t>
      </w:r>
      <w:r w:rsidR="008D7031" w:rsidRPr="008D7031">
        <w:rPr>
          <w:rFonts w:ascii="Times New Roman" w:hAnsi="Times New Roman" w:cs="Times New Roman"/>
          <w:color w:val="000000"/>
          <w:sz w:val="28"/>
          <w:szCs w:val="28"/>
          <w:shd w:val="clear" w:color="auto" w:fill="FFFFFF"/>
        </w:rPr>
        <w:t xml:space="preserve"> выбрать схему накрутки, не относ</w:t>
      </w:r>
      <w:r w:rsidR="008D7031">
        <w:rPr>
          <w:rFonts w:ascii="Times New Roman" w:hAnsi="Times New Roman" w:cs="Times New Roman"/>
          <w:color w:val="000000"/>
          <w:sz w:val="28"/>
          <w:szCs w:val="28"/>
          <w:shd w:val="clear" w:color="auto" w:fill="FFFFFF"/>
        </w:rPr>
        <w:t>ящуюся к горизонтальной технике и ответить на вопросы тестов.</w:t>
      </w:r>
    </w:p>
    <w:p w:rsidR="00B13AA6" w:rsidRPr="00B13AA6" w:rsidRDefault="00B13AA6" w:rsidP="00B13AA6">
      <w:pPr>
        <w:ind w:left="49" w:hanging="49"/>
        <w:jc w:val="both"/>
        <w:rPr>
          <w:rFonts w:ascii="Times New Roman" w:hAnsi="Times New Roman" w:cs="Times New Roman"/>
          <w:b/>
          <w:i/>
          <w:sz w:val="28"/>
          <w:szCs w:val="28"/>
        </w:rPr>
      </w:pPr>
      <w:r w:rsidRPr="00B13AA6">
        <w:rPr>
          <w:rFonts w:ascii="Times New Roman" w:hAnsi="Times New Roman" w:cs="Times New Roman"/>
          <w:b/>
          <w:sz w:val="28"/>
          <w:szCs w:val="28"/>
        </w:rPr>
        <w:t>6. Подведение итогов вводного инструктажа.</w:t>
      </w:r>
    </w:p>
    <w:p w:rsidR="00B13AA6" w:rsidRPr="006E768A" w:rsidRDefault="00B13AA6" w:rsidP="00B13AA6">
      <w:pPr>
        <w:ind w:left="49" w:hanging="49"/>
        <w:jc w:val="both"/>
        <w:rPr>
          <w:rFonts w:ascii="Times New Roman" w:hAnsi="Times New Roman" w:cs="Times New Roman"/>
          <w:sz w:val="28"/>
          <w:szCs w:val="28"/>
        </w:rPr>
      </w:pPr>
      <w:r w:rsidRPr="00B13AA6">
        <w:rPr>
          <w:rFonts w:ascii="Times New Roman" w:hAnsi="Times New Roman" w:cs="Times New Roman"/>
          <w:b/>
          <w:sz w:val="28"/>
          <w:szCs w:val="28"/>
        </w:rPr>
        <w:t>7. Выдача задания на выполнение учебно-производственных работ.</w:t>
      </w:r>
      <w:r w:rsidR="00E304BB">
        <w:rPr>
          <w:rFonts w:ascii="Times New Roman" w:hAnsi="Times New Roman" w:cs="Times New Roman"/>
          <w:b/>
          <w:sz w:val="28"/>
          <w:szCs w:val="28"/>
        </w:rPr>
        <w:t xml:space="preserve"> </w:t>
      </w:r>
      <w:r w:rsidR="006E768A" w:rsidRPr="006E768A">
        <w:rPr>
          <w:rFonts w:ascii="Times New Roman" w:hAnsi="Times New Roman" w:cs="Times New Roman"/>
          <w:sz w:val="28"/>
          <w:szCs w:val="28"/>
        </w:rPr>
        <w:t>Задание на учебно</w:t>
      </w:r>
      <w:r w:rsidR="006E768A">
        <w:rPr>
          <w:rFonts w:ascii="Times New Roman" w:hAnsi="Times New Roman" w:cs="Times New Roman"/>
          <w:sz w:val="28"/>
          <w:szCs w:val="28"/>
        </w:rPr>
        <w:t>-</w:t>
      </w:r>
      <w:r w:rsidR="006E768A" w:rsidRPr="006E768A">
        <w:rPr>
          <w:rFonts w:ascii="Times New Roman" w:hAnsi="Times New Roman" w:cs="Times New Roman"/>
          <w:sz w:val="28"/>
          <w:szCs w:val="28"/>
        </w:rPr>
        <w:t xml:space="preserve"> тренировоч</w:t>
      </w:r>
      <w:r w:rsidR="006E768A">
        <w:rPr>
          <w:rFonts w:ascii="Times New Roman" w:hAnsi="Times New Roman" w:cs="Times New Roman"/>
          <w:sz w:val="28"/>
          <w:szCs w:val="28"/>
        </w:rPr>
        <w:t>ные упражнения. Сообщение нормы времени на выполнение операций. Сообщение обучающимся критерии оценивания.</w:t>
      </w:r>
    </w:p>
    <w:p w:rsidR="005105DF" w:rsidRPr="00113645" w:rsidRDefault="00EB5AAB" w:rsidP="00113645">
      <w:pPr>
        <w:ind w:left="49" w:hanging="49"/>
        <w:jc w:val="both"/>
        <w:rPr>
          <w:rFonts w:ascii="Times New Roman" w:hAnsi="Times New Roman" w:cs="Times New Roman"/>
          <w:b/>
          <w:sz w:val="28"/>
          <w:szCs w:val="28"/>
        </w:rPr>
      </w:pPr>
      <w:r>
        <w:rPr>
          <w:rFonts w:ascii="Times New Roman" w:hAnsi="Times New Roman" w:cs="Times New Roman"/>
          <w:b/>
          <w:sz w:val="28"/>
          <w:szCs w:val="28"/>
        </w:rPr>
        <w:t>Текущий инструктаж (</w:t>
      </w:r>
      <w:r w:rsidR="006427BA">
        <w:rPr>
          <w:rFonts w:ascii="Times New Roman" w:hAnsi="Times New Roman" w:cs="Times New Roman"/>
          <w:b/>
          <w:sz w:val="28"/>
          <w:szCs w:val="28"/>
        </w:rPr>
        <w:t>210</w:t>
      </w:r>
      <w:r w:rsidR="00E75155">
        <w:rPr>
          <w:rFonts w:ascii="Times New Roman" w:hAnsi="Times New Roman" w:cs="Times New Roman"/>
          <w:b/>
          <w:sz w:val="28"/>
          <w:szCs w:val="28"/>
        </w:rPr>
        <w:t xml:space="preserve"> мин).</w:t>
      </w:r>
    </w:p>
    <w:p w:rsidR="00113645" w:rsidRPr="00C41885" w:rsidRDefault="00113645" w:rsidP="00113645">
      <w:p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i/>
          <w:iCs/>
          <w:color w:val="000000"/>
          <w:sz w:val="28"/>
          <w:szCs w:val="28"/>
        </w:rPr>
        <w:t xml:space="preserve"> Содержание учебной деятельности учащихся</w:t>
      </w:r>
      <w:r w:rsidRPr="00C4188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подготовка инструментов и приспособлений, деление волосяного покрова на зоны, </w:t>
      </w:r>
      <w:r w:rsidRPr="00C41885">
        <w:rPr>
          <w:rFonts w:ascii="Times New Roman" w:eastAsia="Times New Roman" w:hAnsi="Times New Roman" w:cs="Times New Roman"/>
          <w:color w:val="000000"/>
          <w:sz w:val="28"/>
          <w:szCs w:val="28"/>
        </w:rPr>
        <w:t>выполнение накручивания волос на коклюшки по классической схеме поэтапно по зонам (средне-затылочная, фронтально-теменная, боковые-затылочная, височно-боковые зоны).</w:t>
      </w:r>
    </w:p>
    <w:p w:rsidR="00113645" w:rsidRPr="00C41885" w:rsidRDefault="00113645" w:rsidP="00113645">
      <w:p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i/>
          <w:iCs/>
          <w:color w:val="000000"/>
          <w:sz w:val="28"/>
          <w:szCs w:val="28"/>
        </w:rPr>
        <w:t>Деятельность мастера производственного обучения</w:t>
      </w:r>
      <w:r w:rsidRPr="00C41885">
        <w:rPr>
          <w:rFonts w:ascii="Times New Roman" w:eastAsia="Times New Roman" w:hAnsi="Times New Roman" w:cs="Times New Roman"/>
          <w:color w:val="000000"/>
          <w:sz w:val="28"/>
          <w:szCs w:val="28"/>
        </w:rPr>
        <w:t>.</w:t>
      </w:r>
    </w:p>
    <w:p w:rsidR="00113645" w:rsidRDefault="00113645" w:rsidP="00113645">
      <w:pPr>
        <w:shd w:val="clear" w:color="auto" w:fill="FFFFFF"/>
        <w:spacing w:after="0" w:line="240" w:lineRule="auto"/>
        <w:jc w:val="both"/>
        <w:rPr>
          <w:rFonts w:ascii="Times New Roman" w:eastAsia="Times New Roman" w:hAnsi="Times New Roman" w:cs="Times New Roman"/>
          <w:color w:val="000000"/>
          <w:sz w:val="28"/>
          <w:szCs w:val="28"/>
        </w:rPr>
      </w:pPr>
      <w:r w:rsidRPr="00C41885">
        <w:rPr>
          <w:rFonts w:ascii="Times New Roman" w:eastAsia="Times New Roman" w:hAnsi="Times New Roman" w:cs="Times New Roman"/>
          <w:color w:val="000000"/>
          <w:sz w:val="28"/>
          <w:szCs w:val="28"/>
        </w:rPr>
        <w:t xml:space="preserve">Осуществляет целевые обходы и проводит текущий инструктаж. </w:t>
      </w:r>
    </w:p>
    <w:p w:rsidR="00113645" w:rsidRPr="00C41885" w:rsidRDefault="00113645" w:rsidP="00113645">
      <w:p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i/>
          <w:iCs/>
          <w:color w:val="000000"/>
          <w:sz w:val="28"/>
          <w:szCs w:val="28"/>
          <w:u w:val="single"/>
        </w:rPr>
        <w:t>Первый обход</w:t>
      </w:r>
      <w:r w:rsidRPr="00C41885">
        <w:rPr>
          <w:rFonts w:ascii="Times New Roman" w:eastAsia="Times New Roman" w:hAnsi="Times New Roman" w:cs="Times New Roman"/>
          <w:color w:val="000000"/>
          <w:sz w:val="28"/>
          <w:szCs w:val="28"/>
        </w:rPr>
        <w:t>.</w:t>
      </w:r>
    </w:p>
    <w:p w:rsidR="00113645" w:rsidRPr="00C41885" w:rsidRDefault="00D80B9E" w:rsidP="00113645">
      <w:pPr>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Правильности (рациональности) о</w:t>
      </w:r>
      <w:r w:rsidR="00113645" w:rsidRPr="00C41885">
        <w:rPr>
          <w:rFonts w:ascii="Times New Roman" w:eastAsia="Times New Roman" w:hAnsi="Times New Roman" w:cs="Times New Roman"/>
          <w:color w:val="000000"/>
          <w:sz w:val="28"/>
          <w:szCs w:val="28"/>
        </w:rPr>
        <w:t>рганизации рабочих мест и обеспечение условий безопасности труда учащихся</w:t>
      </w:r>
      <w:r w:rsidR="00113645">
        <w:rPr>
          <w:rFonts w:ascii="Times New Roman" w:eastAsia="Times New Roman" w:hAnsi="Times New Roman" w:cs="Times New Roman"/>
          <w:color w:val="000000"/>
          <w:sz w:val="28"/>
          <w:szCs w:val="28"/>
        </w:rPr>
        <w:t>.</w:t>
      </w:r>
    </w:p>
    <w:p w:rsidR="00113645" w:rsidRPr="00C41885" w:rsidRDefault="00113645" w:rsidP="00113645">
      <w:pPr>
        <w:numPr>
          <w:ilvl w:val="0"/>
          <w:numId w:val="9"/>
        </w:num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color w:val="000000"/>
          <w:sz w:val="28"/>
          <w:szCs w:val="28"/>
        </w:rPr>
        <w:t>Своевременности начала работы</w:t>
      </w:r>
      <w:r>
        <w:rPr>
          <w:rFonts w:ascii="Times New Roman" w:eastAsia="Times New Roman" w:hAnsi="Times New Roman" w:cs="Times New Roman"/>
          <w:color w:val="000000"/>
          <w:sz w:val="28"/>
          <w:szCs w:val="28"/>
        </w:rPr>
        <w:t>.</w:t>
      </w:r>
    </w:p>
    <w:p w:rsidR="00113645" w:rsidRPr="00C41885" w:rsidRDefault="00113645" w:rsidP="00113645">
      <w:p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i/>
          <w:iCs/>
          <w:color w:val="000000"/>
          <w:sz w:val="28"/>
          <w:szCs w:val="28"/>
          <w:u w:val="single"/>
        </w:rPr>
        <w:t>Второй обход и последующие обходы</w:t>
      </w:r>
      <w:r w:rsidRPr="00C41885">
        <w:rPr>
          <w:rFonts w:ascii="Times New Roman" w:eastAsia="Times New Roman" w:hAnsi="Times New Roman" w:cs="Times New Roman"/>
          <w:color w:val="000000"/>
          <w:sz w:val="28"/>
          <w:szCs w:val="28"/>
        </w:rPr>
        <w:t>:</w:t>
      </w:r>
    </w:p>
    <w:p w:rsidR="00113645" w:rsidRPr="00C41885" w:rsidRDefault="00113645" w:rsidP="00113645">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color w:val="000000"/>
          <w:sz w:val="28"/>
          <w:szCs w:val="28"/>
        </w:rPr>
        <w:t>Наблюдение, контроль и оценка процесса выполнения учебно-производственных операция, приема и технологий работ, соблюдение технических норм и операций, приемов и технологий работ, соблюдение технических требований и правил безопасности труда во время работы;</w:t>
      </w:r>
      <w:r w:rsidR="00F26B7E">
        <w:rPr>
          <w:rFonts w:ascii="Times New Roman" w:eastAsia="Times New Roman" w:hAnsi="Times New Roman" w:cs="Times New Roman"/>
          <w:color w:val="000000"/>
          <w:sz w:val="28"/>
          <w:szCs w:val="28"/>
        </w:rPr>
        <w:t xml:space="preserve"> (особое внимание на слабых учащихся).</w:t>
      </w:r>
    </w:p>
    <w:p w:rsidR="00B13AA6" w:rsidRPr="00F26B7E" w:rsidRDefault="00113645" w:rsidP="002B41E2">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color w:val="000000"/>
          <w:sz w:val="28"/>
          <w:szCs w:val="28"/>
        </w:rPr>
        <w:t>Оказание индивидуальной помощи в выполнении приемов и технологических операция, исправление допущенных ошибок.</w:t>
      </w:r>
      <w:r w:rsidR="00EB5AAB">
        <w:rPr>
          <w:rFonts w:ascii="Times New Roman" w:eastAsia="Times New Roman" w:hAnsi="Times New Roman" w:cs="Times New Roman"/>
          <w:color w:val="000000"/>
          <w:sz w:val="28"/>
          <w:szCs w:val="28"/>
        </w:rPr>
        <w:t xml:space="preserve"> (Если допущены типичные ошибки многими обучающимися, провести групповое текущее инструктирование).</w:t>
      </w:r>
    </w:p>
    <w:p w:rsidR="00F26B7E" w:rsidRPr="002B41E2" w:rsidRDefault="00F26B7E" w:rsidP="00F26B7E">
      <w:pPr>
        <w:shd w:val="clear" w:color="auto" w:fill="FFFFFF"/>
        <w:spacing w:after="0" w:line="240" w:lineRule="auto"/>
        <w:ind w:left="720"/>
        <w:jc w:val="both"/>
        <w:rPr>
          <w:rFonts w:ascii="Times New Roman" w:eastAsia="Times New Roman" w:hAnsi="Times New Roman" w:cs="Times New Roman"/>
          <w:color w:val="000000"/>
          <w:sz w:val="20"/>
          <w:szCs w:val="20"/>
        </w:rPr>
      </w:pPr>
    </w:p>
    <w:p w:rsidR="00F26B7E" w:rsidRDefault="00113645" w:rsidP="00F26B7E">
      <w:pPr>
        <w:spacing w:after="0"/>
        <w:ind w:left="49" w:hanging="49"/>
        <w:jc w:val="both"/>
        <w:rPr>
          <w:rFonts w:ascii="Times New Roman" w:hAnsi="Times New Roman" w:cs="Times New Roman"/>
          <w:b/>
          <w:sz w:val="28"/>
          <w:szCs w:val="28"/>
        </w:rPr>
      </w:pPr>
      <w:r w:rsidRPr="00113645">
        <w:rPr>
          <w:rFonts w:ascii="Times New Roman" w:hAnsi="Times New Roman" w:cs="Times New Roman"/>
          <w:b/>
          <w:sz w:val="28"/>
          <w:szCs w:val="28"/>
        </w:rPr>
        <w:t>Заключительный инструктаж</w:t>
      </w:r>
      <w:r w:rsidR="00E75155">
        <w:rPr>
          <w:rFonts w:ascii="Times New Roman" w:hAnsi="Times New Roman" w:cs="Times New Roman"/>
          <w:b/>
          <w:sz w:val="28"/>
          <w:szCs w:val="28"/>
        </w:rPr>
        <w:t xml:space="preserve"> (15 мин).</w:t>
      </w:r>
    </w:p>
    <w:p w:rsidR="00E75155" w:rsidRDefault="00E75155" w:rsidP="00F26B7E">
      <w:pPr>
        <w:spacing w:after="0"/>
        <w:ind w:left="49" w:hanging="49"/>
        <w:jc w:val="both"/>
        <w:rPr>
          <w:rFonts w:ascii="Times New Roman" w:hAnsi="Times New Roman" w:cs="Times New Roman"/>
          <w:b/>
          <w:sz w:val="28"/>
          <w:szCs w:val="28"/>
        </w:rPr>
      </w:pPr>
      <w:r>
        <w:rPr>
          <w:rFonts w:ascii="Times New Roman" w:hAnsi="Times New Roman" w:cs="Times New Roman"/>
          <w:b/>
          <w:sz w:val="28"/>
          <w:szCs w:val="28"/>
        </w:rPr>
        <w:t>Подведение итогов урока</w:t>
      </w:r>
    </w:p>
    <w:p w:rsidR="00E75155" w:rsidRPr="00C41885" w:rsidRDefault="00E75155" w:rsidP="00F26B7E">
      <w:p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color w:val="000000"/>
          <w:sz w:val="28"/>
          <w:szCs w:val="28"/>
        </w:rPr>
        <w:t>Оценка степени достижения целей урока в целом.</w:t>
      </w:r>
    </w:p>
    <w:p w:rsidR="00E75155" w:rsidRPr="00C41885" w:rsidRDefault="00E75155" w:rsidP="00E75155">
      <w:p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color w:val="000000"/>
          <w:sz w:val="28"/>
          <w:szCs w:val="28"/>
        </w:rPr>
        <w:t>Демонстративный метод, выбираю и показываю лучшие работы учащихся и провожу анализ их успеха.</w:t>
      </w:r>
    </w:p>
    <w:p w:rsidR="00E75155" w:rsidRPr="00C41885" w:rsidRDefault="00E75155" w:rsidP="00E75155">
      <w:pPr>
        <w:shd w:val="clear" w:color="auto" w:fill="FFFFFF"/>
        <w:spacing w:after="0" w:line="240" w:lineRule="auto"/>
        <w:jc w:val="both"/>
        <w:rPr>
          <w:rFonts w:ascii="Times New Roman" w:eastAsia="Times New Roman" w:hAnsi="Times New Roman" w:cs="Times New Roman"/>
          <w:color w:val="000000"/>
          <w:sz w:val="20"/>
          <w:szCs w:val="20"/>
        </w:rPr>
      </w:pPr>
      <w:r w:rsidRPr="00C41885">
        <w:rPr>
          <w:rFonts w:ascii="Times New Roman" w:eastAsia="Times New Roman" w:hAnsi="Times New Roman" w:cs="Times New Roman"/>
          <w:color w:val="000000"/>
          <w:sz w:val="28"/>
          <w:szCs w:val="28"/>
        </w:rPr>
        <w:lastRenderedPageBreak/>
        <w:t>Разбор ошибок, допущенных учащимся, указывают пути их предотвращения и устранения.</w:t>
      </w:r>
    </w:p>
    <w:p w:rsidR="00E93E38" w:rsidRDefault="00E93E38" w:rsidP="00E75155">
      <w:pPr>
        <w:shd w:val="clear" w:color="auto" w:fill="FFFFFF"/>
        <w:spacing w:after="0" w:line="240" w:lineRule="auto"/>
        <w:ind w:left="-284"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Выставление оценок в журнал. </w:t>
      </w:r>
    </w:p>
    <w:p w:rsidR="00E93E38" w:rsidRDefault="00E93E38" w:rsidP="00E93E38">
      <w:pPr>
        <w:spacing w:after="0"/>
        <w:ind w:left="49" w:hanging="49"/>
        <w:jc w:val="both"/>
        <w:rPr>
          <w:rFonts w:ascii="Times New Roman" w:hAnsi="Times New Roman" w:cs="Times New Roman"/>
          <w:sz w:val="28"/>
          <w:szCs w:val="28"/>
        </w:rPr>
      </w:pPr>
      <w:r>
        <w:rPr>
          <w:rFonts w:ascii="Times New Roman" w:hAnsi="Times New Roman" w:cs="Times New Roman"/>
          <w:sz w:val="28"/>
          <w:szCs w:val="28"/>
        </w:rPr>
        <w:t>Рефлексия: (предлагает обучающимся закончить предложения)</w:t>
      </w:r>
    </w:p>
    <w:p w:rsidR="00B13AA6" w:rsidRDefault="00E93E38" w:rsidP="00E93E38">
      <w:pPr>
        <w:spacing w:after="0"/>
        <w:ind w:left="49" w:hanging="49"/>
        <w:jc w:val="both"/>
        <w:rPr>
          <w:rFonts w:ascii="Times New Roman" w:hAnsi="Times New Roman" w:cs="Times New Roman"/>
          <w:sz w:val="28"/>
          <w:szCs w:val="28"/>
        </w:rPr>
      </w:pPr>
      <w:r>
        <w:rPr>
          <w:rFonts w:ascii="Times New Roman" w:hAnsi="Times New Roman" w:cs="Times New Roman"/>
          <w:sz w:val="28"/>
          <w:szCs w:val="28"/>
        </w:rPr>
        <w:t>Сегодня на уроке……..</w:t>
      </w:r>
    </w:p>
    <w:p w:rsidR="00E93E38" w:rsidRDefault="00E93E38" w:rsidP="00E93E38">
      <w:pPr>
        <w:spacing w:after="0"/>
        <w:ind w:left="49" w:hanging="49"/>
        <w:jc w:val="both"/>
        <w:rPr>
          <w:rFonts w:ascii="Times New Roman" w:hAnsi="Times New Roman" w:cs="Times New Roman"/>
          <w:sz w:val="28"/>
          <w:szCs w:val="28"/>
        </w:rPr>
      </w:pPr>
      <w:r>
        <w:rPr>
          <w:rFonts w:ascii="Times New Roman" w:hAnsi="Times New Roman" w:cs="Times New Roman"/>
          <w:sz w:val="28"/>
          <w:szCs w:val="28"/>
        </w:rPr>
        <w:t>Самым полезным и интересным на уроке для меня было….</w:t>
      </w:r>
    </w:p>
    <w:p w:rsidR="00E93E38" w:rsidRDefault="00E93E38" w:rsidP="00E93E38">
      <w:pPr>
        <w:spacing w:after="0"/>
        <w:ind w:left="49" w:hanging="49"/>
        <w:jc w:val="both"/>
        <w:rPr>
          <w:rFonts w:ascii="Times New Roman" w:hAnsi="Times New Roman" w:cs="Times New Roman"/>
          <w:sz w:val="28"/>
          <w:szCs w:val="28"/>
        </w:rPr>
      </w:pPr>
      <w:r>
        <w:rPr>
          <w:rFonts w:ascii="Times New Roman" w:hAnsi="Times New Roman" w:cs="Times New Roman"/>
          <w:sz w:val="28"/>
          <w:szCs w:val="28"/>
        </w:rPr>
        <w:t>Мне необходимо для….</w:t>
      </w:r>
    </w:p>
    <w:p w:rsidR="00E93E38" w:rsidRDefault="00E93E38" w:rsidP="00E93E38">
      <w:pPr>
        <w:spacing w:after="0"/>
        <w:ind w:left="49" w:hanging="49"/>
        <w:jc w:val="both"/>
        <w:rPr>
          <w:rFonts w:ascii="Times New Roman" w:hAnsi="Times New Roman" w:cs="Times New Roman"/>
          <w:sz w:val="28"/>
          <w:szCs w:val="28"/>
        </w:rPr>
      </w:pPr>
      <w:r>
        <w:rPr>
          <w:rFonts w:ascii="Times New Roman" w:hAnsi="Times New Roman" w:cs="Times New Roman"/>
          <w:sz w:val="28"/>
          <w:szCs w:val="28"/>
        </w:rPr>
        <w:t>Скажи комплимент новой теме…..</w:t>
      </w:r>
    </w:p>
    <w:p w:rsidR="00E93E38" w:rsidRPr="00D80B9E" w:rsidRDefault="00E93E38" w:rsidP="00D80B9E">
      <w:pPr>
        <w:spacing w:after="0"/>
        <w:ind w:left="49" w:hanging="49"/>
        <w:jc w:val="both"/>
        <w:rPr>
          <w:rFonts w:ascii="Times New Roman" w:hAnsi="Times New Roman" w:cs="Times New Roman"/>
          <w:sz w:val="28"/>
          <w:szCs w:val="28"/>
        </w:rPr>
      </w:pPr>
      <w:r w:rsidRPr="00D80B9E">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r w:rsidR="00D80B9E" w:rsidRPr="00D80B9E">
        <w:rPr>
          <w:rFonts w:ascii="Times New Roman" w:hAnsi="Times New Roman" w:cs="Times New Roman"/>
          <w:color w:val="000000"/>
          <w:sz w:val="28"/>
          <w:szCs w:val="28"/>
        </w:rPr>
        <w:t>Отработка технологии выполнения химической завивки горизонтальным способом.</w:t>
      </w:r>
    </w:p>
    <w:p w:rsidR="00E93E38" w:rsidRDefault="00E93E38" w:rsidP="00E93E38">
      <w:pPr>
        <w:spacing w:after="0"/>
        <w:ind w:left="49" w:hanging="49"/>
        <w:jc w:val="both"/>
        <w:rPr>
          <w:rFonts w:ascii="Times New Roman" w:hAnsi="Times New Roman" w:cs="Times New Roman"/>
          <w:sz w:val="28"/>
          <w:szCs w:val="28"/>
        </w:rPr>
      </w:pPr>
    </w:p>
    <w:p w:rsidR="00B13AA6" w:rsidRDefault="00B13AA6" w:rsidP="00B13AA6">
      <w:pPr>
        <w:ind w:left="49" w:hanging="49"/>
        <w:jc w:val="both"/>
        <w:rPr>
          <w:rFonts w:ascii="Times New Roman" w:hAnsi="Times New Roman" w:cs="Times New Roman"/>
          <w:sz w:val="28"/>
          <w:szCs w:val="28"/>
        </w:rPr>
      </w:pPr>
    </w:p>
    <w:p w:rsidR="00B13AA6" w:rsidRDefault="00B13AA6" w:rsidP="00B13AA6">
      <w:pPr>
        <w:ind w:left="49" w:hanging="49"/>
        <w:jc w:val="both"/>
        <w:rPr>
          <w:rFonts w:ascii="Times New Roman" w:hAnsi="Times New Roman" w:cs="Times New Roman"/>
          <w:sz w:val="28"/>
          <w:szCs w:val="28"/>
        </w:rPr>
      </w:pPr>
    </w:p>
    <w:p w:rsidR="00B13AA6" w:rsidRPr="00E33516" w:rsidRDefault="00B13AA6" w:rsidP="00E33516">
      <w:pPr>
        <w:jc w:val="both"/>
        <w:rPr>
          <w:rFonts w:ascii="Times New Roman" w:hAnsi="Times New Roman" w:cs="Times New Roman"/>
          <w:sz w:val="28"/>
          <w:szCs w:val="28"/>
        </w:rPr>
      </w:pPr>
    </w:p>
    <w:p w:rsidR="003512CD" w:rsidRDefault="003512CD" w:rsidP="00CE3D61">
      <w:pPr>
        <w:rPr>
          <w:rFonts w:ascii="Times New Roman" w:hAnsi="Times New Roman" w:cs="Times New Roman"/>
          <w:sz w:val="28"/>
          <w:szCs w:val="28"/>
        </w:rPr>
      </w:pPr>
    </w:p>
    <w:p w:rsidR="00D27749" w:rsidRDefault="00D27749" w:rsidP="00CE3D61">
      <w:pPr>
        <w:rPr>
          <w:rFonts w:ascii="Times New Roman" w:hAnsi="Times New Roman" w:cs="Times New Roman"/>
          <w:sz w:val="28"/>
          <w:szCs w:val="28"/>
        </w:rPr>
      </w:pPr>
    </w:p>
    <w:p w:rsidR="00D27749" w:rsidRDefault="00D27749" w:rsidP="00CE3D61">
      <w:pPr>
        <w:rPr>
          <w:rFonts w:ascii="Times New Roman" w:hAnsi="Times New Roman" w:cs="Times New Roman"/>
          <w:sz w:val="28"/>
          <w:szCs w:val="28"/>
        </w:rPr>
      </w:pPr>
    </w:p>
    <w:p w:rsidR="00D27749" w:rsidRDefault="00D27749" w:rsidP="00CE3D61">
      <w:pPr>
        <w:rPr>
          <w:rFonts w:ascii="Times New Roman" w:hAnsi="Times New Roman" w:cs="Times New Roman"/>
          <w:sz w:val="28"/>
          <w:szCs w:val="28"/>
        </w:rPr>
      </w:pPr>
    </w:p>
    <w:p w:rsidR="00D27749" w:rsidRDefault="00D27749" w:rsidP="00CE3D61">
      <w:pPr>
        <w:rPr>
          <w:rFonts w:ascii="Times New Roman" w:hAnsi="Times New Roman" w:cs="Times New Roman"/>
          <w:sz w:val="28"/>
          <w:szCs w:val="28"/>
        </w:rPr>
      </w:pPr>
    </w:p>
    <w:p w:rsidR="00D27749" w:rsidRDefault="00D27749" w:rsidP="00CE3D61">
      <w:pPr>
        <w:rPr>
          <w:rFonts w:ascii="Times New Roman" w:hAnsi="Times New Roman" w:cs="Times New Roman"/>
          <w:sz w:val="28"/>
          <w:szCs w:val="28"/>
        </w:rPr>
      </w:pPr>
    </w:p>
    <w:p w:rsidR="00D27749" w:rsidRDefault="00D27749" w:rsidP="00CE3D61">
      <w:pPr>
        <w:rPr>
          <w:rFonts w:ascii="Times New Roman" w:hAnsi="Times New Roman" w:cs="Times New Roman"/>
          <w:sz w:val="28"/>
          <w:szCs w:val="28"/>
        </w:rPr>
      </w:pPr>
    </w:p>
    <w:p w:rsidR="00EB5AAB" w:rsidRDefault="00EB5AAB" w:rsidP="00CE3D61">
      <w:pPr>
        <w:rPr>
          <w:rFonts w:ascii="Times New Roman" w:hAnsi="Times New Roman" w:cs="Times New Roman"/>
          <w:sz w:val="28"/>
          <w:szCs w:val="28"/>
        </w:rPr>
      </w:pPr>
    </w:p>
    <w:p w:rsidR="006427BA" w:rsidRDefault="006427BA" w:rsidP="00CE3D61">
      <w:pPr>
        <w:rPr>
          <w:rFonts w:ascii="Times New Roman" w:hAnsi="Times New Roman" w:cs="Times New Roman"/>
          <w:sz w:val="28"/>
          <w:szCs w:val="28"/>
        </w:rPr>
      </w:pPr>
    </w:p>
    <w:p w:rsidR="008346A2" w:rsidRDefault="008346A2" w:rsidP="00CE3D61">
      <w:pPr>
        <w:rPr>
          <w:rFonts w:ascii="Times New Roman" w:hAnsi="Times New Roman" w:cs="Times New Roman"/>
          <w:sz w:val="28"/>
          <w:szCs w:val="28"/>
        </w:rPr>
      </w:pPr>
    </w:p>
    <w:p w:rsidR="008346A2" w:rsidRDefault="008346A2" w:rsidP="00CE3D61">
      <w:pPr>
        <w:rPr>
          <w:rFonts w:ascii="Times New Roman" w:hAnsi="Times New Roman" w:cs="Times New Roman"/>
          <w:sz w:val="28"/>
          <w:szCs w:val="28"/>
        </w:rPr>
      </w:pPr>
    </w:p>
    <w:p w:rsidR="008346A2" w:rsidRDefault="008346A2" w:rsidP="00CE3D61">
      <w:pPr>
        <w:rPr>
          <w:rFonts w:ascii="Times New Roman" w:hAnsi="Times New Roman" w:cs="Times New Roman"/>
          <w:sz w:val="28"/>
          <w:szCs w:val="28"/>
        </w:rPr>
      </w:pPr>
    </w:p>
    <w:p w:rsidR="008346A2" w:rsidRDefault="008346A2" w:rsidP="00CE3D61">
      <w:pPr>
        <w:rPr>
          <w:rFonts w:ascii="Times New Roman" w:hAnsi="Times New Roman" w:cs="Times New Roman"/>
          <w:sz w:val="28"/>
          <w:szCs w:val="28"/>
        </w:rPr>
      </w:pPr>
    </w:p>
    <w:p w:rsidR="00EB5AAB" w:rsidRDefault="00EB5AAB" w:rsidP="00CE3D61">
      <w:pPr>
        <w:rPr>
          <w:rFonts w:ascii="Times New Roman" w:hAnsi="Times New Roman" w:cs="Times New Roman"/>
          <w:sz w:val="28"/>
          <w:szCs w:val="28"/>
        </w:rPr>
      </w:pPr>
    </w:p>
    <w:p w:rsidR="00D27749" w:rsidRPr="001C70C6" w:rsidRDefault="001C70C6" w:rsidP="001C70C6">
      <w:pPr>
        <w:jc w:val="right"/>
        <w:rPr>
          <w:rFonts w:ascii="Times New Roman" w:hAnsi="Times New Roman" w:cs="Times New Roman"/>
          <w:i/>
          <w:sz w:val="28"/>
          <w:szCs w:val="28"/>
        </w:rPr>
      </w:pPr>
      <w:r w:rsidRPr="001C70C6">
        <w:rPr>
          <w:rFonts w:ascii="Times New Roman" w:hAnsi="Times New Roman" w:cs="Times New Roman"/>
          <w:i/>
          <w:sz w:val="28"/>
          <w:szCs w:val="28"/>
        </w:rPr>
        <w:t>Приложение 2</w:t>
      </w:r>
    </w:p>
    <w:p w:rsidR="00D27749" w:rsidRDefault="00D27749" w:rsidP="00CE3D61">
      <w:pPr>
        <w:rPr>
          <w:rFonts w:ascii="Times New Roman" w:hAnsi="Times New Roman" w:cs="Times New Roman"/>
          <w:sz w:val="28"/>
          <w:szCs w:val="28"/>
        </w:rPr>
      </w:pPr>
    </w:p>
    <w:p w:rsidR="008D7031" w:rsidRDefault="008D7031" w:rsidP="008D7031">
      <w:pPr>
        <w:spacing w:after="0"/>
        <w:rPr>
          <w:rFonts w:ascii="Times New Roman" w:hAnsi="Times New Roman"/>
          <w:b/>
          <w:sz w:val="24"/>
          <w:szCs w:val="24"/>
        </w:rPr>
      </w:pPr>
      <w:r>
        <w:rPr>
          <w:rFonts w:ascii="Times New Roman" w:hAnsi="Times New Roman"/>
          <w:b/>
          <w:sz w:val="24"/>
          <w:szCs w:val="24"/>
        </w:rPr>
        <w:lastRenderedPageBreak/>
        <w:t>1 вариант.</w:t>
      </w:r>
    </w:p>
    <w:p w:rsidR="008D7031" w:rsidRDefault="008D7031" w:rsidP="008D7031">
      <w:pPr>
        <w:spacing w:after="0"/>
        <w:ind w:hanging="1134"/>
        <w:rPr>
          <w:b/>
          <w:sz w:val="24"/>
          <w:szCs w:val="24"/>
        </w:rPr>
      </w:pPr>
      <w:r w:rsidRPr="00C61F06">
        <w:rPr>
          <w:rFonts w:ascii="Times New Roman" w:hAnsi="Times New Roman"/>
          <w:b/>
          <w:sz w:val="24"/>
          <w:szCs w:val="24"/>
        </w:rPr>
        <w:t>Ответить на вопросы теста</w:t>
      </w:r>
      <w:r w:rsidRPr="00C61F06">
        <w:rPr>
          <w:b/>
          <w:sz w:val="24"/>
          <w:szCs w:val="24"/>
        </w:rPr>
        <w:t>.</w:t>
      </w:r>
    </w:p>
    <w:p w:rsidR="008D7031" w:rsidRPr="00C61F06" w:rsidRDefault="008D7031" w:rsidP="008D7031">
      <w:pPr>
        <w:spacing w:after="0" w:line="240" w:lineRule="auto"/>
        <w:ind w:hanging="1134"/>
        <w:rPr>
          <w:rFonts w:ascii="Times New Roman" w:hAnsi="Times New Roman"/>
          <w:b/>
          <w:sz w:val="24"/>
          <w:szCs w:val="24"/>
        </w:rPr>
      </w:pPr>
    </w:p>
    <w:p w:rsidR="008D7031" w:rsidRPr="005F1E03" w:rsidRDefault="008D7031" w:rsidP="008D7031">
      <w:pPr>
        <w:pStyle w:val="a3"/>
        <w:numPr>
          <w:ilvl w:val="0"/>
          <w:numId w:val="5"/>
        </w:numPr>
        <w:spacing w:after="0" w:line="240" w:lineRule="auto"/>
        <w:rPr>
          <w:rFonts w:ascii="Times New Roman" w:hAnsi="Times New Roman"/>
          <w:b/>
          <w:sz w:val="24"/>
          <w:szCs w:val="24"/>
        </w:rPr>
      </w:pPr>
      <w:r w:rsidRPr="005F1E03">
        <w:rPr>
          <w:rFonts w:ascii="Times New Roman" w:hAnsi="Times New Roman"/>
          <w:b/>
          <w:sz w:val="24"/>
          <w:szCs w:val="24"/>
        </w:rPr>
        <w:t>Этот вид укладки не относится к долговременной завивке:</w:t>
      </w:r>
      <w:r w:rsidR="00AE2E3D">
        <w:rPr>
          <w:rFonts w:ascii="Times New Roman" w:hAnsi="Times New Roman"/>
          <w:b/>
          <w:sz w:val="24"/>
          <w:szCs w:val="24"/>
        </w:rPr>
        <w:t xml:space="preserve">  </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w:t>
      </w:r>
      <w:r w:rsidRPr="00FB4583">
        <w:rPr>
          <w:rFonts w:ascii="Times New Roman" w:hAnsi="Times New Roman"/>
          <w:sz w:val="24"/>
          <w:szCs w:val="24"/>
        </w:rPr>
        <w:t>) химическая завивка;  б) термическая завивка;  в) холодная укладка волос.</w:t>
      </w:r>
    </w:p>
    <w:p w:rsidR="008D7031" w:rsidRPr="00FB4583"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2. Что происходит с волосом в результате химического воздействия состава для его завивки:</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w:t>
      </w:r>
      <w:r w:rsidRPr="00FB4583">
        <w:rPr>
          <w:rFonts w:ascii="Times New Roman" w:hAnsi="Times New Roman"/>
          <w:sz w:val="24"/>
          <w:szCs w:val="24"/>
        </w:rPr>
        <w:t>) теряет упругость;  б) приобретает упругость  в) ничего не происходит.</w:t>
      </w:r>
    </w:p>
    <w:p w:rsidR="008D7031" w:rsidRPr="00FB4583"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3. Для какого химического процесса необходима фиксация при завивке волос:</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w:t>
      </w:r>
      <w:r w:rsidRPr="00FB4583">
        <w:rPr>
          <w:rFonts w:ascii="Times New Roman" w:hAnsi="Times New Roman"/>
          <w:sz w:val="24"/>
          <w:szCs w:val="24"/>
        </w:rPr>
        <w:t xml:space="preserve">) восстановления </w:t>
      </w:r>
      <w:proofErr w:type="spellStart"/>
      <w:r w:rsidRPr="00FB4583">
        <w:rPr>
          <w:rFonts w:ascii="Times New Roman" w:hAnsi="Times New Roman"/>
          <w:sz w:val="24"/>
          <w:szCs w:val="24"/>
        </w:rPr>
        <w:t>цистеиновойс</w:t>
      </w:r>
      <w:r w:rsidR="006427BA">
        <w:rPr>
          <w:rFonts w:ascii="Times New Roman" w:hAnsi="Times New Roman"/>
          <w:sz w:val="24"/>
          <w:szCs w:val="24"/>
        </w:rPr>
        <w:t>вязи</w:t>
      </w:r>
      <w:proofErr w:type="spellEnd"/>
      <w:r w:rsidR="006427BA">
        <w:rPr>
          <w:rFonts w:ascii="Times New Roman" w:hAnsi="Times New Roman"/>
          <w:sz w:val="24"/>
          <w:szCs w:val="24"/>
        </w:rPr>
        <w:t xml:space="preserve">;  б) восстановления </w:t>
      </w:r>
      <w:proofErr w:type="spellStart"/>
      <w:r w:rsidR="006427BA">
        <w:rPr>
          <w:rFonts w:ascii="Times New Roman" w:hAnsi="Times New Roman"/>
          <w:sz w:val="24"/>
          <w:szCs w:val="24"/>
        </w:rPr>
        <w:t>цистинн</w:t>
      </w:r>
      <w:r w:rsidRPr="00FB4583">
        <w:rPr>
          <w:rFonts w:ascii="Times New Roman" w:hAnsi="Times New Roman"/>
          <w:sz w:val="24"/>
          <w:szCs w:val="24"/>
        </w:rPr>
        <w:t>ой</w:t>
      </w:r>
      <w:proofErr w:type="spellEnd"/>
      <w:r w:rsidRPr="00FB4583">
        <w:rPr>
          <w:rFonts w:ascii="Times New Roman" w:hAnsi="Times New Roman"/>
          <w:sz w:val="24"/>
          <w:szCs w:val="24"/>
        </w:rPr>
        <w:t xml:space="preserve"> связи.</w:t>
      </w:r>
    </w:p>
    <w:p w:rsidR="008D7031" w:rsidRPr="00FB4583"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4. Какое химическое соединение используется для фиксации при завивке:</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w:t>
      </w:r>
      <w:r w:rsidRPr="00FB4583">
        <w:rPr>
          <w:rFonts w:ascii="Times New Roman" w:hAnsi="Times New Roman"/>
          <w:sz w:val="24"/>
          <w:szCs w:val="24"/>
        </w:rPr>
        <w:t>) аммиак;   б) тиогликолевая кислота;  в) раствор перекиси водорода.</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5. Что происходит с волосами при воздействии фиксатора:</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волосы возвращаются в свое первон</w:t>
      </w:r>
      <w:r w:rsidR="006427BA">
        <w:rPr>
          <w:rFonts w:ascii="Times New Roman" w:hAnsi="Times New Roman"/>
          <w:sz w:val="24"/>
          <w:szCs w:val="24"/>
        </w:rPr>
        <w:t xml:space="preserve">ачальное состояние;  б) </w:t>
      </w:r>
      <w:proofErr w:type="spellStart"/>
      <w:r w:rsidR="006427BA">
        <w:rPr>
          <w:rFonts w:ascii="Times New Roman" w:hAnsi="Times New Roman"/>
          <w:sz w:val="24"/>
          <w:szCs w:val="24"/>
        </w:rPr>
        <w:t>цистинн</w:t>
      </w:r>
      <w:r>
        <w:rPr>
          <w:rFonts w:ascii="Times New Roman" w:hAnsi="Times New Roman"/>
          <w:sz w:val="24"/>
          <w:szCs w:val="24"/>
        </w:rPr>
        <w:t>ая</w:t>
      </w:r>
      <w:proofErr w:type="spellEnd"/>
      <w:r>
        <w:rPr>
          <w:rFonts w:ascii="Times New Roman" w:hAnsi="Times New Roman"/>
          <w:sz w:val="24"/>
          <w:szCs w:val="24"/>
        </w:rPr>
        <w:t xml:space="preserve"> связь разрывается и образуется цистеин;   в) </w:t>
      </w:r>
      <w:proofErr w:type="spellStart"/>
      <w:r>
        <w:rPr>
          <w:rFonts w:ascii="Times New Roman" w:hAnsi="Times New Roman"/>
          <w:sz w:val="24"/>
          <w:szCs w:val="24"/>
        </w:rPr>
        <w:t>кератиновые</w:t>
      </w:r>
      <w:proofErr w:type="spellEnd"/>
      <w:r>
        <w:rPr>
          <w:rFonts w:ascii="Times New Roman" w:hAnsi="Times New Roman"/>
          <w:sz w:val="24"/>
          <w:szCs w:val="24"/>
        </w:rPr>
        <w:t xml:space="preserve"> связи смещаются.</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6. Что необходимо сделать, чтобы уничтожить остатки тиогликолевой кислоты:</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вымыть волосы шампунем;  б) вымыть волосы бальзамом, ополаскивателем; в</w:t>
      </w:r>
      <w:r w:rsidRPr="00C61F06">
        <w:rPr>
          <w:rFonts w:ascii="Times New Roman" w:hAnsi="Times New Roman"/>
          <w:sz w:val="24"/>
          <w:szCs w:val="24"/>
        </w:rPr>
        <w:t>) промыть волосы теплой водой</w:t>
      </w:r>
      <w:r>
        <w:rPr>
          <w:rFonts w:ascii="Times New Roman" w:hAnsi="Times New Roman"/>
          <w:sz w:val="24"/>
          <w:szCs w:val="24"/>
        </w:rPr>
        <w:t>.</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7. Скорость изменения формы волоса зависит:</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от концентрации раствора;  б) диаметра коклюшки;  в) качества накрутки.</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 xml:space="preserve">8. От чего не зависит степень </w:t>
      </w:r>
      <w:proofErr w:type="spellStart"/>
      <w:r w:rsidRPr="005F1E03">
        <w:rPr>
          <w:rFonts w:ascii="Times New Roman" w:hAnsi="Times New Roman"/>
          <w:b/>
          <w:sz w:val="24"/>
          <w:szCs w:val="24"/>
        </w:rPr>
        <w:t>завитости</w:t>
      </w:r>
      <w:proofErr w:type="spellEnd"/>
      <w:r w:rsidRPr="005F1E03">
        <w:rPr>
          <w:rFonts w:ascii="Times New Roman" w:hAnsi="Times New Roman"/>
          <w:b/>
          <w:sz w:val="24"/>
          <w:szCs w:val="24"/>
        </w:rPr>
        <w:t xml:space="preserve"> волос:</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качества накрутки;  б) физиологического состояния клиента;  в) цвета волос клиента.</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9. Как поступить, если кожа на голове клиента повреждена:</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провести тест на чувствительность;</w:t>
      </w:r>
    </w:p>
    <w:p w:rsidR="008D7031" w:rsidRPr="004C7663" w:rsidRDefault="008D7031" w:rsidP="008D7031">
      <w:pPr>
        <w:pStyle w:val="a3"/>
        <w:spacing w:after="0" w:line="240" w:lineRule="auto"/>
        <w:ind w:left="-774"/>
        <w:rPr>
          <w:rFonts w:ascii="Times New Roman" w:hAnsi="Times New Roman"/>
          <w:sz w:val="24"/>
          <w:szCs w:val="24"/>
        </w:rPr>
      </w:pPr>
      <w:r w:rsidRPr="004C7663">
        <w:rPr>
          <w:rFonts w:ascii="Times New Roman" w:hAnsi="Times New Roman"/>
          <w:sz w:val="24"/>
          <w:szCs w:val="24"/>
        </w:rPr>
        <w:t>б) выбрать щадящий состав;  в) отложить выполнение завивки.</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10. В каком случае необходимо проводить тест на чувствительность волос к составу для их завивки:</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волосы сильно обесцвечены;  б) волосы окрашены окислительными красителями;  в) если на волосах заметны наслоения от продуктов ухода.</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11. Как удалить остатки хны перед выполнением химической завивки:</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промыть теплой водой с шампунем,  ополаскивателем;  б) обработать волосы слабым раствором перекиси водорода;  в) обработать волосы аммиаком.</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12. Для каких по структуре волос обязательно применение препарата для защиты волос:</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трудноподдающихся</w:t>
      </w:r>
      <w:proofErr w:type="spellEnd"/>
      <w:r>
        <w:rPr>
          <w:rFonts w:ascii="Times New Roman" w:hAnsi="Times New Roman"/>
          <w:sz w:val="24"/>
          <w:szCs w:val="24"/>
        </w:rPr>
        <w:t>;   б) нормальных;  в) сильно осветленных и пористых.</w:t>
      </w:r>
    </w:p>
    <w:p w:rsidR="008D7031" w:rsidRPr="005F1E03"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13. Какие процессы не входят в определение состояния волос:</w:t>
      </w:r>
      <w:r>
        <w:rPr>
          <w:rFonts w:ascii="Times New Roman" w:hAnsi="Times New Roman"/>
          <w:b/>
          <w:sz w:val="24"/>
          <w:szCs w:val="24"/>
        </w:rPr>
        <w:tab/>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осмотр кожи волос;  б) мытье волос;  в) определение качества волос;  г) тест на чувствительность.</w:t>
      </w:r>
    </w:p>
    <w:p w:rsidR="008D7031" w:rsidRDefault="008D7031" w:rsidP="008D7031">
      <w:pPr>
        <w:pStyle w:val="a3"/>
        <w:spacing w:after="0" w:line="240" w:lineRule="auto"/>
        <w:ind w:left="0"/>
        <w:rPr>
          <w:rFonts w:ascii="Times New Roman" w:hAnsi="Times New Roman"/>
          <w:sz w:val="24"/>
          <w:szCs w:val="24"/>
        </w:rPr>
      </w:pPr>
    </w:p>
    <w:p w:rsidR="008D7031" w:rsidRDefault="008D7031" w:rsidP="008D7031">
      <w:pPr>
        <w:pStyle w:val="a3"/>
        <w:spacing w:after="0" w:line="240" w:lineRule="auto"/>
        <w:ind w:left="0"/>
        <w:rPr>
          <w:rFonts w:ascii="Times New Roman" w:hAnsi="Times New Roman"/>
          <w:sz w:val="24"/>
          <w:szCs w:val="24"/>
        </w:rPr>
      </w:pPr>
    </w:p>
    <w:p w:rsidR="008D7031" w:rsidRDefault="008D7031" w:rsidP="008D7031">
      <w:pPr>
        <w:pStyle w:val="a3"/>
        <w:spacing w:after="0"/>
        <w:ind w:left="-774"/>
        <w:rPr>
          <w:rFonts w:ascii="Times New Roman" w:hAnsi="Times New Roman"/>
          <w:b/>
          <w:sz w:val="24"/>
          <w:szCs w:val="24"/>
        </w:rPr>
      </w:pPr>
      <w:r w:rsidRPr="007E4DB4">
        <w:rPr>
          <w:rFonts w:ascii="Times New Roman" w:hAnsi="Times New Roman"/>
          <w:b/>
          <w:sz w:val="24"/>
          <w:szCs w:val="24"/>
        </w:rPr>
        <w:t>2 вариант.</w:t>
      </w:r>
    </w:p>
    <w:p w:rsidR="008D7031" w:rsidRDefault="008D7031" w:rsidP="008D7031">
      <w:pPr>
        <w:spacing w:after="0"/>
        <w:ind w:hanging="1134"/>
        <w:rPr>
          <w:b/>
          <w:sz w:val="24"/>
          <w:szCs w:val="24"/>
        </w:rPr>
      </w:pPr>
      <w:r w:rsidRPr="00C61F06">
        <w:rPr>
          <w:rFonts w:ascii="Times New Roman" w:hAnsi="Times New Roman"/>
          <w:b/>
          <w:sz w:val="24"/>
          <w:szCs w:val="24"/>
        </w:rPr>
        <w:lastRenderedPageBreak/>
        <w:t>Ответить на вопросы теста</w:t>
      </w:r>
      <w:r w:rsidRPr="00C61F06">
        <w:rPr>
          <w:b/>
          <w:sz w:val="24"/>
          <w:szCs w:val="24"/>
        </w:rPr>
        <w:t>.</w:t>
      </w:r>
    </w:p>
    <w:p w:rsidR="008D7031" w:rsidRPr="007E4DB4" w:rsidRDefault="008D7031" w:rsidP="008D7031">
      <w:pPr>
        <w:pStyle w:val="a3"/>
        <w:spacing w:after="0" w:line="240" w:lineRule="auto"/>
        <w:ind w:left="0"/>
        <w:rPr>
          <w:rFonts w:ascii="Times New Roman" w:hAnsi="Times New Roman"/>
          <w:b/>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1</w:t>
      </w:r>
      <w:r w:rsidRPr="005F1E03">
        <w:rPr>
          <w:rFonts w:ascii="Times New Roman" w:hAnsi="Times New Roman"/>
          <w:b/>
          <w:sz w:val="24"/>
          <w:szCs w:val="24"/>
        </w:rPr>
        <w:t>. Основной компонент для состава для завивки волос:</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тиогликолевая кислота;  б) биологические добавки;  в) аммиак.</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2</w:t>
      </w:r>
      <w:r w:rsidRPr="005F1E03">
        <w:rPr>
          <w:rFonts w:ascii="Times New Roman" w:hAnsi="Times New Roman"/>
          <w:b/>
          <w:sz w:val="24"/>
          <w:szCs w:val="24"/>
        </w:rPr>
        <w:t>. Необходимо ли мыть голов</w:t>
      </w:r>
      <w:r>
        <w:rPr>
          <w:rFonts w:ascii="Times New Roman" w:hAnsi="Times New Roman"/>
          <w:b/>
          <w:sz w:val="24"/>
          <w:szCs w:val="24"/>
        </w:rPr>
        <w:t>у перед выполнением химической з</w:t>
      </w:r>
      <w:r w:rsidRPr="005F1E03">
        <w:rPr>
          <w:rFonts w:ascii="Times New Roman" w:hAnsi="Times New Roman"/>
          <w:b/>
          <w:sz w:val="24"/>
          <w:szCs w:val="24"/>
        </w:rPr>
        <w:t>авивки волос:</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нет;  б) да  в) не имеет значения.</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3</w:t>
      </w:r>
      <w:r w:rsidRPr="005F1E03">
        <w:rPr>
          <w:rFonts w:ascii="Times New Roman" w:hAnsi="Times New Roman"/>
          <w:b/>
          <w:sz w:val="24"/>
          <w:szCs w:val="24"/>
        </w:rPr>
        <w:t>. Во время беседы с клиенткой выясняется, что она помыла голову перед посещением парикмахерской. Надо ли убеждать клиентку в необходимости повторного мытья головы:</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да;  б) нет;  в) не имеет значения.</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4</w:t>
      </w:r>
      <w:r w:rsidRPr="005F1E03">
        <w:rPr>
          <w:rFonts w:ascii="Times New Roman" w:hAnsi="Times New Roman"/>
          <w:b/>
          <w:sz w:val="24"/>
          <w:szCs w:val="24"/>
        </w:rPr>
        <w:t>. Какие инструменты используют для расчесывания волос до и после мытья:</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комбинированная расческа;  б) щетка;  в) гребень.</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5</w:t>
      </w:r>
      <w:r w:rsidRPr="005F1E03">
        <w:rPr>
          <w:rFonts w:ascii="Times New Roman" w:hAnsi="Times New Roman"/>
          <w:b/>
          <w:sz w:val="24"/>
          <w:szCs w:val="24"/>
        </w:rPr>
        <w:t>. Состав для химической завивки наносят на чистые сухие волосы, затем накручивают на коклюшки. Какой способ используют:</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прямой;  б) непрямой.</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6</w:t>
      </w:r>
      <w:r w:rsidRPr="005F1E03">
        <w:rPr>
          <w:rFonts w:ascii="Times New Roman" w:hAnsi="Times New Roman"/>
          <w:b/>
          <w:sz w:val="24"/>
          <w:szCs w:val="24"/>
        </w:rPr>
        <w:t>. С какой части головы начинают наносить состав для завивки при ее выполнении непрямым способом:</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с нижней затылочной зоны;  б) в любой последовательности;  в) с верхней затылочной зоны.</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7</w:t>
      </w:r>
      <w:r w:rsidRPr="005F1E03">
        <w:rPr>
          <w:rFonts w:ascii="Times New Roman" w:hAnsi="Times New Roman"/>
          <w:b/>
          <w:sz w:val="24"/>
          <w:szCs w:val="24"/>
        </w:rPr>
        <w:t>. На какие волосы после нанесения состава для завивки не надевают утепляющий колпак:</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трудноподдающиесяволосы</w:t>
      </w:r>
      <w:proofErr w:type="spellEnd"/>
      <w:r>
        <w:rPr>
          <w:rFonts w:ascii="Times New Roman" w:hAnsi="Times New Roman"/>
          <w:sz w:val="24"/>
          <w:szCs w:val="24"/>
        </w:rPr>
        <w:t xml:space="preserve">;  б) пористые волосы;  в) </w:t>
      </w:r>
      <w:proofErr w:type="spellStart"/>
      <w:r>
        <w:rPr>
          <w:rFonts w:ascii="Times New Roman" w:hAnsi="Times New Roman"/>
          <w:sz w:val="24"/>
          <w:szCs w:val="24"/>
        </w:rPr>
        <w:t>блондированные</w:t>
      </w:r>
      <w:proofErr w:type="spellEnd"/>
      <w:r>
        <w:rPr>
          <w:rFonts w:ascii="Times New Roman" w:hAnsi="Times New Roman"/>
          <w:sz w:val="24"/>
          <w:szCs w:val="24"/>
        </w:rPr>
        <w:t xml:space="preserve"> волосы.</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8</w:t>
      </w:r>
      <w:r w:rsidRPr="005F1E03">
        <w:rPr>
          <w:rFonts w:ascii="Times New Roman" w:hAnsi="Times New Roman"/>
          <w:b/>
          <w:sz w:val="24"/>
          <w:szCs w:val="24"/>
        </w:rPr>
        <w:t>. От чего зависит продолжительность выдержки состава для завивки:</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от группы волос;  б) от состава для химической завивки.</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9</w:t>
      </w:r>
      <w:r w:rsidRPr="005F1E03">
        <w:rPr>
          <w:rFonts w:ascii="Times New Roman" w:hAnsi="Times New Roman"/>
          <w:b/>
          <w:sz w:val="24"/>
          <w:szCs w:val="24"/>
        </w:rPr>
        <w:t xml:space="preserve">. После ополаскивания и фиксации степень </w:t>
      </w:r>
      <w:proofErr w:type="spellStart"/>
      <w:r w:rsidRPr="005F1E03">
        <w:rPr>
          <w:rFonts w:ascii="Times New Roman" w:hAnsi="Times New Roman"/>
          <w:b/>
          <w:sz w:val="24"/>
          <w:szCs w:val="24"/>
        </w:rPr>
        <w:t>завитости</w:t>
      </w:r>
      <w:proofErr w:type="spellEnd"/>
      <w:r w:rsidRPr="005F1E03">
        <w:rPr>
          <w:rFonts w:ascii="Times New Roman" w:hAnsi="Times New Roman"/>
          <w:b/>
          <w:sz w:val="24"/>
          <w:szCs w:val="24"/>
        </w:rPr>
        <w:t xml:space="preserve"> волос:</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увеличится;  б) уменьшается;  в) останется прежней.</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10</w:t>
      </w:r>
      <w:r w:rsidRPr="005F1E03">
        <w:rPr>
          <w:rFonts w:ascii="Times New Roman" w:hAnsi="Times New Roman"/>
          <w:b/>
          <w:sz w:val="24"/>
          <w:szCs w:val="24"/>
        </w:rPr>
        <w:t>. Влияет ли дополнительное тепло на продолжительность завивки:</w:t>
      </w:r>
      <w:r>
        <w:rPr>
          <w:rFonts w:ascii="Times New Roman" w:hAnsi="Times New Roman"/>
          <w:b/>
          <w:sz w:val="24"/>
          <w:szCs w:val="24"/>
        </w:rPr>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нет;   б) да.</w:t>
      </w:r>
    </w:p>
    <w:p w:rsidR="008D7031" w:rsidRDefault="008D7031" w:rsidP="008D7031">
      <w:pPr>
        <w:pStyle w:val="a3"/>
        <w:spacing w:after="0" w:line="240" w:lineRule="auto"/>
        <w:ind w:left="-774"/>
        <w:rPr>
          <w:rFonts w:ascii="Times New Roman" w:hAnsi="Times New Roman"/>
          <w:sz w:val="24"/>
          <w:szCs w:val="24"/>
        </w:rPr>
      </w:pPr>
    </w:p>
    <w:p w:rsidR="008D7031" w:rsidRPr="005F1E03"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11</w:t>
      </w:r>
      <w:r w:rsidRPr="005F1E03">
        <w:rPr>
          <w:rFonts w:ascii="Times New Roman" w:hAnsi="Times New Roman"/>
          <w:b/>
          <w:sz w:val="24"/>
          <w:szCs w:val="24"/>
        </w:rPr>
        <w:t>. В какой последовательн</w:t>
      </w:r>
      <w:r>
        <w:rPr>
          <w:rFonts w:ascii="Times New Roman" w:hAnsi="Times New Roman"/>
          <w:b/>
          <w:sz w:val="24"/>
          <w:szCs w:val="24"/>
        </w:rPr>
        <w:t>ости выполняется фиксация волос</w:t>
      </w:r>
      <w:r w:rsidRPr="005F1E03">
        <w:rPr>
          <w:rFonts w:ascii="Times New Roman" w:hAnsi="Times New Roman"/>
          <w:b/>
          <w:sz w:val="24"/>
          <w:szCs w:val="24"/>
        </w:rPr>
        <w:t>:</w:t>
      </w:r>
      <w:r>
        <w:rPr>
          <w:rFonts w:ascii="Times New Roman" w:hAnsi="Times New Roman"/>
          <w:b/>
          <w:sz w:val="24"/>
          <w:szCs w:val="24"/>
        </w:rPr>
        <w:tab/>
        <w:t>(1 балл)</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а) фиксаж, ополаскивание, снять коклюшки.</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б) ополаскивание, фиксаж, снять коклюшки, фиксаж.</w:t>
      </w:r>
    </w:p>
    <w:p w:rsidR="008D7031" w:rsidRDefault="008D7031" w:rsidP="008D7031">
      <w:pPr>
        <w:pStyle w:val="a3"/>
        <w:spacing w:after="0" w:line="240" w:lineRule="auto"/>
        <w:ind w:left="-774"/>
        <w:rPr>
          <w:rFonts w:ascii="Times New Roman" w:hAnsi="Times New Roman"/>
          <w:sz w:val="24"/>
          <w:szCs w:val="24"/>
        </w:rPr>
      </w:pPr>
      <w:r>
        <w:rPr>
          <w:rFonts w:ascii="Times New Roman" w:hAnsi="Times New Roman"/>
          <w:sz w:val="24"/>
          <w:szCs w:val="24"/>
        </w:rPr>
        <w:t>в) фиксаж, ополаскивание, фиксаж, снять коклюшки.</w:t>
      </w:r>
    </w:p>
    <w:p w:rsidR="008D7031" w:rsidRDefault="008D7031" w:rsidP="008D7031">
      <w:pPr>
        <w:pStyle w:val="a3"/>
        <w:spacing w:after="0" w:line="240" w:lineRule="auto"/>
        <w:ind w:left="-774"/>
        <w:rPr>
          <w:rFonts w:ascii="Times New Roman" w:hAnsi="Times New Roman"/>
          <w:sz w:val="24"/>
          <w:szCs w:val="24"/>
        </w:rPr>
      </w:pPr>
    </w:p>
    <w:p w:rsidR="008D7031" w:rsidRDefault="008D7031" w:rsidP="008D7031">
      <w:pPr>
        <w:pStyle w:val="a3"/>
        <w:spacing w:after="0" w:line="240" w:lineRule="auto"/>
        <w:ind w:left="-774"/>
        <w:rPr>
          <w:rFonts w:ascii="Times New Roman" w:hAnsi="Times New Roman"/>
          <w:b/>
          <w:sz w:val="24"/>
          <w:szCs w:val="24"/>
        </w:rPr>
      </w:pPr>
      <w:r>
        <w:rPr>
          <w:rFonts w:ascii="Times New Roman" w:hAnsi="Times New Roman"/>
          <w:b/>
          <w:sz w:val="24"/>
          <w:szCs w:val="24"/>
        </w:rPr>
        <w:t>12</w:t>
      </w:r>
      <w:r w:rsidRPr="005F1E03">
        <w:rPr>
          <w:rFonts w:ascii="Times New Roman" w:hAnsi="Times New Roman"/>
          <w:b/>
          <w:sz w:val="24"/>
          <w:szCs w:val="24"/>
        </w:rPr>
        <w:t>. Что нейтрализуют на заключительном этапе химической завивки:</w:t>
      </w:r>
      <w:r>
        <w:rPr>
          <w:rFonts w:ascii="Times New Roman" w:hAnsi="Times New Roman"/>
          <w:b/>
          <w:sz w:val="24"/>
          <w:szCs w:val="24"/>
        </w:rPr>
        <w:t>(1 балл)</w:t>
      </w:r>
    </w:p>
    <w:p w:rsidR="008D7031" w:rsidRPr="007F0317" w:rsidRDefault="008D7031" w:rsidP="008D7031">
      <w:pPr>
        <w:pStyle w:val="a3"/>
        <w:spacing w:after="0" w:line="240" w:lineRule="auto"/>
        <w:ind w:left="-774"/>
        <w:rPr>
          <w:rFonts w:ascii="Times New Roman" w:hAnsi="Times New Roman"/>
          <w:b/>
          <w:sz w:val="24"/>
          <w:szCs w:val="24"/>
        </w:rPr>
      </w:pPr>
      <w:r>
        <w:rPr>
          <w:rFonts w:ascii="Times New Roman" w:hAnsi="Times New Roman"/>
          <w:sz w:val="24"/>
          <w:szCs w:val="24"/>
        </w:rPr>
        <w:t>а) волосы;  б) остатки пергидроля и тиогликолевой кислоты;  в) остатки моющих средств.</w:t>
      </w:r>
    </w:p>
    <w:p w:rsidR="008D7031" w:rsidRPr="005F1E03" w:rsidRDefault="008D7031" w:rsidP="008D7031">
      <w:pPr>
        <w:pStyle w:val="a3"/>
        <w:spacing w:after="0" w:line="240" w:lineRule="auto"/>
        <w:ind w:left="-774"/>
        <w:rPr>
          <w:rFonts w:ascii="Times New Roman" w:hAnsi="Times New Roman"/>
          <w:b/>
          <w:sz w:val="24"/>
          <w:szCs w:val="24"/>
        </w:rPr>
      </w:pPr>
      <w:r w:rsidRPr="005F1E03">
        <w:rPr>
          <w:rFonts w:ascii="Times New Roman" w:hAnsi="Times New Roman"/>
          <w:b/>
          <w:sz w:val="24"/>
          <w:szCs w:val="24"/>
        </w:rPr>
        <w:t>13. Какие процессы не входят в определение состояния волос:</w:t>
      </w:r>
      <w:r>
        <w:rPr>
          <w:rFonts w:ascii="Times New Roman" w:hAnsi="Times New Roman"/>
          <w:b/>
          <w:sz w:val="24"/>
          <w:szCs w:val="24"/>
        </w:rPr>
        <w:tab/>
        <w:t>(1 балл)</w:t>
      </w:r>
    </w:p>
    <w:p w:rsidR="00D27749" w:rsidRDefault="008D7031" w:rsidP="00490DB0">
      <w:pPr>
        <w:pStyle w:val="a3"/>
        <w:spacing w:after="0" w:line="240" w:lineRule="auto"/>
        <w:ind w:left="-774"/>
        <w:rPr>
          <w:rFonts w:ascii="Times New Roman" w:hAnsi="Times New Roman"/>
          <w:sz w:val="24"/>
          <w:szCs w:val="24"/>
        </w:rPr>
      </w:pPr>
      <w:r>
        <w:rPr>
          <w:rFonts w:ascii="Times New Roman" w:hAnsi="Times New Roman"/>
          <w:sz w:val="24"/>
          <w:szCs w:val="24"/>
        </w:rPr>
        <w:t>а) осмотр кожи волос;  б) мытье волос;  в) определение качества волос;  г) тест на чувствительность.</w:t>
      </w: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Default="00720CB4" w:rsidP="00490DB0">
      <w:pPr>
        <w:pStyle w:val="a3"/>
        <w:spacing w:after="0" w:line="240" w:lineRule="auto"/>
        <w:ind w:left="-774"/>
        <w:rPr>
          <w:rFonts w:ascii="Times New Roman" w:hAnsi="Times New Roman"/>
          <w:sz w:val="24"/>
          <w:szCs w:val="24"/>
        </w:rPr>
      </w:pPr>
    </w:p>
    <w:p w:rsidR="00720CB4" w:rsidRPr="00490DB0" w:rsidRDefault="00720CB4" w:rsidP="00490DB0">
      <w:pPr>
        <w:pStyle w:val="a3"/>
        <w:spacing w:after="0" w:line="240" w:lineRule="auto"/>
        <w:ind w:left="-774"/>
        <w:rPr>
          <w:rFonts w:ascii="Times New Roman" w:hAnsi="Times New Roman"/>
          <w:sz w:val="24"/>
          <w:szCs w:val="24"/>
        </w:rPr>
      </w:pPr>
    </w:p>
    <w:p w:rsidR="006B69A9" w:rsidRPr="006B69A9" w:rsidRDefault="006B69A9" w:rsidP="006B69A9">
      <w:pPr>
        <w:jc w:val="right"/>
        <w:rPr>
          <w:rFonts w:ascii="Times New Roman" w:hAnsi="Times New Roman" w:cs="Times New Roman"/>
          <w:i/>
          <w:sz w:val="28"/>
          <w:szCs w:val="28"/>
        </w:rPr>
      </w:pPr>
      <w:r w:rsidRPr="006B69A9">
        <w:rPr>
          <w:rFonts w:ascii="Times New Roman" w:hAnsi="Times New Roman" w:cs="Times New Roman"/>
          <w:i/>
          <w:sz w:val="28"/>
          <w:szCs w:val="28"/>
        </w:rPr>
        <w:t>Приложение 3</w:t>
      </w:r>
    </w:p>
    <w:p w:rsidR="007E0B84" w:rsidRDefault="00D27749" w:rsidP="006B69A9">
      <w:pPr>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1.Подготовка инструментов и приспособлений, материалов.</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w:t>
      </w:r>
      <w:r w:rsidR="001C70C6">
        <w:rPr>
          <w:color w:val="000000"/>
          <w:sz w:val="27"/>
          <w:szCs w:val="27"/>
        </w:rPr>
        <w:t>ля выполнения накрутки</w:t>
      </w:r>
      <w:r>
        <w:rPr>
          <w:color w:val="000000"/>
          <w:sz w:val="27"/>
          <w:szCs w:val="27"/>
        </w:rPr>
        <w:t xml:space="preserve"> понадобятся:</w:t>
      </w:r>
    </w:p>
    <w:p w:rsidR="00D27749" w:rsidRDefault="001C70C6" w:rsidP="007E0B84">
      <w:pPr>
        <w:pStyle w:val="a4"/>
        <w:shd w:val="clear" w:color="auto" w:fill="FFFFFF"/>
        <w:spacing w:before="0" w:beforeAutospacing="0" w:after="0" w:afterAutospacing="0" w:line="294" w:lineRule="atLeast"/>
        <w:jc w:val="both"/>
        <w:rPr>
          <w:color w:val="000000"/>
          <w:sz w:val="27"/>
          <w:szCs w:val="27"/>
        </w:rPr>
      </w:pPr>
      <w:r>
        <w:rPr>
          <w:color w:val="000000"/>
          <w:sz w:val="27"/>
          <w:szCs w:val="27"/>
        </w:rPr>
        <w:t>Учебная голова, к</w:t>
      </w:r>
      <w:r w:rsidR="00D27749">
        <w:rPr>
          <w:color w:val="000000"/>
          <w:sz w:val="27"/>
          <w:szCs w:val="27"/>
        </w:rPr>
        <w:t>оклюшки, расческа</w:t>
      </w:r>
      <w:r>
        <w:rPr>
          <w:color w:val="000000"/>
          <w:sz w:val="27"/>
          <w:szCs w:val="27"/>
        </w:rPr>
        <w:t>-</w:t>
      </w:r>
      <w:r w:rsidR="00D27749">
        <w:rPr>
          <w:color w:val="000000"/>
          <w:sz w:val="27"/>
          <w:szCs w:val="27"/>
        </w:rPr>
        <w:t xml:space="preserve"> </w:t>
      </w:r>
      <w:proofErr w:type="gramStart"/>
      <w:r w:rsidR="00D27749">
        <w:rPr>
          <w:color w:val="000000"/>
          <w:sz w:val="27"/>
          <w:szCs w:val="27"/>
        </w:rPr>
        <w:t>хвостик,  бумага</w:t>
      </w:r>
      <w:proofErr w:type="gramEnd"/>
      <w:r w:rsidR="00D27749">
        <w:rPr>
          <w:color w:val="000000"/>
          <w:sz w:val="27"/>
          <w:szCs w:val="27"/>
        </w:rPr>
        <w:t xml:space="preserve">. </w:t>
      </w:r>
    </w:p>
    <w:p w:rsidR="00D27749" w:rsidRPr="00D27749" w:rsidRDefault="00D27749" w:rsidP="007E0B84">
      <w:pPr>
        <w:pStyle w:val="a4"/>
        <w:shd w:val="clear" w:color="auto" w:fill="FFFFFF"/>
        <w:spacing w:before="0" w:beforeAutospacing="0" w:after="0" w:afterAutospacing="0" w:line="294" w:lineRule="atLeast"/>
        <w:jc w:val="both"/>
        <w:rPr>
          <w:color w:val="000000"/>
          <w:sz w:val="27"/>
          <w:szCs w:val="27"/>
        </w:rPr>
      </w:pPr>
    </w:p>
    <w:p w:rsidR="00D27749" w:rsidRPr="00D27749" w:rsidRDefault="00D27749" w:rsidP="007E0B84">
      <w:pPr>
        <w:pStyle w:val="a4"/>
        <w:shd w:val="clear" w:color="auto" w:fill="FFFFFF"/>
        <w:spacing w:before="0" w:beforeAutospacing="0" w:after="0" w:afterAutospacing="0" w:line="294" w:lineRule="atLeast"/>
        <w:jc w:val="both"/>
        <w:rPr>
          <w:rFonts w:ascii="Arial" w:hAnsi="Arial" w:cs="Arial"/>
          <w:b/>
          <w:color w:val="000000"/>
          <w:sz w:val="21"/>
          <w:szCs w:val="21"/>
        </w:rPr>
      </w:pPr>
      <w:r w:rsidRPr="00D27749">
        <w:rPr>
          <w:b/>
          <w:color w:val="000000"/>
          <w:sz w:val="27"/>
          <w:szCs w:val="27"/>
        </w:rPr>
        <w:t>2.  Накручивание волос на коклюшки.</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Накручивание волос производят в следующей последовательности:</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центральный затылочный участок,</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боковые затылочные участки,</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теменной участок,</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височные участки.</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Двумя параллельными проборами отделяют волосы теменного участка и центрального затылочного. Ширина отделенного участка должна соответствовать длине коклюшки. Волосы накручивают в с</w:t>
      </w:r>
      <w:r w:rsidR="00F26B7E">
        <w:rPr>
          <w:color w:val="000000"/>
          <w:sz w:val="27"/>
          <w:szCs w:val="27"/>
        </w:rPr>
        <w:t xml:space="preserve">оответствии с будущей прической, </w:t>
      </w:r>
      <w:r>
        <w:rPr>
          <w:color w:val="000000"/>
          <w:sz w:val="27"/>
          <w:szCs w:val="27"/>
        </w:rPr>
        <w:t xml:space="preserve">в направлении от линии роста волос на </w:t>
      </w:r>
      <w:r w:rsidR="001C70C6">
        <w:rPr>
          <w:color w:val="000000"/>
          <w:sz w:val="27"/>
          <w:szCs w:val="27"/>
        </w:rPr>
        <w:t xml:space="preserve">лбу до линии роста волос на шее, </w:t>
      </w:r>
      <w:r>
        <w:rPr>
          <w:color w:val="000000"/>
          <w:sz w:val="27"/>
          <w:szCs w:val="27"/>
        </w:rPr>
        <w:t>на затылочной зоне и височных  участках вниз. Отделяют тонкие пряди, соответствующие диаметру коклюшки, зигзагообразными проборами расческой с хвостиком. При отделении прядей зигзагообразной линией, локоны получаются более естественными, так как не заметно отделяемых проборов.</w:t>
      </w:r>
    </w:p>
    <w:p w:rsidR="00D27749" w:rsidRDefault="00D27749" w:rsidP="007E0B84">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От подготовленных волос «хвостиком» гребня отделяют прядь для накручивания на коклюшку, тщательным образом прочесывают гребнем и оттягивают под углом не больше 90° к поверхности головы для предотвращения заломов около корней волос. Конец пряди фиксируют на коклюшке большим пальцем правой руки, обеими руками закручивают прядь на коклюшку к поверхности головы в нужном направлении. Для облегчения накручивания и предотвращения заломов используют специальные бумажки. Накрученную на коклюшке прядь фиксируют прорезиненной тесьмой.</w:t>
      </w:r>
    </w:p>
    <w:p w:rsidR="00D27749" w:rsidRPr="00D27749" w:rsidRDefault="00D27749" w:rsidP="007E0B84">
      <w:pPr>
        <w:jc w:val="both"/>
        <w:rPr>
          <w:rFonts w:ascii="Times New Roman" w:hAnsi="Times New Roman" w:cs="Times New Roman"/>
          <w:b/>
          <w:sz w:val="28"/>
          <w:szCs w:val="28"/>
        </w:rPr>
      </w:pPr>
    </w:p>
    <w:p w:rsidR="00CE3D61" w:rsidRDefault="00307BCF" w:rsidP="00307BCF">
      <w:pPr>
        <w:jc w:val="right"/>
        <w:rPr>
          <w:rFonts w:ascii="Times New Roman" w:hAnsi="Times New Roman" w:cs="Times New Roman"/>
          <w:sz w:val="28"/>
          <w:szCs w:val="28"/>
        </w:rPr>
      </w:pPr>
      <w:r>
        <w:rPr>
          <w:rFonts w:ascii="Times New Roman" w:hAnsi="Times New Roman" w:cs="Times New Roman"/>
          <w:sz w:val="28"/>
          <w:szCs w:val="28"/>
        </w:rPr>
        <w:t>Пример оформления карты</w:t>
      </w:r>
    </w:p>
    <w:p w:rsidR="00720CB4" w:rsidRPr="004D5564" w:rsidRDefault="00720CB4" w:rsidP="00720CB4">
      <w:pPr>
        <w:jc w:val="center"/>
        <w:rPr>
          <w:rFonts w:ascii="Times New Roman" w:hAnsi="Times New Roman" w:cs="Times New Roman"/>
          <w:b/>
          <w:sz w:val="28"/>
          <w:szCs w:val="28"/>
        </w:rPr>
      </w:pPr>
      <w:proofErr w:type="spellStart"/>
      <w:r w:rsidRPr="004D5564">
        <w:rPr>
          <w:rFonts w:ascii="Times New Roman" w:hAnsi="Times New Roman" w:cs="Times New Roman"/>
          <w:b/>
          <w:sz w:val="28"/>
          <w:szCs w:val="28"/>
        </w:rPr>
        <w:t>Инструкционно</w:t>
      </w:r>
      <w:proofErr w:type="spellEnd"/>
      <w:r w:rsidRPr="004D5564">
        <w:rPr>
          <w:rFonts w:ascii="Times New Roman" w:hAnsi="Times New Roman" w:cs="Times New Roman"/>
          <w:b/>
          <w:sz w:val="28"/>
          <w:szCs w:val="28"/>
        </w:rPr>
        <w:t>-технологическая карта выполнения химической завивки классическим способом.</w:t>
      </w:r>
    </w:p>
    <w:p w:rsidR="00720CB4" w:rsidRPr="004D5564" w:rsidRDefault="00720CB4" w:rsidP="00720CB4">
      <w:pPr>
        <w:jc w:val="center"/>
        <w:rPr>
          <w:rFonts w:ascii="Times New Roman" w:hAnsi="Times New Roman" w:cs="Times New Roman"/>
          <w:b/>
          <w:sz w:val="28"/>
          <w:szCs w:val="28"/>
        </w:rPr>
      </w:pPr>
    </w:p>
    <w:p w:rsidR="00720CB4" w:rsidRDefault="00720CB4" w:rsidP="00720CB4"/>
    <w:tbl>
      <w:tblPr>
        <w:tblW w:w="14685"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591"/>
        <w:gridCol w:w="2252"/>
        <w:gridCol w:w="2352"/>
        <w:gridCol w:w="3185"/>
        <w:gridCol w:w="2120"/>
        <w:gridCol w:w="2208"/>
        <w:gridCol w:w="1977"/>
      </w:tblGrid>
      <w:tr w:rsidR="00720CB4" w:rsidRPr="004D5564" w:rsidTr="00BA0C2B">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p>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 п</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Наименование операции</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Эскиз</w:t>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Краткое описание операции</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Материалы и</w:t>
            </w:r>
          </w:p>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инструменты и приспособления</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Технологические требования</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jc w:val="center"/>
              <w:rPr>
                <w:rFonts w:ascii="Times New Roman" w:eastAsia="Times New Roman" w:hAnsi="Times New Roman" w:cs="Times New Roman"/>
                <w:b/>
                <w:bCs/>
                <w:color w:val="333333"/>
                <w:sz w:val="21"/>
                <w:szCs w:val="21"/>
              </w:rPr>
            </w:pPr>
            <w:r>
              <w:rPr>
                <w:rFonts w:ascii="Times New Roman" w:eastAsia="Times New Roman" w:hAnsi="Times New Roman" w:cs="Times New Roman"/>
                <w:b/>
                <w:bCs/>
                <w:color w:val="333333"/>
                <w:sz w:val="21"/>
                <w:szCs w:val="21"/>
              </w:rPr>
              <w:t>Примечание</w:t>
            </w:r>
          </w:p>
        </w:tc>
      </w:tr>
      <w:tr w:rsidR="00720CB4" w:rsidRPr="004D5564" w:rsidTr="00BA0C2B">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1.</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Мытье головы</w:t>
            </w:r>
          </w:p>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inline distT="0" distB="0" distL="0" distR="0">
                  <wp:extent cx="1000125" cy="628650"/>
                  <wp:effectExtent l="0" t="0" r="9525" b="0"/>
                  <wp:docPr id="17" name="Рисунок 7" descr="https://fsd.kopilkaurokov.ru/up/html/2017/11/11/k_5a072e27c2ae7/43827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11/11/k_5a072e27c2ae7/438279_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Подготовить необходимые принадлежности и моющие средства для мытья головы. Вымыть волосы, соблюдая правила и меры предосторожности.</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Два полотенца, шампунь, бальзам.</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Волосы должны быть чистыми и эластичными.</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r w:rsidR="00720CB4" w:rsidRPr="004D5564" w:rsidTr="00BA0C2B">
        <w:trPr>
          <w:trHeight w:val="1305"/>
        </w:trPr>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2.</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Расчесывание</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inline distT="0" distB="0" distL="0" distR="0">
                  <wp:extent cx="857250" cy="857250"/>
                  <wp:effectExtent l="0" t="0" r="0" b="0"/>
                  <wp:docPr id="18" name="Рисунок 6" descr="https://fsd.kopilkaurokov.ru/up/html/2017/11/11/k_5a072e27c2ae7/43827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7/11/11/k_5a072e27c2ae7/438279_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Влажные волосы распутать расческой, придав им параллельное положение.</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Редкозубая расческа.</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Волосы должны быть распутаны и параллельны друг другу.</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r w:rsidR="00720CB4" w:rsidRPr="004D5564" w:rsidTr="00BA0C2B">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3.</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Деление волос на зоны или секции</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inline distT="0" distB="0" distL="0" distR="0">
                  <wp:extent cx="1247775" cy="1247775"/>
                  <wp:effectExtent l="0" t="0" r="9525" b="9525"/>
                  <wp:docPr id="19" name="Рисунок 5" descr="https://fsd.kopilkaurokov.ru/up/html/2017/11/11/k_5a072e27c2ae7/43827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7/11/11/k_5a072e27c2ae7/438279_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Сегментальным пробором делим волосяной покров на Затылочную зону и фронтально – теменную. На ФТЗ двумя горизонтальными проборами выделяем теменную зону и две височные. На ЗЗ двумя вертикальными проборами выделяем центральную затылочную зону и две боковые затылочные зоны.</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 xml:space="preserve">Расческа – хвостик, зажимы (уточки или </w:t>
            </w:r>
            <w:proofErr w:type="spellStart"/>
            <w:r w:rsidRPr="004D5564">
              <w:rPr>
                <w:rFonts w:ascii="Times New Roman" w:eastAsia="Times New Roman" w:hAnsi="Times New Roman" w:cs="Times New Roman"/>
                <w:b/>
                <w:bCs/>
                <w:color w:val="333333"/>
                <w:sz w:val="21"/>
                <w:szCs w:val="21"/>
              </w:rPr>
              <w:t>крабики</w:t>
            </w:r>
            <w:proofErr w:type="spellEnd"/>
            <w:r w:rsidRPr="004D5564">
              <w:rPr>
                <w:rFonts w:ascii="Times New Roman" w:eastAsia="Times New Roman" w:hAnsi="Times New Roman" w:cs="Times New Roman"/>
                <w:b/>
                <w:bCs/>
                <w:color w:val="333333"/>
                <w:sz w:val="21"/>
                <w:szCs w:val="21"/>
              </w:rPr>
              <w:t>).</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Волосы в секциях или зонах должны быть хорошо вычесаны и заколоты так, чтобы не мешались.</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r w:rsidR="00720CB4" w:rsidRPr="004D5564" w:rsidTr="00BA0C2B">
        <w:trPr>
          <w:trHeight w:val="60"/>
        </w:trPr>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4</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Подготовка необходимых материалов и принадлежностей.</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76350" cy="895350"/>
                  <wp:effectExtent l="0" t="0" r="0" b="0"/>
                  <wp:wrapSquare wrapText="bothSides"/>
                  <wp:docPr id="20" name="Рисунок 9" descr="https://fsd.kopilkaurokov.ru/up/html/2017/11/11/k_5a072e27c2ae7/43827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7/11/11/k_5a072e27c2ae7/438279_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anchor>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Подготовить необходимое количество коклюшек. Они должны быть соответствующего диаметра, что бы удовлетворить запросы клиента. Мисочка, 2 губки для нанесения препаратов, перчатки, бумажки для завивки. Препарат для изменения структуры волоса («Локон»), фиксаж, шампунь, бальзам, полотенца.</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Коклюшки – 50 – 80 шт.; Перчатки, мисочка, губки, полотенца, шампунь, бальзам, препарат для завивки, фиксаж.</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Препаратов и принадлежностей должно быть в достаточном количестве и хорошего качества.</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r w:rsidR="00720CB4" w:rsidRPr="004D5564" w:rsidTr="00BA0C2B">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5</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Накручивание коклюшек.</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inline distT="0" distB="0" distL="0" distR="0">
                  <wp:extent cx="1162050" cy="895350"/>
                  <wp:effectExtent l="0" t="0" r="0" b="0"/>
                  <wp:docPr id="21" name="Рисунок 4" descr="https://fsd.kopilkaurokov.ru/up/html/2017/11/11/k_5a072e27c2ae7/438279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7/11/11/k_5a072e27c2ae7/438279_1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895350"/>
                          </a:xfrm>
                          <a:prstGeom prst="rect">
                            <a:avLst/>
                          </a:prstGeom>
                          <a:noFill/>
                          <a:ln>
                            <a:noFill/>
                          </a:ln>
                        </pic:spPr>
                      </pic:pic>
                    </a:graphicData>
                  </a:graphic>
                </wp:inline>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 xml:space="preserve">В каждой секции накручиваем коклюшки, выбирая пряди горизонтальными проборами. Начинаем от макушки и продвигаемся к КЛРВ. Начинают накручивание с центральной ЗЗ, затем боковые ЗЗ, далее височные зоны и в заключении – теменная зона. Надеваем на коклюшки утепляющий </w:t>
            </w:r>
            <w:r w:rsidRPr="004D5564">
              <w:rPr>
                <w:rFonts w:ascii="Times New Roman" w:eastAsia="Times New Roman" w:hAnsi="Times New Roman" w:cs="Times New Roman"/>
                <w:b/>
                <w:bCs/>
                <w:color w:val="333333"/>
                <w:sz w:val="21"/>
                <w:szCs w:val="21"/>
              </w:rPr>
              <w:lastRenderedPageBreak/>
              <w:t>колпак. Засекаем время выдержки – 15 – 30 минут. За 10 минут до окончания времени выдержки просматриваем качество завитка.</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lastRenderedPageBreak/>
              <w:t>Мисочка, губка, коклюшки, перчатки, препарат для завивки, расческа - хвостик.</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Пряди нужно выделять в соответствии с диаметром коклюшки. Натяжение должно быть равномерным.</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r w:rsidR="00720CB4" w:rsidRPr="004D5564" w:rsidTr="00BA0C2B">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lastRenderedPageBreak/>
              <w:t>6</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Смывание препарата для завивки с коклюшек.</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inline distT="0" distB="0" distL="0" distR="0">
                  <wp:extent cx="1171575" cy="781050"/>
                  <wp:effectExtent l="0" t="0" r="9525" b="0"/>
                  <wp:docPr id="22" name="Рисунок 3" descr="https://fsd.kopilkaurokov.ru/up/html/2017/11/11/k_5a072e27c2ae7/438279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7/11/11/k_5a072e27c2ae7/438279_1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Смываем препарат для изменения структуры волос не снимая коклюшек.</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Вода (не менее 10 литров на короткую стрижку)</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Препарат необходимо смыть тщательно. Волосы промокнуть полотенцем.</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r w:rsidR="00720CB4" w:rsidRPr="004D5564" w:rsidTr="00BA0C2B">
        <w:trPr>
          <w:trHeight w:val="510"/>
        </w:trPr>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7</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Нанесение препарата для фиксации локонов.</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inline distT="0" distB="0" distL="0" distR="0">
                  <wp:extent cx="1181100" cy="771525"/>
                  <wp:effectExtent l="0" t="0" r="0" b="9525"/>
                  <wp:docPr id="23" name="Рисунок 2" descr="https://fsd.kopilkaurokov.ru/up/html/2017/11/11/k_5a072e27c2ae7/438279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html/2017/11/11/k_5a072e27c2ae7/438279_1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a:ln>
                            <a:noFill/>
                          </a:ln>
                        </pic:spPr>
                      </pic:pic>
                    </a:graphicData>
                  </a:graphic>
                </wp:inline>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На коклюшки наносим препарат для фиксации кудрей. Засекаем время выдержки (7 – 12 мин).</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Препарат для фиксации, губка, перчатки, полотенце или жгут.</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Фиксаж наносим по тем же правилам, что и «Локон». Начиная с ВЗЗ к КЛРВ. В последнюю очередь фиксируем волосы ТЗ.</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r w:rsidR="00720CB4" w:rsidRPr="004D5564" w:rsidTr="00BA0C2B">
        <w:tc>
          <w:tcPr>
            <w:tcW w:w="5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8</w:t>
            </w:r>
          </w:p>
        </w:tc>
        <w:tc>
          <w:tcPr>
            <w:tcW w:w="22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Смывание препарата для фиксации локонов.</w:t>
            </w:r>
          </w:p>
        </w:tc>
        <w:tc>
          <w:tcPr>
            <w:tcW w:w="23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720CB4" w:rsidRPr="004D5564" w:rsidRDefault="00720CB4" w:rsidP="00BA0C2B">
            <w:pPr>
              <w:spacing w:after="150" w:line="240" w:lineRule="auto"/>
              <w:jc w:val="center"/>
              <w:rPr>
                <w:rFonts w:ascii="Times New Roman" w:eastAsia="Times New Roman" w:hAnsi="Times New Roman" w:cs="Times New Roman"/>
                <w:color w:val="333333"/>
                <w:sz w:val="21"/>
                <w:szCs w:val="21"/>
              </w:rPr>
            </w:pPr>
            <w:r w:rsidRPr="004D5564">
              <w:rPr>
                <w:rFonts w:ascii="Times New Roman" w:eastAsia="Times New Roman" w:hAnsi="Times New Roman" w:cs="Times New Roman"/>
                <w:noProof/>
                <w:color w:val="333333"/>
                <w:sz w:val="21"/>
                <w:szCs w:val="21"/>
              </w:rPr>
              <w:drawing>
                <wp:inline distT="0" distB="0" distL="0" distR="0">
                  <wp:extent cx="1076325" cy="1600200"/>
                  <wp:effectExtent l="0" t="0" r="9525" b="0"/>
                  <wp:docPr id="24" name="Рисунок 1" descr="https://fsd.kopilkaurokov.ru/up/html/2017/11/11/k_5a072e27c2ae7/438279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html/2017/11/11/k_5a072e27c2ae7/438279_1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600200"/>
                          </a:xfrm>
                          <a:prstGeom prst="rect">
                            <a:avLst/>
                          </a:prstGeom>
                          <a:noFill/>
                          <a:ln>
                            <a:noFill/>
                          </a:ln>
                        </pic:spPr>
                      </pic:pic>
                    </a:graphicData>
                  </a:graphic>
                </wp:inline>
              </w:drawing>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По истечении времени воздействия фиксажа, раскручиваем коклюшки, смываем волосы.</w:t>
            </w:r>
          </w:p>
        </w:tc>
        <w:tc>
          <w:tcPr>
            <w:tcW w:w="2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Шампунь. Бальзам, полотенце.</w:t>
            </w:r>
          </w:p>
        </w:tc>
        <w:tc>
          <w:tcPr>
            <w:tcW w:w="22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0CB4" w:rsidRPr="004D5564" w:rsidRDefault="00720CB4" w:rsidP="00BA0C2B">
            <w:pPr>
              <w:spacing w:after="150" w:line="240" w:lineRule="auto"/>
              <w:rPr>
                <w:rFonts w:ascii="Times New Roman" w:eastAsia="Times New Roman" w:hAnsi="Times New Roman" w:cs="Times New Roman"/>
                <w:color w:val="333333"/>
                <w:sz w:val="21"/>
                <w:szCs w:val="21"/>
              </w:rPr>
            </w:pPr>
            <w:r w:rsidRPr="004D5564">
              <w:rPr>
                <w:rFonts w:ascii="Times New Roman" w:eastAsia="Times New Roman" w:hAnsi="Times New Roman" w:cs="Times New Roman"/>
                <w:b/>
                <w:bCs/>
                <w:color w:val="333333"/>
                <w:sz w:val="21"/>
                <w:szCs w:val="21"/>
              </w:rPr>
              <w:t>Фиксаж должен быть смыт тщательно. Что бы прекратить химическую реакцию ополаскиваем волосы слабо кислой водой.</w:t>
            </w:r>
          </w:p>
        </w:tc>
        <w:tc>
          <w:tcPr>
            <w:tcW w:w="1977" w:type="dxa"/>
            <w:tcBorders>
              <w:top w:val="single" w:sz="6" w:space="0" w:color="000001"/>
              <w:left w:val="single" w:sz="6" w:space="0" w:color="000001"/>
              <w:bottom w:val="single" w:sz="6" w:space="0" w:color="000001"/>
              <w:right w:val="single" w:sz="6" w:space="0" w:color="000001"/>
            </w:tcBorders>
            <w:shd w:val="clear" w:color="auto" w:fill="FFFFFF"/>
          </w:tcPr>
          <w:p w:rsidR="00720CB4" w:rsidRPr="004D5564" w:rsidRDefault="00720CB4" w:rsidP="00BA0C2B">
            <w:pPr>
              <w:spacing w:after="150" w:line="240" w:lineRule="auto"/>
              <w:rPr>
                <w:rFonts w:ascii="Times New Roman" w:eastAsia="Times New Roman" w:hAnsi="Times New Roman" w:cs="Times New Roman"/>
                <w:b/>
                <w:bCs/>
                <w:color w:val="333333"/>
                <w:sz w:val="21"/>
                <w:szCs w:val="21"/>
              </w:rPr>
            </w:pPr>
          </w:p>
        </w:tc>
      </w:tr>
    </w:tbl>
    <w:p w:rsidR="00720CB4" w:rsidRDefault="00720CB4" w:rsidP="00720CB4"/>
    <w:p w:rsidR="00720CB4" w:rsidRDefault="00720CB4" w:rsidP="00307BCF">
      <w:pPr>
        <w:jc w:val="right"/>
        <w:rPr>
          <w:rFonts w:ascii="Times New Roman" w:hAnsi="Times New Roman" w:cs="Times New Roman"/>
          <w:sz w:val="28"/>
          <w:szCs w:val="28"/>
        </w:rPr>
      </w:pPr>
    </w:p>
    <w:p w:rsidR="00CE3D61" w:rsidRDefault="00307BCF" w:rsidP="00307BCF">
      <w:pPr>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завивки классическим</w:t>
      </w:r>
      <w:r w:rsidR="00720CB4">
        <w:rPr>
          <w:rFonts w:ascii="Times New Roman" w:hAnsi="Times New Roman" w:cs="Times New Roman"/>
          <w:b/>
          <w:sz w:val="28"/>
          <w:szCs w:val="28"/>
        </w:rPr>
        <w:t xml:space="preserve"> способом (вариант 2)</w:t>
      </w:r>
    </w:p>
    <w:p w:rsidR="00CE3D61" w:rsidRDefault="00CE3D61" w:rsidP="00720CB4">
      <w:pPr>
        <w:rPr>
          <w:rFonts w:ascii="Times New Roman" w:hAnsi="Times New Roman" w:cs="Times New Roman"/>
          <w:sz w:val="28"/>
          <w:szCs w:val="28"/>
        </w:rPr>
      </w:pPr>
    </w:p>
    <w:tbl>
      <w:tblPr>
        <w:tblStyle w:val="a5"/>
        <w:tblW w:w="10915" w:type="dxa"/>
        <w:tblInd w:w="-1026" w:type="dxa"/>
        <w:tblLayout w:type="fixed"/>
        <w:tblLook w:val="04A0" w:firstRow="1" w:lastRow="0" w:firstColumn="1" w:lastColumn="0" w:noHBand="0" w:noVBand="1"/>
      </w:tblPr>
      <w:tblGrid>
        <w:gridCol w:w="708"/>
        <w:gridCol w:w="2553"/>
        <w:gridCol w:w="1842"/>
        <w:gridCol w:w="2552"/>
        <w:gridCol w:w="1559"/>
        <w:gridCol w:w="1701"/>
      </w:tblGrid>
      <w:tr w:rsidR="007331C6" w:rsidTr="007331C6">
        <w:tc>
          <w:tcPr>
            <w:tcW w:w="708"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p>
        </w:tc>
        <w:tc>
          <w:tcPr>
            <w:tcW w:w="2553"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Виды выполняемых работ</w:t>
            </w:r>
          </w:p>
        </w:tc>
        <w:tc>
          <w:tcPr>
            <w:tcW w:w="1842"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Схемы</w:t>
            </w:r>
          </w:p>
        </w:tc>
        <w:tc>
          <w:tcPr>
            <w:tcW w:w="2552"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Инструменты и приспособления</w:t>
            </w:r>
          </w:p>
        </w:tc>
        <w:tc>
          <w:tcPr>
            <w:tcW w:w="1559"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Материалы</w:t>
            </w:r>
          </w:p>
        </w:tc>
        <w:tc>
          <w:tcPr>
            <w:tcW w:w="1701"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Время выполнения</w:t>
            </w:r>
          </w:p>
        </w:tc>
      </w:tr>
      <w:tr w:rsidR="007331C6" w:rsidTr="007331C6">
        <w:tc>
          <w:tcPr>
            <w:tcW w:w="708" w:type="dxa"/>
          </w:tcPr>
          <w:p w:rsidR="007331C6" w:rsidRPr="002E6E2C" w:rsidRDefault="007331C6" w:rsidP="002E6E2C">
            <w:pPr>
              <w:pStyle w:val="a3"/>
              <w:numPr>
                <w:ilvl w:val="0"/>
                <w:numId w:val="7"/>
              </w:numPr>
              <w:rPr>
                <w:rFonts w:ascii="Times New Roman" w:hAnsi="Times New Roman" w:cs="Times New Roman"/>
                <w:sz w:val="28"/>
                <w:szCs w:val="28"/>
              </w:rPr>
            </w:pPr>
          </w:p>
        </w:tc>
        <w:tc>
          <w:tcPr>
            <w:tcW w:w="2553"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Подготовительные работы</w:t>
            </w:r>
          </w:p>
        </w:tc>
        <w:tc>
          <w:tcPr>
            <w:tcW w:w="1842" w:type="dxa"/>
          </w:tcPr>
          <w:p w:rsidR="007331C6" w:rsidRDefault="007331C6" w:rsidP="00CE3D61">
            <w:pPr>
              <w:rPr>
                <w:rFonts w:ascii="Times New Roman" w:hAnsi="Times New Roman" w:cs="Times New Roman"/>
                <w:sz w:val="28"/>
                <w:szCs w:val="28"/>
              </w:rPr>
            </w:pPr>
          </w:p>
        </w:tc>
        <w:tc>
          <w:tcPr>
            <w:tcW w:w="2552" w:type="dxa"/>
          </w:tcPr>
          <w:p w:rsidR="007331C6" w:rsidRPr="002E6E2C" w:rsidRDefault="007331C6" w:rsidP="002E6E2C">
            <w:pPr>
              <w:pStyle w:val="a4"/>
              <w:shd w:val="clear" w:color="auto" w:fill="FFFFFF"/>
              <w:spacing w:before="0" w:beforeAutospacing="0" w:after="0" w:afterAutospacing="0" w:line="294" w:lineRule="atLeast"/>
              <w:jc w:val="both"/>
              <w:rPr>
                <w:color w:val="000000"/>
                <w:sz w:val="27"/>
                <w:szCs w:val="27"/>
              </w:rPr>
            </w:pPr>
            <w:r>
              <w:rPr>
                <w:color w:val="000000"/>
                <w:sz w:val="27"/>
                <w:szCs w:val="27"/>
              </w:rPr>
              <w:t>коклюшки,  расческа- хвостик,  бумага и мерный стакан, поролоновые кубки , эмалированная миска  и парикмахерское белье</w:t>
            </w:r>
          </w:p>
        </w:tc>
        <w:tc>
          <w:tcPr>
            <w:tcW w:w="1559"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 xml:space="preserve">Состав для </w:t>
            </w:r>
            <w:proofErr w:type="spellStart"/>
            <w:r>
              <w:rPr>
                <w:rFonts w:ascii="Times New Roman" w:hAnsi="Times New Roman" w:cs="Times New Roman"/>
                <w:sz w:val="28"/>
                <w:szCs w:val="28"/>
              </w:rPr>
              <w:t>химзавивки</w:t>
            </w:r>
            <w:proofErr w:type="spellEnd"/>
            <w:r>
              <w:rPr>
                <w:rFonts w:ascii="Times New Roman" w:hAnsi="Times New Roman" w:cs="Times New Roman"/>
                <w:sz w:val="28"/>
                <w:szCs w:val="28"/>
              </w:rPr>
              <w:t xml:space="preserve"> «Лонда»</w:t>
            </w:r>
          </w:p>
        </w:tc>
        <w:tc>
          <w:tcPr>
            <w:tcW w:w="1701" w:type="dxa"/>
          </w:tcPr>
          <w:p w:rsidR="007331C6" w:rsidRDefault="007331C6" w:rsidP="00CE3D61">
            <w:pPr>
              <w:rPr>
                <w:rFonts w:ascii="Times New Roman" w:hAnsi="Times New Roman" w:cs="Times New Roman"/>
                <w:sz w:val="28"/>
                <w:szCs w:val="28"/>
              </w:rPr>
            </w:pPr>
          </w:p>
        </w:tc>
      </w:tr>
      <w:tr w:rsidR="007331C6" w:rsidTr="007331C6">
        <w:tc>
          <w:tcPr>
            <w:tcW w:w="708" w:type="dxa"/>
          </w:tcPr>
          <w:p w:rsidR="007331C6" w:rsidRPr="002E6E2C" w:rsidRDefault="007331C6" w:rsidP="002E6E2C">
            <w:pPr>
              <w:pStyle w:val="a3"/>
              <w:numPr>
                <w:ilvl w:val="0"/>
                <w:numId w:val="7"/>
              </w:numPr>
              <w:rPr>
                <w:rFonts w:ascii="Times New Roman" w:hAnsi="Times New Roman" w:cs="Times New Roman"/>
                <w:sz w:val="28"/>
                <w:szCs w:val="28"/>
              </w:rPr>
            </w:pPr>
          </w:p>
        </w:tc>
        <w:tc>
          <w:tcPr>
            <w:tcW w:w="2553"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Диагностика и мытье волос</w:t>
            </w:r>
          </w:p>
        </w:tc>
        <w:tc>
          <w:tcPr>
            <w:tcW w:w="1842" w:type="dxa"/>
          </w:tcPr>
          <w:p w:rsidR="007331C6" w:rsidRDefault="007331C6" w:rsidP="00CE3D61">
            <w:pPr>
              <w:rPr>
                <w:rFonts w:ascii="Times New Roman" w:hAnsi="Times New Roman" w:cs="Times New Roman"/>
                <w:sz w:val="28"/>
                <w:szCs w:val="28"/>
              </w:rPr>
            </w:pPr>
          </w:p>
        </w:tc>
        <w:tc>
          <w:tcPr>
            <w:tcW w:w="2552"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Расческа гребень, полотенце</w:t>
            </w:r>
          </w:p>
        </w:tc>
        <w:tc>
          <w:tcPr>
            <w:tcW w:w="1559"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 xml:space="preserve">Шампунь </w:t>
            </w:r>
          </w:p>
        </w:tc>
        <w:tc>
          <w:tcPr>
            <w:tcW w:w="1701"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2-3 мин</w:t>
            </w:r>
          </w:p>
        </w:tc>
      </w:tr>
      <w:tr w:rsidR="007331C6" w:rsidTr="007331C6">
        <w:tc>
          <w:tcPr>
            <w:tcW w:w="708" w:type="dxa"/>
          </w:tcPr>
          <w:p w:rsidR="007331C6" w:rsidRPr="002E6E2C" w:rsidRDefault="007331C6" w:rsidP="002E6E2C">
            <w:pPr>
              <w:pStyle w:val="a3"/>
              <w:numPr>
                <w:ilvl w:val="0"/>
                <w:numId w:val="7"/>
              </w:numPr>
              <w:rPr>
                <w:rFonts w:ascii="Times New Roman" w:hAnsi="Times New Roman" w:cs="Times New Roman"/>
                <w:sz w:val="28"/>
                <w:szCs w:val="28"/>
              </w:rPr>
            </w:pPr>
          </w:p>
        </w:tc>
        <w:tc>
          <w:tcPr>
            <w:tcW w:w="2553"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Деление на зоны</w:t>
            </w:r>
          </w:p>
        </w:tc>
        <w:tc>
          <w:tcPr>
            <w:tcW w:w="1842" w:type="dxa"/>
          </w:tcPr>
          <w:p w:rsidR="007331C6" w:rsidRDefault="007331C6" w:rsidP="00CE3D61">
            <w:pPr>
              <w:rPr>
                <w:rFonts w:ascii="Times New Roman" w:hAnsi="Times New Roman" w:cs="Times New Roman"/>
                <w:sz w:val="28"/>
                <w:szCs w:val="28"/>
              </w:rPr>
            </w:pPr>
            <w:r>
              <w:rPr>
                <w:noProof/>
              </w:rPr>
              <w:drawing>
                <wp:inline distT="0" distB="0" distL="0" distR="0">
                  <wp:extent cx="2914650" cy="1447800"/>
                  <wp:effectExtent l="0" t="0" r="0" b="0"/>
                  <wp:docPr id="2" name="Рисунок 2" descr="http://wlooks.ru/images/article/thumb/715-0/2017/09/kak-pravilno-nakrutit-volosy-na-bigudi-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looks.ru/images/article/thumb/715-0/2017/09/kak-pravilno-nakrutit-volosy-na-bigudi-1.jf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07" t="17254" r="47718" b="46503"/>
                          <a:stretch/>
                        </pic:blipFill>
                        <pic:spPr bwMode="auto">
                          <a:xfrm>
                            <a:off x="0" y="0"/>
                            <a:ext cx="2915279" cy="14481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Pr>
          <w:p w:rsidR="007331C6" w:rsidRPr="007331C6" w:rsidRDefault="007331C6" w:rsidP="00CE3D61">
            <w:pPr>
              <w:rPr>
                <w:rFonts w:ascii="Times New Roman" w:hAnsi="Times New Roman" w:cs="Times New Roman"/>
                <w:sz w:val="28"/>
                <w:szCs w:val="28"/>
              </w:rPr>
            </w:pPr>
            <w:r w:rsidRPr="007331C6">
              <w:rPr>
                <w:rFonts w:ascii="Times New Roman" w:hAnsi="Times New Roman" w:cs="Times New Roman"/>
                <w:color w:val="000000"/>
                <w:sz w:val="27"/>
                <w:szCs w:val="27"/>
              </w:rPr>
              <w:t xml:space="preserve">расческа- хвостик,  </w:t>
            </w:r>
          </w:p>
        </w:tc>
        <w:tc>
          <w:tcPr>
            <w:tcW w:w="1559" w:type="dxa"/>
          </w:tcPr>
          <w:p w:rsidR="007331C6" w:rsidRDefault="007331C6" w:rsidP="00CE3D61">
            <w:pPr>
              <w:rPr>
                <w:rFonts w:ascii="Times New Roman" w:hAnsi="Times New Roman" w:cs="Times New Roman"/>
                <w:sz w:val="28"/>
                <w:szCs w:val="28"/>
              </w:rPr>
            </w:pPr>
          </w:p>
        </w:tc>
        <w:tc>
          <w:tcPr>
            <w:tcW w:w="1701" w:type="dxa"/>
          </w:tcPr>
          <w:p w:rsidR="007331C6" w:rsidRDefault="007331C6" w:rsidP="00CE3D61">
            <w:pPr>
              <w:rPr>
                <w:rFonts w:ascii="Times New Roman" w:hAnsi="Times New Roman" w:cs="Times New Roman"/>
                <w:sz w:val="28"/>
                <w:szCs w:val="28"/>
              </w:rPr>
            </w:pPr>
          </w:p>
        </w:tc>
      </w:tr>
      <w:tr w:rsidR="007331C6" w:rsidTr="007331C6">
        <w:tc>
          <w:tcPr>
            <w:tcW w:w="708" w:type="dxa"/>
          </w:tcPr>
          <w:p w:rsidR="007331C6" w:rsidRPr="007331C6" w:rsidRDefault="007331C6" w:rsidP="007331C6">
            <w:pPr>
              <w:pStyle w:val="a3"/>
              <w:numPr>
                <w:ilvl w:val="0"/>
                <w:numId w:val="7"/>
              </w:numPr>
              <w:rPr>
                <w:rFonts w:ascii="Times New Roman" w:hAnsi="Times New Roman" w:cs="Times New Roman"/>
                <w:sz w:val="28"/>
                <w:szCs w:val="28"/>
              </w:rPr>
            </w:pPr>
          </w:p>
        </w:tc>
        <w:tc>
          <w:tcPr>
            <w:tcW w:w="2553" w:type="dxa"/>
          </w:tcPr>
          <w:p w:rsidR="007331C6" w:rsidRDefault="007331C6" w:rsidP="00CE3D61">
            <w:pPr>
              <w:rPr>
                <w:rFonts w:ascii="Times New Roman" w:hAnsi="Times New Roman" w:cs="Times New Roman"/>
                <w:sz w:val="28"/>
                <w:szCs w:val="28"/>
              </w:rPr>
            </w:pPr>
            <w:r>
              <w:rPr>
                <w:rFonts w:ascii="Times New Roman" w:hAnsi="Times New Roman" w:cs="Times New Roman"/>
                <w:sz w:val="28"/>
                <w:szCs w:val="28"/>
              </w:rPr>
              <w:t>Накручивание прядей</w:t>
            </w:r>
          </w:p>
        </w:tc>
        <w:tc>
          <w:tcPr>
            <w:tcW w:w="1842" w:type="dxa"/>
          </w:tcPr>
          <w:p w:rsidR="007331C6" w:rsidRDefault="007331C6" w:rsidP="00CE3D61">
            <w:pPr>
              <w:rPr>
                <w:rFonts w:ascii="Times New Roman" w:hAnsi="Times New Roman" w:cs="Times New Roman"/>
                <w:sz w:val="28"/>
                <w:szCs w:val="28"/>
              </w:rPr>
            </w:pPr>
            <w:r>
              <w:rPr>
                <w:noProof/>
              </w:rPr>
              <w:drawing>
                <wp:inline distT="0" distB="0" distL="0" distR="0">
                  <wp:extent cx="1746885" cy="1752600"/>
                  <wp:effectExtent l="0" t="0" r="0" b="0"/>
                  <wp:docPr id="4" name="Рисунок 4" descr="http://wlooks.ru/images/article/thumb/715-0/2017/09/kak-pravilno-nakrutit-volosy-na-bigudi-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looks.ru/images/article/thumb/715-0/2017/09/kak-pravilno-nakrutit-volosy-na-bigudi-1.jf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775" t="51765" r="802" b="8858"/>
                          <a:stretch/>
                        </pic:blipFill>
                        <pic:spPr bwMode="auto">
                          <a:xfrm>
                            <a:off x="0" y="0"/>
                            <a:ext cx="1747811" cy="17535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Pr>
          <w:p w:rsidR="007331C6" w:rsidRPr="007331C6" w:rsidRDefault="007331C6" w:rsidP="00CE3D61">
            <w:pPr>
              <w:rPr>
                <w:rFonts w:ascii="Times New Roman" w:hAnsi="Times New Roman" w:cs="Times New Roman"/>
                <w:sz w:val="28"/>
                <w:szCs w:val="28"/>
              </w:rPr>
            </w:pPr>
            <w:r w:rsidRPr="007331C6">
              <w:rPr>
                <w:rFonts w:ascii="Times New Roman" w:hAnsi="Times New Roman" w:cs="Times New Roman"/>
                <w:color w:val="000000"/>
                <w:sz w:val="27"/>
                <w:szCs w:val="27"/>
              </w:rPr>
              <w:t>коклюшки,  расческа- хвостик,  бумага</w:t>
            </w:r>
          </w:p>
        </w:tc>
        <w:tc>
          <w:tcPr>
            <w:tcW w:w="1559" w:type="dxa"/>
          </w:tcPr>
          <w:p w:rsidR="007331C6" w:rsidRDefault="007331C6" w:rsidP="00CE3D61">
            <w:pPr>
              <w:rPr>
                <w:rFonts w:ascii="Times New Roman" w:hAnsi="Times New Roman" w:cs="Times New Roman"/>
                <w:sz w:val="28"/>
                <w:szCs w:val="28"/>
              </w:rPr>
            </w:pPr>
          </w:p>
        </w:tc>
        <w:tc>
          <w:tcPr>
            <w:tcW w:w="1701" w:type="dxa"/>
          </w:tcPr>
          <w:p w:rsidR="007331C6" w:rsidRDefault="007331C6" w:rsidP="00CE3D61">
            <w:pPr>
              <w:rPr>
                <w:rFonts w:ascii="Times New Roman" w:hAnsi="Times New Roman" w:cs="Times New Roman"/>
                <w:sz w:val="28"/>
                <w:szCs w:val="28"/>
              </w:rPr>
            </w:pPr>
          </w:p>
        </w:tc>
      </w:tr>
    </w:tbl>
    <w:p w:rsidR="00CE3D61" w:rsidRPr="00CE3D61" w:rsidRDefault="007331C6" w:rsidP="00CE3D61">
      <w:pPr>
        <w:rPr>
          <w:rFonts w:ascii="Times New Roman" w:hAnsi="Times New Roman" w:cs="Times New Roman"/>
          <w:sz w:val="28"/>
          <w:szCs w:val="28"/>
        </w:rPr>
      </w:pPr>
      <w:r>
        <w:rPr>
          <w:rFonts w:ascii="Times New Roman" w:hAnsi="Times New Roman" w:cs="Times New Roman"/>
          <w:sz w:val="28"/>
          <w:szCs w:val="28"/>
        </w:rPr>
        <w:t>И так далее….</w:t>
      </w:r>
    </w:p>
    <w:p w:rsidR="00CE3D61" w:rsidRDefault="00CE3D61"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6B69A9" w:rsidRDefault="006B69A9" w:rsidP="00CE3D61">
      <w:pPr>
        <w:rPr>
          <w:rFonts w:ascii="Times New Roman" w:hAnsi="Times New Roman" w:cs="Times New Roman"/>
          <w:b/>
        </w:rPr>
      </w:pPr>
    </w:p>
    <w:p w:rsidR="00720CB4" w:rsidRDefault="00720CB4" w:rsidP="00CE3D61">
      <w:pPr>
        <w:rPr>
          <w:rFonts w:ascii="Times New Roman" w:hAnsi="Times New Roman" w:cs="Times New Roman"/>
          <w:b/>
        </w:rPr>
      </w:pPr>
    </w:p>
    <w:p w:rsidR="00720CB4" w:rsidRDefault="00720CB4" w:rsidP="00CE3D61">
      <w:pPr>
        <w:rPr>
          <w:rFonts w:ascii="Times New Roman" w:hAnsi="Times New Roman" w:cs="Times New Roman"/>
          <w:b/>
        </w:rPr>
      </w:pPr>
    </w:p>
    <w:p w:rsidR="00720CB4" w:rsidRDefault="00720CB4" w:rsidP="00CE3D61">
      <w:pPr>
        <w:rPr>
          <w:rFonts w:ascii="Times New Roman" w:hAnsi="Times New Roman" w:cs="Times New Roman"/>
          <w:b/>
        </w:rPr>
      </w:pPr>
    </w:p>
    <w:p w:rsidR="00720CB4" w:rsidRDefault="00720CB4" w:rsidP="00CE3D61">
      <w:pPr>
        <w:rPr>
          <w:rFonts w:ascii="Times New Roman" w:hAnsi="Times New Roman" w:cs="Times New Roman"/>
          <w:b/>
        </w:rPr>
      </w:pPr>
    </w:p>
    <w:p w:rsidR="006B69A9" w:rsidRPr="006B69A9" w:rsidRDefault="006B69A9" w:rsidP="006B69A9">
      <w:pPr>
        <w:jc w:val="right"/>
        <w:rPr>
          <w:rFonts w:ascii="Times New Roman" w:hAnsi="Times New Roman" w:cs="Times New Roman"/>
          <w:i/>
          <w:sz w:val="28"/>
          <w:szCs w:val="28"/>
        </w:rPr>
      </w:pPr>
      <w:r w:rsidRPr="006B69A9">
        <w:rPr>
          <w:rFonts w:ascii="Times New Roman" w:hAnsi="Times New Roman" w:cs="Times New Roman"/>
          <w:i/>
          <w:sz w:val="28"/>
          <w:szCs w:val="28"/>
        </w:rPr>
        <w:t>Приложение 4.</w:t>
      </w:r>
    </w:p>
    <w:p w:rsidR="006B69A9" w:rsidRPr="006B69A9" w:rsidRDefault="006B69A9" w:rsidP="006B69A9">
      <w:pPr>
        <w:jc w:val="center"/>
        <w:rPr>
          <w:rFonts w:ascii="Times New Roman" w:hAnsi="Times New Roman" w:cs="Times New Roman"/>
          <w:sz w:val="28"/>
          <w:szCs w:val="28"/>
        </w:rPr>
      </w:pPr>
      <w:r w:rsidRPr="006B69A9">
        <w:rPr>
          <w:rFonts w:ascii="Times New Roman" w:hAnsi="Times New Roman" w:cs="Times New Roman"/>
          <w:sz w:val="28"/>
          <w:szCs w:val="28"/>
        </w:rPr>
        <w:t>Ведомость учета результатов учебной и практической деятельности</w:t>
      </w:r>
    </w:p>
    <w:p w:rsidR="006B69A9" w:rsidRDefault="006B69A9" w:rsidP="006B69A9">
      <w:pPr>
        <w:jc w:val="center"/>
        <w:rPr>
          <w:rFonts w:ascii="Times New Roman" w:hAnsi="Times New Roman" w:cs="Times New Roman"/>
          <w:b/>
          <w:sz w:val="28"/>
          <w:szCs w:val="28"/>
        </w:rPr>
      </w:pPr>
    </w:p>
    <w:tbl>
      <w:tblPr>
        <w:tblStyle w:val="a5"/>
        <w:tblW w:w="10348" w:type="dxa"/>
        <w:tblInd w:w="-459" w:type="dxa"/>
        <w:tblLook w:val="04A0" w:firstRow="1" w:lastRow="0" w:firstColumn="1" w:lastColumn="0" w:noHBand="0" w:noVBand="1"/>
      </w:tblPr>
      <w:tblGrid>
        <w:gridCol w:w="565"/>
        <w:gridCol w:w="2010"/>
        <w:gridCol w:w="1023"/>
        <w:gridCol w:w="955"/>
        <w:gridCol w:w="848"/>
        <w:gridCol w:w="1698"/>
        <w:gridCol w:w="1788"/>
        <w:gridCol w:w="1461"/>
      </w:tblGrid>
      <w:tr w:rsidR="006B69A9" w:rsidRPr="006F6B7B" w:rsidTr="006F6B7B">
        <w:tc>
          <w:tcPr>
            <w:tcW w:w="566" w:type="dxa"/>
          </w:tcPr>
          <w:p w:rsidR="006B69A9" w:rsidRPr="006F6B7B" w:rsidRDefault="006B69A9" w:rsidP="006B69A9">
            <w:pPr>
              <w:jc w:val="center"/>
              <w:rPr>
                <w:rFonts w:ascii="Times New Roman" w:hAnsi="Times New Roman" w:cs="Times New Roman"/>
                <w:b/>
                <w:sz w:val="24"/>
                <w:szCs w:val="24"/>
              </w:rPr>
            </w:pPr>
            <w:r w:rsidRPr="006F6B7B">
              <w:rPr>
                <w:rFonts w:ascii="Times New Roman" w:hAnsi="Times New Roman" w:cs="Times New Roman"/>
                <w:b/>
                <w:sz w:val="24"/>
                <w:szCs w:val="24"/>
              </w:rPr>
              <w:t>№</w:t>
            </w:r>
          </w:p>
        </w:tc>
        <w:tc>
          <w:tcPr>
            <w:tcW w:w="2011" w:type="dxa"/>
          </w:tcPr>
          <w:p w:rsidR="006B69A9" w:rsidRPr="006F6B7B" w:rsidRDefault="006B69A9" w:rsidP="006B69A9">
            <w:pPr>
              <w:jc w:val="center"/>
              <w:rPr>
                <w:rFonts w:ascii="Times New Roman" w:hAnsi="Times New Roman" w:cs="Times New Roman"/>
                <w:b/>
                <w:sz w:val="24"/>
                <w:szCs w:val="24"/>
              </w:rPr>
            </w:pPr>
            <w:r w:rsidRPr="006F6B7B">
              <w:rPr>
                <w:rFonts w:ascii="Times New Roman" w:hAnsi="Times New Roman" w:cs="Times New Roman"/>
                <w:b/>
                <w:sz w:val="24"/>
                <w:szCs w:val="24"/>
              </w:rPr>
              <w:t>Ф.И.О. обучающегося</w:t>
            </w:r>
          </w:p>
        </w:tc>
        <w:tc>
          <w:tcPr>
            <w:tcW w:w="1023" w:type="dxa"/>
          </w:tcPr>
          <w:p w:rsidR="006B69A9" w:rsidRPr="006F6B7B" w:rsidRDefault="006B69A9" w:rsidP="006B69A9">
            <w:pPr>
              <w:rPr>
                <w:rFonts w:ascii="Times New Roman" w:hAnsi="Times New Roman" w:cs="Times New Roman"/>
                <w:b/>
                <w:sz w:val="24"/>
                <w:szCs w:val="24"/>
              </w:rPr>
            </w:pPr>
            <w:r w:rsidRPr="006F6B7B">
              <w:rPr>
                <w:rFonts w:ascii="Times New Roman" w:hAnsi="Times New Roman" w:cs="Times New Roman"/>
                <w:b/>
                <w:sz w:val="24"/>
                <w:szCs w:val="24"/>
              </w:rPr>
              <w:t>Теория</w:t>
            </w:r>
          </w:p>
        </w:tc>
        <w:tc>
          <w:tcPr>
            <w:tcW w:w="955" w:type="dxa"/>
          </w:tcPr>
          <w:p w:rsidR="006B69A9" w:rsidRPr="006F6B7B" w:rsidRDefault="006B69A9" w:rsidP="006B69A9">
            <w:pPr>
              <w:rPr>
                <w:rFonts w:ascii="Times New Roman" w:hAnsi="Times New Roman" w:cs="Times New Roman"/>
                <w:b/>
                <w:sz w:val="24"/>
                <w:szCs w:val="24"/>
              </w:rPr>
            </w:pPr>
            <w:r w:rsidRPr="006F6B7B">
              <w:rPr>
                <w:rFonts w:ascii="Times New Roman" w:hAnsi="Times New Roman" w:cs="Times New Roman"/>
                <w:b/>
                <w:sz w:val="24"/>
                <w:szCs w:val="24"/>
              </w:rPr>
              <w:t>Игра</w:t>
            </w:r>
          </w:p>
        </w:tc>
        <w:tc>
          <w:tcPr>
            <w:tcW w:w="848" w:type="dxa"/>
          </w:tcPr>
          <w:p w:rsidR="006B69A9" w:rsidRPr="006F6B7B" w:rsidRDefault="006B69A9" w:rsidP="006B69A9">
            <w:pPr>
              <w:rPr>
                <w:rFonts w:ascii="Times New Roman" w:hAnsi="Times New Roman" w:cs="Times New Roman"/>
                <w:b/>
                <w:sz w:val="24"/>
                <w:szCs w:val="24"/>
              </w:rPr>
            </w:pPr>
            <w:r w:rsidRPr="006F6B7B">
              <w:rPr>
                <w:rFonts w:ascii="Times New Roman" w:hAnsi="Times New Roman" w:cs="Times New Roman"/>
                <w:b/>
                <w:sz w:val="24"/>
                <w:szCs w:val="24"/>
              </w:rPr>
              <w:t>Тест</w:t>
            </w:r>
          </w:p>
        </w:tc>
        <w:tc>
          <w:tcPr>
            <w:tcW w:w="1698" w:type="dxa"/>
          </w:tcPr>
          <w:p w:rsidR="006B69A9" w:rsidRPr="006F6B7B" w:rsidRDefault="006B69A9" w:rsidP="006B69A9">
            <w:pPr>
              <w:jc w:val="center"/>
              <w:rPr>
                <w:rFonts w:ascii="Times New Roman" w:hAnsi="Times New Roman" w:cs="Times New Roman"/>
                <w:b/>
                <w:sz w:val="24"/>
                <w:szCs w:val="24"/>
              </w:rPr>
            </w:pPr>
            <w:r w:rsidRPr="006F6B7B">
              <w:rPr>
                <w:rFonts w:ascii="Times New Roman" w:hAnsi="Times New Roman" w:cs="Times New Roman"/>
                <w:b/>
                <w:sz w:val="24"/>
                <w:szCs w:val="24"/>
              </w:rPr>
              <w:t xml:space="preserve">Оформление </w:t>
            </w:r>
            <w:proofErr w:type="spellStart"/>
            <w:r w:rsidRPr="006F6B7B">
              <w:rPr>
                <w:rFonts w:ascii="Times New Roman" w:hAnsi="Times New Roman" w:cs="Times New Roman"/>
                <w:b/>
                <w:sz w:val="24"/>
                <w:szCs w:val="24"/>
              </w:rPr>
              <w:t>ИТКарты</w:t>
            </w:r>
            <w:proofErr w:type="spellEnd"/>
          </w:p>
        </w:tc>
        <w:tc>
          <w:tcPr>
            <w:tcW w:w="1785" w:type="dxa"/>
          </w:tcPr>
          <w:p w:rsidR="006B69A9" w:rsidRPr="006F6B7B" w:rsidRDefault="006B69A9" w:rsidP="006B69A9">
            <w:pPr>
              <w:jc w:val="center"/>
              <w:rPr>
                <w:rFonts w:ascii="Times New Roman" w:hAnsi="Times New Roman" w:cs="Times New Roman"/>
                <w:b/>
                <w:sz w:val="24"/>
                <w:szCs w:val="24"/>
              </w:rPr>
            </w:pPr>
            <w:r w:rsidRPr="006F6B7B">
              <w:rPr>
                <w:rFonts w:ascii="Times New Roman" w:hAnsi="Times New Roman" w:cs="Times New Roman"/>
                <w:b/>
                <w:sz w:val="24"/>
                <w:szCs w:val="24"/>
              </w:rPr>
              <w:t xml:space="preserve">Практическая </w:t>
            </w:r>
          </w:p>
          <w:p w:rsidR="006B69A9" w:rsidRPr="006F6B7B" w:rsidRDefault="006B69A9" w:rsidP="006B69A9">
            <w:pPr>
              <w:jc w:val="center"/>
              <w:rPr>
                <w:rFonts w:ascii="Times New Roman" w:hAnsi="Times New Roman" w:cs="Times New Roman"/>
                <w:b/>
                <w:sz w:val="24"/>
                <w:szCs w:val="24"/>
              </w:rPr>
            </w:pPr>
            <w:r w:rsidRPr="006F6B7B">
              <w:rPr>
                <w:rFonts w:ascii="Times New Roman" w:hAnsi="Times New Roman" w:cs="Times New Roman"/>
                <w:b/>
                <w:sz w:val="24"/>
                <w:szCs w:val="24"/>
              </w:rPr>
              <w:t xml:space="preserve"> работа</w:t>
            </w:r>
          </w:p>
        </w:tc>
        <w:tc>
          <w:tcPr>
            <w:tcW w:w="1462" w:type="dxa"/>
          </w:tcPr>
          <w:p w:rsidR="006B69A9" w:rsidRPr="006F6B7B" w:rsidRDefault="006B69A9" w:rsidP="006B69A9">
            <w:pPr>
              <w:jc w:val="center"/>
              <w:rPr>
                <w:rFonts w:ascii="Times New Roman" w:hAnsi="Times New Roman" w:cs="Times New Roman"/>
                <w:b/>
                <w:sz w:val="24"/>
                <w:szCs w:val="24"/>
              </w:rPr>
            </w:pPr>
            <w:r w:rsidRPr="006F6B7B">
              <w:rPr>
                <w:rFonts w:ascii="Times New Roman" w:hAnsi="Times New Roman" w:cs="Times New Roman"/>
                <w:b/>
                <w:sz w:val="24"/>
                <w:szCs w:val="24"/>
              </w:rPr>
              <w:t>Итого</w:t>
            </w:r>
          </w:p>
        </w:tc>
      </w:tr>
      <w:tr w:rsidR="006B69A9" w:rsidRPr="006F6B7B" w:rsidTr="006F6B7B">
        <w:tc>
          <w:tcPr>
            <w:tcW w:w="566" w:type="dxa"/>
          </w:tcPr>
          <w:p w:rsidR="006B69A9" w:rsidRPr="006F6B7B" w:rsidRDefault="006B69A9" w:rsidP="006B69A9">
            <w:pPr>
              <w:jc w:val="center"/>
              <w:rPr>
                <w:rFonts w:ascii="Times New Roman" w:hAnsi="Times New Roman" w:cs="Times New Roman"/>
                <w:sz w:val="24"/>
                <w:szCs w:val="24"/>
              </w:rPr>
            </w:pPr>
          </w:p>
        </w:tc>
        <w:tc>
          <w:tcPr>
            <w:tcW w:w="2011" w:type="dxa"/>
          </w:tcPr>
          <w:p w:rsidR="006B69A9" w:rsidRPr="006F6B7B" w:rsidRDefault="006B69A9" w:rsidP="006B69A9">
            <w:pPr>
              <w:jc w:val="center"/>
              <w:rPr>
                <w:rFonts w:ascii="Times New Roman" w:hAnsi="Times New Roman" w:cs="Times New Roman"/>
                <w:i/>
                <w:sz w:val="24"/>
                <w:szCs w:val="24"/>
              </w:rPr>
            </w:pPr>
            <w:r w:rsidRPr="006F6B7B">
              <w:rPr>
                <w:rFonts w:ascii="Times New Roman" w:hAnsi="Times New Roman" w:cs="Times New Roman"/>
                <w:i/>
                <w:sz w:val="24"/>
                <w:szCs w:val="24"/>
              </w:rPr>
              <w:t>Команда 1.</w:t>
            </w:r>
          </w:p>
        </w:tc>
        <w:tc>
          <w:tcPr>
            <w:tcW w:w="1023" w:type="dxa"/>
          </w:tcPr>
          <w:p w:rsidR="006B69A9" w:rsidRPr="006F6B7B" w:rsidRDefault="006B69A9" w:rsidP="006B69A9">
            <w:pPr>
              <w:jc w:val="center"/>
              <w:rPr>
                <w:rFonts w:ascii="Times New Roman" w:hAnsi="Times New Roman" w:cs="Times New Roman"/>
                <w:sz w:val="24"/>
                <w:szCs w:val="24"/>
              </w:rPr>
            </w:pPr>
          </w:p>
        </w:tc>
        <w:tc>
          <w:tcPr>
            <w:tcW w:w="955" w:type="dxa"/>
          </w:tcPr>
          <w:p w:rsidR="006B69A9" w:rsidRPr="006F6B7B" w:rsidRDefault="006B69A9" w:rsidP="006B69A9">
            <w:pPr>
              <w:jc w:val="center"/>
              <w:rPr>
                <w:rFonts w:ascii="Times New Roman" w:hAnsi="Times New Roman" w:cs="Times New Roman"/>
                <w:sz w:val="24"/>
                <w:szCs w:val="24"/>
              </w:rPr>
            </w:pPr>
          </w:p>
        </w:tc>
        <w:tc>
          <w:tcPr>
            <w:tcW w:w="848" w:type="dxa"/>
          </w:tcPr>
          <w:p w:rsidR="006B69A9" w:rsidRPr="006F6B7B" w:rsidRDefault="006B69A9" w:rsidP="006B69A9">
            <w:pPr>
              <w:jc w:val="center"/>
              <w:rPr>
                <w:rFonts w:ascii="Times New Roman" w:hAnsi="Times New Roman" w:cs="Times New Roman"/>
                <w:sz w:val="24"/>
                <w:szCs w:val="24"/>
              </w:rPr>
            </w:pPr>
          </w:p>
        </w:tc>
        <w:tc>
          <w:tcPr>
            <w:tcW w:w="1698" w:type="dxa"/>
          </w:tcPr>
          <w:p w:rsidR="006B69A9" w:rsidRPr="006F6B7B" w:rsidRDefault="006B69A9" w:rsidP="006B69A9">
            <w:pPr>
              <w:jc w:val="center"/>
              <w:rPr>
                <w:rFonts w:ascii="Times New Roman" w:hAnsi="Times New Roman" w:cs="Times New Roman"/>
                <w:sz w:val="24"/>
                <w:szCs w:val="24"/>
              </w:rPr>
            </w:pPr>
          </w:p>
        </w:tc>
        <w:tc>
          <w:tcPr>
            <w:tcW w:w="1785" w:type="dxa"/>
          </w:tcPr>
          <w:p w:rsidR="006B69A9" w:rsidRPr="006F6B7B" w:rsidRDefault="006B69A9" w:rsidP="006B69A9">
            <w:pPr>
              <w:jc w:val="center"/>
              <w:rPr>
                <w:rFonts w:ascii="Times New Roman" w:hAnsi="Times New Roman" w:cs="Times New Roman"/>
                <w:sz w:val="24"/>
                <w:szCs w:val="24"/>
              </w:rPr>
            </w:pPr>
          </w:p>
        </w:tc>
        <w:tc>
          <w:tcPr>
            <w:tcW w:w="1462" w:type="dxa"/>
          </w:tcPr>
          <w:p w:rsidR="006B69A9" w:rsidRPr="006F6B7B" w:rsidRDefault="006B69A9" w:rsidP="006B69A9">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1.</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Алиев С.А.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2.</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Глазкова С.С.</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3.</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Гришакова В.Н.</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4.</w:t>
            </w:r>
          </w:p>
        </w:tc>
        <w:tc>
          <w:tcPr>
            <w:tcW w:w="2011" w:type="dxa"/>
          </w:tcPr>
          <w:p w:rsidR="006F6B7B" w:rsidRPr="006F6B7B" w:rsidRDefault="006F6B7B" w:rsidP="006F6B7B">
            <w:pPr>
              <w:rPr>
                <w:rFonts w:ascii="Times New Roman" w:hAnsi="Times New Roman" w:cs="Times New Roman"/>
                <w:sz w:val="24"/>
                <w:szCs w:val="24"/>
              </w:rPr>
            </w:pPr>
            <w:proofErr w:type="spellStart"/>
            <w:r w:rsidRPr="006F6B7B">
              <w:rPr>
                <w:rFonts w:ascii="Times New Roman" w:hAnsi="Times New Roman" w:cs="Times New Roman"/>
                <w:sz w:val="24"/>
                <w:szCs w:val="24"/>
              </w:rPr>
              <w:t>Девяшова</w:t>
            </w:r>
            <w:proofErr w:type="spellEnd"/>
            <w:r w:rsidRPr="006F6B7B">
              <w:rPr>
                <w:rFonts w:ascii="Times New Roman" w:hAnsi="Times New Roman" w:cs="Times New Roman"/>
                <w:sz w:val="24"/>
                <w:szCs w:val="24"/>
              </w:rPr>
              <w:t xml:space="preserve"> В.А.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5.</w:t>
            </w:r>
          </w:p>
        </w:tc>
        <w:tc>
          <w:tcPr>
            <w:tcW w:w="2011" w:type="dxa"/>
          </w:tcPr>
          <w:p w:rsidR="006F6B7B" w:rsidRPr="006F6B7B" w:rsidRDefault="006F6B7B" w:rsidP="006F6B7B">
            <w:pPr>
              <w:rPr>
                <w:rFonts w:ascii="Times New Roman" w:hAnsi="Times New Roman" w:cs="Times New Roman"/>
                <w:sz w:val="24"/>
                <w:szCs w:val="24"/>
              </w:rPr>
            </w:pPr>
            <w:proofErr w:type="spellStart"/>
            <w:r w:rsidRPr="006F6B7B">
              <w:rPr>
                <w:rFonts w:ascii="Times New Roman" w:hAnsi="Times New Roman" w:cs="Times New Roman"/>
                <w:sz w:val="24"/>
                <w:szCs w:val="24"/>
              </w:rPr>
              <w:t>Домрачева</w:t>
            </w:r>
            <w:proofErr w:type="spellEnd"/>
            <w:r w:rsidRPr="006F6B7B">
              <w:rPr>
                <w:rFonts w:ascii="Times New Roman" w:hAnsi="Times New Roman" w:cs="Times New Roman"/>
                <w:sz w:val="24"/>
                <w:szCs w:val="24"/>
              </w:rPr>
              <w:t xml:space="preserve"> А.Д.</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6.</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Ефремова В.В.</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7.</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Зубарева К.А.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8.</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Иванов Д.А.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9.</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Казакова А.Д.</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10.</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Киселева К.К.</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11.</w:t>
            </w:r>
          </w:p>
        </w:tc>
        <w:tc>
          <w:tcPr>
            <w:tcW w:w="2011" w:type="dxa"/>
          </w:tcPr>
          <w:p w:rsidR="006F6B7B" w:rsidRPr="006F6B7B" w:rsidRDefault="006F6B7B" w:rsidP="006F6B7B">
            <w:pPr>
              <w:rPr>
                <w:rFonts w:ascii="Times New Roman" w:hAnsi="Times New Roman" w:cs="Times New Roman"/>
                <w:sz w:val="24"/>
                <w:szCs w:val="24"/>
              </w:rPr>
            </w:pPr>
            <w:proofErr w:type="spellStart"/>
            <w:r w:rsidRPr="006F6B7B">
              <w:rPr>
                <w:rFonts w:ascii="Times New Roman" w:hAnsi="Times New Roman" w:cs="Times New Roman"/>
                <w:sz w:val="24"/>
                <w:szCs w:val="24"/>
              </w:rPr>
              <w:t>Козюкова</w:t>
            </w:r>
            <w:proofErr w:type="spellEnd"/>
            <w:r w:rsidRPr="006F6B7B">
              <w:rPr>
                <w:rFonts w:ascii="Times New Roman" w:hAnsi="Times New Roman" w:cs="Times New Roman"/>
                <w:sz w:val="24"/>
                <w:szCs w:val="24"/>
              </w:rPr>
              <w:t xml:space="preserve"> Т.А.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rPr>
          <w:trHeight w:val="240"/>
        </w:trPr>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12.</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Кузнецова В.М.</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 xml:space="preserve">13. </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 xml:space="preserve">Липатова Е. С. </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p>
        </w:tc>
        <w:tc>
          <w:tcPr>
            <w:tcW w:w="2011" w:type="dxa"/>
          </w:tcPr>
          <w:p w:rsidR="006F6B7B" w:rsidRPr="006F6B7B" w:rsidRDefault="006F6B7B" w:rsidP="006F6B7B">
            <w:pPr>
              <w:jc w:val="center"/>
              <w:rPr>
                <w:rFonts w:ascii="Times New Roman" w:hAnsi="Times New Roman" w:cs="Times New Roman"/>
                <w:i/>
                <w:sz w:val="24"/>
                <w:szCs w:val="24"/>
              </w:rPr>
            </w:pPr>
            <w:r w:rsidRPr="006F6B7B">
              <w:rPr>
                <w:rFonts w:ascii="Times New Roman" w:hAnsi="Times New Roman" w:cs="Times New Roman"/>
                <w:i/>
                <w:sz w:val="24"/>
                <w:szCs w:val="24"/>
              </w:rPr>
              <w:t>Команда 2.</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14</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Лифантьева Е.Е.</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15</w:t>
            </w:r>
          </w:p>
        </w:tc>
        <w:tc>
          <w:tcPr>
            <w:tcW w:w="2011" w:type="dxa"/>
          </w:tcPr>
          <w:p w:rsidR="006F6B7B" w:rsidRPr="006F6B7B" w:rsidRDefault="006F6B7B" w:rsidP="006F6B7B">
            <w:pPr>
              <w:rPr>
                <w:rFonts w:ascii="Times New Roman" w:hAnsi="Times New Roman" w:cs="Times New Roman"/>
                <w:sz w:val="24"/>
                <w:szCs w:val="24"/>
              </w:rPr>
            </w:pPr>
            <w:proofErr w:type="spellStart"/>
            <w:r w:rsidRPr="006F6B7B">
              <w:rPr>
                <w:rFonts w:ascii="Times New Roman" w:hAnsi="Times New Roman" w:cs="Times New Roman"/>
                <w:sz w:val="24"/>
                <w:szCs w:val="24"/>
              </w:rPr>
              <w:t>Милехина</w:t>
            </w:r>
            <w:proofErr w:type="spellEnd"/>
            <w:r w:rsidRPr="006F6B7B">
              <w:rPr>
                <w:rFonts w:ascii="Times New Roman" w:hAnsi="Times New Roman" w:cs="Times New Roman"/>
                <w:sz w:val="24"/>
                <w:szCs w:val="24"/>
              </w:rPr>
              <w:t xml:space="preserve"> А.С.</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16</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Наумова Е.С.</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ind w:right="-250"/>
              <w:rPr>
                <w:rFonts w:ascii="Times New Roman" w:hAnsi="Times New Roman" w:cs="Times New Roman"/>
                <w:sz w:val="24"/>
                <w:szCs w:val="24"/>
              </w:rPr>
            </w:pPr>
            <w:r w:rsidRPr="006F6B7B">
              <w:rPr>
                <w:rFonts w:ascii="Times New Roman" w:hAnsi="Times New Roman" w:cs="Times New Roman"/>
                <w:sz w:val="24"/>
                <w:szCs w:val="24"/>
              </w:rPr>
              <w:t>17</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Наумова Д.С.</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18</w:t>
            </w:r>
          </w:p>
        </w:tc>
        <w:tc>
          <w:tcPr>
            <w:tcW w:w="2011" w:type="dxa"/>
          </w:tcPr>
          <w:p w:rsidR="006F6B7B" w:rsidRPr="006F6B7B" w:rsidRDefault="006F6B7B" w:rsidP="006F6B7B">
            <w:pPr>
              <w:rPr>
                <w:rFonts w:ascii="Times New Roman" w:hAnsi="Times New Roman" w:cs="Times New Roman"/>
                <w:sz w:val="24"/>
                <w:szCs w:val="24"/>
              </w:rPr>
            </w:pPr>
            <w:proofErr w:type="spellStart"/>
            <w:r w:rsidRPr="006F6B7B">
              <w:rPr>
                <w:rFonts w:ascii="Times New Roman" w:hAnsi="Times New Roman" w:cs="Times New Roman"/>
                <w:sz w:val="24"/>
                <w:szCs w:val="24"/>
              </w:rPr>
              <w:t>Овчинникова</w:t>
            </w:r>
            <w:proofErr w:type="spellEnd"/>
            <w:r w:rsidRPr="006F6B7B">
              <w:rPr>
                <w:rFonts w:ascii="Times New Roman" w:hAnsi="Times New Roman" w:cs="Times New Roman"/>
                <w:sz w:val="24"/>
                <w:szCs w:val="24"/>
              </w:rPr>
              <w:t xml:space="preserve"> А.С.</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19</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Петрова А.В.</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20</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Самсонова Е.Б.</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21</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Сущеня А.А.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22</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Таран О.В.</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23</w:t>
            </w:r>
          </w:p>
        </w:tc>
        <w:tc>
          <w:tcPr>
            <w:tcW w:w="2011" w:type="dxa"/>
          </w:tcPr>
          <w:p w:rsidR="006F6B7B" w:rsidRPr="006F6B7B" w:rsidRDefault="006F6B7B" w:rsidP="006F6B7B">
            <w:pPr>
              <w:rPr>
                <w:rFonts w:ascii="Times New Roman" w:hAnsi="Times New Roman" w:cs="Times New Roman"/>
                <w:sz w:val="24"/>
                <w:szCs w:val="24"/>
              </w:rPr>
            </w:pPr>
            <w:proofErr w:type="spellStart"/>
            <w:r w:rsidRPr="006F6B7B">
              <w:rPr>
                <w:rFonts w:ascii="Times New Roman" w:hAnsi="Times New Roman" w:cs="Times New Roman"/>
                <w:sz w:val="24"/>
                <w:szCs w:val="24"/>
              </w:rPr>
              <w:t>Шершакова</w:t>
            </w:r>
            <w:proofErr w:type="spellEnd"/>
            <w:r w:rsidRPr="006F6B7B">
              <w:rPr>
                <w:rFonts w:ascii="Times New Roman" w:hAnsi="Times New Roman" w:cs="Times New Roman"/>
                <w:sz w:val="24"/>
                <w:szCs w:val="24"/>
              </w:rPr>
              <w:t xml:space="preserve"> А.А.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24</w:t>
            </w:r>
          </w:p>
        </w:tc>
        <w:tc>
          <w:tcPr>
            <w:tcW w:w="2011" w:type="dxa"/>
          </w:tcPr>
          <w:p w:rsidR="006F6B7B" w:rsidRPr="006F6B7B" w:rsidRDefault="006F6B7B" w:rsidP="006F6B7B">
            <w:pPr>
              <w:rPr>
                <w:rFonts w:ascii="Times New Roman" w:hAnsi="Times New Roman" w:cs="Times New Roman"/>
                <w:sz w:val="24"/>
                <w:szCs w:val="24"/>
              </w:rPr>
            </w:pPr>
            <w:r w:rsidRPr="006F6B7B">
              <w:rPr>
                <w:rFonts w:ascii="Times New Roman" w:hAnsi="Times New Roman" w:cs="Times New Roman"/>
                <w:sz w:val="24"/>
                <w:szCs w:val="24"/>
              </w:rPr>
              <w:t>Шмелева Е.А.</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r w:rsidR="006F6B7B" w:rsidRPr="006F6B7B" w:rsidTr="006F6B7B">
        <w:tc>
          <w:tcPr>
            <w:tcW w:w="566" w:type="dxa"/>
          </w:tcPr>
          <w:p w:rsidR="006F6B7B" w:rsidRPr="006F6B7B" w:rsidRDefault="006F6B7B" w:rsidP="006F6B7B">
            <w:pPr>
              <w:jc w:val="center"/>
              <w:rPr>
                <w:rFonts w:ascii="Times New Roman" w:hAnsi="Times New Roman" w:cs="Times New Roman"/>
                <w:sz w:val="24"/>
                <w:szCs w:val="24"/>
              </w:rPr>
            </w:pPr>
            <w:r w:rsidRPr="006F6B7B">
              <w:rPr>
                <w:rFonts w:ascii="Times New Roman" w:hAnsi="Times New Roman" w:cs="Times New Roman"/>
                <w:sz w:val="24"/>
                <w:szCs w:val="24"/>
              </w:rPr>
              <w:t>25</w:t>
            </w:r>
          </w:p>
        </w:tc>
        <w:tc>
          <w:tcPr>
            <w:tcW w:w="2011" w:type="dxa"/>
          </w:tcPr>
          <w:p w:rsidR="006F6B7B" w:rsidRPr="006F6B7B" w:rsidRDefault="006F6B7B" w:rsidP="006F6B7B">
            <w:pPr>
              <w:rPr>
                <w:rFonts w:ascii="Times New Roman" w:hAnsi="Times New Roman" w:cs="Times New Roman"/>
                <w:sz w:val="24"/>
                <w:szCs w:val="24"/>
              </w:rPr>
            </w:pPr>
            <w:proofErr w:type="spellStart"/>
            <w:r w:rsidRPr="006F6B7B">
              <w:rPr>
                <w:rFonts w:ascii="Times New Roman" w:hAnsi="Times New Roman" w:cs="Times New Roman"/>
                <w:sz w:val="24"/>
                <w:szCs w:val="24"/>
              </w:rPr>
              <w:t>Шнарева</w:t>
            </w:r>
            <w:proofErr w:type="spellEnd"/>
            <w:r w:rsidRPr="006F6B7B">
              <w:rPr>
                <w:rFonts w:ascii="Times New Roman" w:hAnsi="Times New Roman" w:cs="Times New Roman"/>
                <w:sz w:val="24"/>
                <w:szCs w:val="24"/>
              </w:rPr>
              <w:t xml:space="preserve"> А. С.</w:t>
            </w:r>
          </w:p>
        </w:tc>
        <w:tc>
          <w:tcPr>
            <w:tcW w:w="1023" w:type="dxa"/>
          </w:tcPr>
          <w:p w:rsidR="006F6B7B" w:rsidRPr="006F6B7B" w:rsidRDefault="006F6B7B" w:rsidP="006F6B7B">
            <w:pPr>
              <w:jc w:val="center"/>
              <w:rPr>
                <w:rFonts w:ascii="Times New Roman" w:hAnsi="Times New Roman" w:cs="Times New Roman"/>
                <w:sz w:val="24"/>
                <w:szCs w:val="24"/>
              </w:rPr>
            </w:pPr>
          </w:p>
        </w:tc>
        <w:tc>
          <w:tcPr>
            <w:tcW w:w="955" w:type="dxa"/>
          </w:tcPr>
          <w:p w:rsidR="006F6B7B" w:rsidRPr="006F6B7B" w:rsidRDefault="006F6B7B" w:rsidP="006F6B7B">
            <w:pPr>
              <w:jc w:val="center"/>
              <w:rPr>
                <w:rFonts w:ascii="Times New Roman" w:hAnsi="Times New Roman" w:cs="Times New Roman"/>
                <w:sz w:val="24"/>
                <w:szCs w:val="24"/>
              </w:rPr>
            </w:pPr>
          </w:p>
        </w:tc>
        <w:tc>
          <w:tcPr>
            <w:tcW w:w="848" w:type="dxa"/>
          </w:tcPr>
          <w:p w:rsidR="006F6B7B" w:rsidRPr="006F6B7B" w:rsidRDefault="006F6B7B" w:rsidP="006F6B7B">
            <w:pPr>
              <w:jc w:val="center"/>
              <w:rPr>
                <w:rFonts w:ascii="Times New Roman" w:hAnsi="Times New Roman" w:cs="Times New Roman"/>
                <w:sz w:val="24"/>
                <w:szCs w:val="24"/>
              </w:rPr>
            </w:pPr>
          </w:p>
        </w:tc>
        <w:tc>
          <w:tcPr>
            <w:tcW w:w="1698" w:type="dxa"/>
          </w:tcPr>
          <w:p w:rsidR="006F6B7B" w:rsidRPr="006F6B7B" w:rsidRDefault="006F6B7B" w:rsidP="006F6B7B">
            <w:pPr>
              <w:jc w:val="center"/>
              <w:rPr>
                <w:rFonts w:ascii="Times New Roman" w:hAnsi="Times New Roman" w:cs="Times New Roman"/>
                <w:sz w:val="24"/>
                <w:szCs w:val="24"/>
              </w:rPr>
            </w:pPr>
          </w:p>
        </w:tc>
        <w:tc>
          <w:tcPr>
            <w:tcW w:w="1785" w:type="dxa"/>
          </w:tcPr>
          <w:p w:rsidR="006F6B7B" w:rsidRPr="006F6B7B" w:rsidRDefault="006F6B7B" w:rsidP="006F6B7B">
            <w:pPr>
              <w:jc w:val="center"/>
              <w:rPr>
                <w:rFonts w:ascii="Times New Roman" w:hAnsi="Times New Roman" w:cs="Times New Roman"/>
                <w:sz w:val="24"/>
                <w:szCs w:val="24"/>
              </w:rPr>
            </w:pPr>
          </w:p>
        </w:tc>
        <w:tc>
          <w:tcPr>
            <w:tcW w:w="1462" w:type="dxa"/>
          </w:tcPr>
          <w:p w:rsidR="006F6B7B" w:rsidRPr="006F6B7B" w:rsidRDefault="006F6B7B" w:rsidP="006F6B7B">
            <w:pPr>
              <w:jc w:val="center"/>
              <w:rPr>
                <w:rFonts w:ascii="Times New Roman" w:hAnsi="Times New Roman" w:cs="Times New Roman"/>
                <w:sz w:val="24"/>
                <w:szCs w:val="24"/>
              </w:rPr>
            </w:pPr>
          </w:p>
        </w:tc>
      </w:tr>
    </w:tbl>
    <w:p w:rsidR="006B69A9" w:rsidRPr="006B69A9" w:rsidRDefault="006B69A9" w:rsidP="006B69A9">
      <w:pPr>
        <w:jc w:val="center"/>
        <w:rPr>
          <w:rFonts w:ascii="Times New Roman" w:hAnsi="Times New Roman" w:cs="Times New Roman"/>
          <w:b/>
          <w:sz w:val="28"/>
          <w:szCs w:val="28"/>
        </w:rPr>
      </w:pPr>
    </w:p>
    <w:sectPr w:rsidR="006B69A9" w:rsidRPr="006B69A9" w:rsidSect="00823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FF0"/>
    <w:multiLevelType w:val="multilevel"/>
    <w:tmpl w:val="9BBC0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8035B"/>
    <w:multiLevelType w:val="multilevel"/>
    <w:tmpl w:val="DE76EB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36C0367"/>
    <w:multiLevelType w:val="multilevel"/>
    <w:tmpl w:val="748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40D38"/>
    <w:multiLevelType w:val="multilevel"/>
    <w:tmpl w:val="8D0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E5C3A"/>
    <w:multiLevelType w:val="hybridMultilevel"/>
    <w:tmpl w:val="F1AE2112"/>
    <w:lvl w:ilvl="0" w:tplc="D80829CC">
      <w:start w:val="1"/>
      <w:numFmt w:val="decimal"/>
      <w:lvlText w:val="%1."/>
      <w:lvlJc w:val="left"/>
      <w:pPr>
        <w:ind w:left="360"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5" w15:restartNumberingAfterBreak="0">
    <w:nsid w:val="438B71B1"/>
    <w:multiLevelType w:val="hybridMultilevel"/>
    <w:tmpl w:val="A14C501A"/>
    <w:lvl w:ilvl="0" w:tplc="8A9C1F2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6" w15:restartNumberingAfterBreak="0">
    <w:nsid w:val="4D340568"/>
    <w:multiLevelType w:val="hybridMultilevel"/>
    <w:tmpl w:val="48B6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C7E22"/>
    <w:multiLevelType w:val="hybridMultilevel"/>
    <w:tmpl w:val="6E50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840B2B"/>
    <w:multiLevelType w:val="hybridMultilevel"/>
    <w:tmpl w:val="C46CD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FA64DF"/>
    <w:multiLevelType w:val="hybridMultilevel"/>
    <w:tmpl w:val="0BA6447E"/>
    <w:lvl w:ilvl="0" w:tplc="03BA724C">
      <w:start w:val="1"/>
      <w:numFmt w:val="bullet"/>
      <w:lvlText w:val=""/>
      <w:lvlJc w:val="left"/>
      <w:pPr>
        <w:tabs>
          <w:tab w:val="num" w:pos="720"/>
        </w:tabs>
        <w:ind w:left="720" w:hanging="360"/>
      </w:pPr>
      <w:rPr>
        <w:rFonts w:ascii="Wingdings 2" w:hAnsi="Wingdings 2" w:hint="default"/>
      </w:rPr>
    </w:lvl>
    <w:lvl w:ilvl="1" w:tplc="5C660B92" w:tentative="1">
      <w:start w:val="1"/>
      <w:numFmt w:val="bullet"/>
      <w:lvlText w:val=""/>
      <w:lvlJc w:val="left"/>
      <w:pPr>
        <w:tabs>
          <w:tab w:val="num" w:pos="1440"/>
        </w:tabs>
        <w:ind w:left="1440" w:hanging="360"/>
      </w:pPr>
      <w:rPr>
        <w:rFonts w:ascii="Wingdings 2" w:hAnsi="Wingdings 2" w:hint="default"/>
      </w:rPr>
    </w:lvl>
    <w:lvl w:ilvl="2" w:tplc="3A8ED3E4" w:tentative="1">
      <w:start w:val="1"/>
      <w:numFmt w:val="bullet"/>
      <w:lvlText w:val=""/>
      <w:lvlJc w:val="left"/>
      <w:pPr>
        <w:tabs>
          <w:tab w:val="num" w:pos="2160"/>
        </w:tabs>
        <w:ind w:left="2160" w:hanging="360"/>
      </w:pPr>
      <w:rPr>
        <w:rFonts w:ascii="Wingdings 2" w:hAnsi="Wingdings 2" w:hint="default"/>
      </w:rPr>
    </w:lvl>
    <w:lvl w:ilvl="3" w:tplc="5B80B07E" w:tentative="1">
      <w:start w:val="1"/>
      <w:numFmt w:val="bullet"/>
      <w:lvlText w:val=""/>
      <w:lvlJc w:val="left"/>
      <w:pPr>
        <w:tabs>
          <w:tab w:val="num" w:pos="2880"/>
        </w:tabs>
        <w:ind w:left="2880" w:hanging="360"/>
      </w:pPr>
      <w:rPr>
        <w:rFonts w:ascii="Wingdings 2" w:hAnsi="Wingdings 2" w:hint="default"/>
      </w:rPr>
    </w:lvl>
    <w:lvl w:ilvl="4" w:tplc="4CA0EB94" w:tentative="1">
      <w:start w:val="1"/>
      <w:numFmt w:val="bullet"/>
      <w:lvlText w:val=""/>
      <w:lvlJc w:val="left"/>
      <w:pPr>
        <w:tabs>
          <w:tab w:val="num" w:pos="3600"/>
        </w:tabs>
        <w:ind w:left="3600" w:hanging="360"/>
      </w:pPr>
      <w:rPr>
        <w:rFonts w:ascii="Wingdings 2" w:hAnsi="Wingdings 2" w:hint="default"/>
      </w:rPr>
    </w:lvl>
    <w:lvl w:ilvl="5" w:tplc="37C29534" w:tentative="1">
      <w:start w:val="1"/>
      <w:numFmt w:val="bullet"/>
      <w:lvlText w:val=""/>
      <w:lvlJc w:val="left"/>
      <w:pPr>
        <w:tabs>
          <w:tab w:val="num" w:pos="4320"/>
        </w:tabs>
        <w:ind w:left="4320" w:hanging="360"/>
      </w:pPr>
      <w:rPr>
        <w:rFonts w:ascii="Wingdings 2" w:hAnsi="Wingdings 2" w:hint="default"/>
      </w:rPr>
    </w:lvl>
    <w:lvl w:ilvl="6" w:tplc="99B0625C" w:tentative="1">
      <w:start w:val="1"/>
      <w:numFmt w:val="bullet"/>
      <w:lvlText w:val=""/>
      <w:lvlJc w:val="left"/>
      <w:pPr>
        <w:tabs>
          <w:tab w:val="num" w:pos="5040"/>
        </w:tabs>
        <w:ind w:left="5040" w:hanging="360"/>
      </w:pPr>
      <w:rPr>
        <w:rFonts w:ascii="Wingdings 2" w:hAnsi="Wingdings 2" w:hint="default"/>
      </w:rPr>
    </w:lvl>
    <w:lvl w:ilvl="7" w:tplc="E7B25A44" w:tentative="1">
      <w:start w:val="1"/>
      <w:numFmt w:val="bullet"/>
      <w:lvlText w:val=""/>
      <w:lvlJc w:val="left"/>
      <w:pPr>
        <w:tabs>
          <w:tab w:val="num" w:pos="5760"/>
        </w:tabs>
        <w:ind w:left="5760" w:hanging="360"/>
      </w:pPr>
      <w:rPr>
        <w:rFonts w:ascii="Wingdings 2" w:hAnsi="Wingdings 2" w:hint="default"/>
      </w:rPr>
    </w:lvl>
    <w:lvl w:ilvl="8" w:tplc="408CB77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9"/>
  </w:num>
  <w:num w:numId="3">
    <w:abstractNumId w:val="8"/>
  </w:num>
  <w:num w:numId="4">
    <w:abstractNumId w:val="0"/>
  </w:num>
  <w:num w:numId="5">
    <w:abstractNumId w:val="5"/>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useFELayout/>
    <w:compatSetting w:name="compatibilityMode" w:uri="http://schemas.microsoft.com/office/word" w:val="12"/>
  </w:compat>
  <w:rsids>
    <w:rsidRoot w:val="00CE3D61"/>
    <w:rsid w:val="000201D6"/>
    <w:rsid w:val="000279BD"/>
    <w:rsid w:val="000610E5"/>
    <w:rsid w:val="000D7FC5"/>
    <w:rsid w:val="000E5B04"/>
    <w:rsid w:val="00113645"/>
    <w:rsid w:val="001B5D3B"/>
    <w:rsid w:val="001C70C6"/>
    <w:rsid w:val="002309C6"/>
    <w:rsid w:val="00275002"/>
    <w:rsid w:val="00290AAE"/>
    <w:rsid w:val="002A5E6A"/>
    <w:rsid w:val="002B41E2"/>
    <w:rsid w:val="002E6E2C"/>
    <w:rsid w:val="00307BCF"/>
    <w:rsid w:val="003512CD"/>
    <w:rsid w:val="00363FE8"/>
    <w:rsid w:val="00406602"/>
    <w:rsid w:val="00481B58"/>
    <w:rsid w:val="00490DB0"/>
    <w:rsid w:val="00490DE4"/>
    <w:rsid w:val="004B2405"/>
    <w:rsid w:val="005105DF"/>
    <w:rsid w:val="005578D8"/>
    <w:rsid w:val="006427BA"/>
    <w:rsid w:val="006A57E4"/>
    <w:rsid w:val="006B69A9"/>
    <w:rsid w:val="006E3E60"/>
    <w:rsid w:val="006E768A"/>
    <w:rsid w:val="006F6B7B"/>
    <w:rsid w:val="00720CB4"/>
    <w:rsid w:val="007331C6"/>
    <w:rsid w:val="007C0A6F"/>
    <w:rsid w:val="007E0B84"/>
    <w:rsid w:val="00823A07"/>
    <w:rsid w:val="008346A2"/>
    <w:rsid w:val="00877760"/>
    <w:rsid w:val="008A5924"/>
    <w:rsid w:val="008D7031"/>
    <w:rsid w:val="00A71124"/>
    <w:rsid w:val="00A7179B"/>
    <w:rsid w:val="00AE2E3D"/>
    <w:rsid w:val="00B13AA6"/>
    <w:rsid w:val="00C01C0C"/>
    <w:rsid w:val="00C83909"/>
    <w:rsid w:val="00CE3D61"/>
    <w:rsid w:val="00D04805"/>
    <w:rsid w:val="00D06D6D"/>
    <w:rsid w:val="00D27749"/>
    <w:rsid w:val="00D60FCD"/>
    <w:rsid w:val="00D80B9E"/>
    <w:rsid w:val="00E304BB"/>
    <w:rsid w:val="00E33516"/>
    <w:rsid w:val="00E75155"/>
    <w:rsid w:val="00E93E38"/>
    <w:rsid w:val="00EB5AAB"/>
    <w:rsid w:val="00F25199"/>
    <w:rsid w:val="00F26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A274"/>
  <w15:docId w15:val="{4ACBDD05-11E2-45C6-A23F-A55D7EE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8D8"/>
    <w:pPr>
      <w:ind w:left="720"/>
      <w:contextualSpacing/>
    </w:pPr>
  </w:style>
  <w:style w:type="paragraph" w:styleId="a4">
    <w:name w:val="Normal (Web)"/>
    <w:basedOn w:val="a"/>
    <w:uiPriority w:val="99"/>
    <w:unhideWhenUsed/>
    <w:rsid w:val="00D2774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9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2E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21191">
      <w:bodyDiv w:val="1"/>
      <w:marLeft w:val="0"/>
      <w:marRight w:val="0"/>
      <w:marTop w:val="0"/>
      <w:marBottom w:val="0"/>
      <w:divBdr>
        <w:top w:val="none" w:sz="0" w:space="0" w:color="auto"/>
        <w:left w:val="none" w:sz="0" w:space="0" w:color="auto"/>
        <w:bottom w:val="none" w:sz="0" w:space="0" w:color="auto"/>
        <w:right w:val="none" w:sz="0" w:space="0" w:color="auto"/>
      </w:divBdr>
      <w:divsChild>
        <w:div w:id="1160002833">
          <w:marLeft w:val="864"/>
          <w:marRight w:val="0"/>
          <w:marTop w:val="106"/>
          <w:marBottom w:val="0"/>
          <w:divBdr>
            <w:top w:val="none" w:sz="0" w:space="0" w:color="auto"/>
            <w:left w:val="none" w:sz="0" w:space="0" w:color="auto"/>
            <w:bottom w:val="none" w:sz="0" w:space="0" w:color="auto"/>
            <w:right w:val="none" w:sz="0" w:space="0" w:color="auto"/>
          </w:divBdr>
        </w:div>
        <w:div w:id="1333679914">
          <w:marLeft w:val="864"/>
          <w:marRight w:val="0"/>
          <w:marTop w:val="106"/>
          <w:marBottom w:val="0"/>
          <w:divBdr>
            <w:top w:val="none" w:sz="0" w:space="0" w:color="auto"/>
            <w:left w:val="none" w:sz="0" w:space="0" w:color="auto"/>
            <w:bottom w:val="none" w:sz="0" w:space="0" w:color="auto"/>
            <w:right w:val="none" w:sz="0" w:space="0" w:color="auto"/>
          </w:divBdr>
        </w:div>
        <w:div w:id="2060011227">
          <w:marLeft w:val="864"/>
          <w:marRight w:val="0"/>
          <w:marTop w:val="106"/>
          <w:marBottom w:val="0"/>
          <w:divBdr>
            <w:top w:val="none" w:sz="0" w:space="0" w:color="auto"/>
            <w:left w:val="none" w:sz="0" w:space="0" w:color="auto"/>
            <w:bottom w:val="none" w:sz="0" w:space="0" w:color="auto"/>
            <w:right w:val="none" w:sz="0" w:space="0" w:color="auto"/>
          </w:divBdr>
        </w:div>
      </w:divsChild>
    </w:div>
    <w:div w:id="14002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AF68-105A-4F3B-B2D5-7FEFC7C8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Пользователь Windows</cp:lastModifiedBy>
  <cp:revision>12</cp:revision>
  <cp:lastPrinted>2020-10-13T02:01:00Z</cp:lastPrinted>
  <dcterms:created xsi:type="dcterms:W3CDTF">2006-12-31T21:29:00Z</dcterms:created>
  <dcterms:modified xsi:type="dcterms:W3CDTF">2020-10-28T06:30:00Z</dcterms:modified>
</cp:coreProperties>
</file>