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3"/>
        <w:gridCol w:w="4532"/>
      </w:tblGrid>
      <w:tr w:rsidR="00D32A8C" w:rsidRPr="0032160C" w:rsidTr="00794BC7">
        <w:tc>
          <w:tcPr>
            <w:tcW w:w="5533" w:type="dxa"/>
          </w:tcPr>
          <w:p w:rsidR="00FC2BF0" w:rsidRPr="0032160C" w:rsidRDefault="00FC2BF0" w:rsidP="00FC2BF0">
            <w:pPr>
              <w:pStyle w:val="af9"/>
              <w:spacing w:after="0"/>
              <w:rPr>
                <w:lang w:eastAsia="en-US"/>
              </w:rPr>
            </w:pPr>
            <w:bookmarkStart w:id="0" w:name="_GoBack"/>
            <w:bookmarkEnd w:id="0"/>
            <w:r w:rsidRPr="0032160C">
              <w:rPr>
                <w:lang w:eastAsia="en-US"/>
              </w:rPr>
              <w:t>СОГЛАСОВАНО</w:t>
            </w:r>
          </w:p>
          <w:p w:rsidR="00FC2BF0" w:rsidRPr="0032160C" w:rsidRDefault="00FC2BF0" w:rsidP="00FC2BF0">
            <w:pPr>
              <w:pStyle w:val="af9"/>
              <w:spacing w:after="0"/>
              <w:rPr>
                <w:lang w:eastAsia="en-US"/>
              </w:rPr>
            </w:pPr>
            <w:r w:rsidRPr="0032160C">
              <w:rPr>
                <w:lang w:eastAsia="en-US"/>
              </w:rPr>
              <w:t>_________________________</w:t>
            </w:r>
          </w:p>
          <w:p w:rsidR="00FC2BF0" w:rsidRPr="0032160C" w:rsidRDefault="00FC2BF0" w:rsidP="00FC2BF0">
            <w:pPr>
              <w:pStyle w:val="af9"/>
              <w:spacing w:after="0" w:line="360" w:lineRule="auto"/>
              <w:ind w:right="1794"/>
              <w:rPr>
                <w:sz w:val="24"/>
              </w:rPr>
            </w:pPr>
            <w:r w:rsidRPr="0032160C">
              <w:rPr>
                <w:sz w:val="24"/>
              </w:rPr>
              <w:t>____________________________</w:t>
            </w:r>
          </w:p>
          <w:p w:rsidR="00FC2BF0" w:rsidRPr="0032160C" w:rsidRDefault="00FC2BF0" w:rsidP="00FC2BF0">
            <w:pPr>
              <w:pStyle w:val="af9"/>
              <w:spacing w:after="0" w:line="360" w:lineRule="auto"/>
              <w:rPr>
                <w:sz w:val="24"/>
              </w:rPr>
            </w:pPr>
            <w:r w:rsidRPr="0032160C">
              <w:rPr>
                <w:sz w:val="24"/>
              </w:rPr>
              <w:t>«__» _______________________ 2019 г.</w:t>
            </w:r>
          </w:p>
          <w:p w:rsidR="00FC2BF0" w:rsidRPr="0032160C" w:rsidRDefault="00FC2BF0" w:rsidP="00FC2BF0">
            <w:pPr>
              <w:pStyle w:val="af9"/>
              <w:spacing w:after="0" w:line="360" w:lineRule="auto"/>
              <w:rPr>
                <w:sz w:val="24"/>
              </w:rPr>
            </w:pPr>
          </w:p>
          <w:p w:rsidR="00FC2BF0" w:rsidRPr="0032160C" w:rsidRDefault="00FC2BF0" w:rsidP="00FC2BF0">
            <w:pPr>
              <w:pStyle w:val="af9"/>
              <w:spacing w:after="0" w:line="360" w:lineRule="auto"/>
              <w:rPr>
                <w:sz w:val="24"/>
              </w:rPr>
            </w:pPr>
          </w:p>
          <w:p w:rsidR="00FC2BF0" w:rsidRPr="0032160C" w:rsidRDefault="00FC2BF0" w:rsidP="00FC2BF0">
            <w:pPr>
              <w:pStyle w:val="af9"/>
              <w:spacing w:after="0"/>
              <w:rPr>
                <w:lang w:eastAsia="en-US"/>
              </w:rPr>
            </w:pPr>
            <w:r w:rsidRPr="0032160C">
              <w:rPr>
                <w:lang w:eastAsia="en-US"/>
              </w:rPr>
              <w:t>СОГЛАСОВАНО</w:t>
            </w:r>
          </w:p>
          <w:p w:rsidR="00FC2BF0" w:rsidRPr="0032160C" w:rsidRDefault="00FC2BF0" w:rsidP="00FC2BF0">
            <w:pPr>
              <w:pStyle w:val="af9"/>
              <w:spacing w:after="0"/>
              <w:rPr>
                <w:lang w:eastAsia="en-US"/>
              </w:rPr>
            </w:pPr>
            <w:r w:rsidRPr="0032160C">
              <w:rPr>
                <w:lang w:eastAsia="en-US"/>
              </w:rPr>
              <w:t>_________________________</w:t>
            </w:r>
          </w:p>
          <w:p w:rsidR="00FC2BF0" w:rsidRPr="0032160C" w:rsidRDefault="00FC2BF0" w:rsidP="00FC2BF0">
            <w:pPr>
              <w:pStyle w:val="af9"/>
              <w:spacing w:after="0" w:line="360" w:lineRule="auto"/>
              <w:ind w:right="1794"/>
              <w:rPr>
                <w:sz w:val="24"/>
              </w:rPr>
            </w:pPr>
            <w:r w:rsidRPr="0032160C">
              <w:rPr>
                <w:sz w:val="24"/>
              </w:rPr>
              <w:t>____________________________</w:t>
            </w:r>
          </w:p>
          <w:p w:rsidR="00FC2BF0" w:rsidRPr="0032160C" w:rsidRDefault="00FC2BF0" w:rsidP="00FC2BF0">
            <w:pPr>
              <w:pStyle w:val="af9"/>
              <w:spacing w:after="0" w:line="360" w:lineRule="auto"/>
              <w:rPr>
                <w:sz w:val="24"/>
              </w:rPr>
            </w:pPr>
            <w:r w:rsidRPr="0032160C">
              <w:rPr>
                <w:sz w:val="24"/>
              </w:rPr>
              <w:t>«__» _______________________ 2019 г.</w:t>
            </w:r>
          </w:p>
          <w:p w:rsidR="00FC2BF0" w:rsidRPr="0032160C" w:rsidRDefault="00FC2BF0" w:rsidP="00FC2BF0">
            <w:pPr>
              <w:pStyle w:val="af9"/>
              <w:spacing w:after="0" w:line="360" w:lineRule="auto"/>
              <w:rPr>
                <w:sz w:val="24"/>
              </w:rPr>
            </w:pPr>
          </w:p>
          <w:p w:rsidR="00FC2BF0" w:rsidRPr="0032160C" w:rsidRDefault="00FC2BF0" w:rsidP="00FC2BF0">
            <w:pPr>
              <w:pStyle w:val="af9"/>
              <w:spacing w:after="0" w:line="360" w:lineRule="auto"/>
              <w:rPr>
                <w:sz w:val="24"/>
              </w:rPr>
            </w:pPr>
          </w:p>
          <w:p w:rsidR="00FC2BF0" w:rsidRPr="0032160C" w:rsidRDefault="00FC2BF0" w:rsidP="00FC2BF0">
            <w:pPr>
              <w:pStyle w:val="af9"/>
              <w:spacing w:after="0"/>
              <w:rPr>
                <w:lang w:eastAsia="en-US"/>
              </w:rPr>
            </w:pPr>
            <w:r w:rsidRPr="0032160C">
              <w:rPr>
                <w:lang w:eastAsia="en-US"/>
              </w:rPr>
              <w:t>СОГЛАСОВАНО</w:t>
            </w:r>
          </w:p>
          <w:p w:rsidR="00FC2BF0" w:rsidRPr="0032160C" w:rsidRDefault="00FC2BF0" w:rsidP="00FC2BF0">
            <w:pPr>
              <w:pStyle w:val="af9"/>
              <w:spacing w:after="0"/>
              <w:rPr>
                <w:lang w:eastAsia="en-US"/>
              </w:rPr>
            </w:pPr>
            <w:r w:rsidRPr="0032160C">
              <w:rPr>
                <w:lang w:eastAsia="en-US"/>
              </w:rPr>
              <w:t>_________________________</w:t>
            </w:r>
          </w:p>
          <w:p w:rsidR="00FC2BF0" w:rsidRPr="0032160C" w:rsidRDefault="00FC2BF0" w:rsidP="00FC2BF0">
            <w:pPr>
              <w:pStyle w:val="af9"/>
              <w:spacing w:after="0" w:line="360" w:lineRule="auto"/>
              <w:ind w:right="1794"/>
              <w:rPr>
                <w:sz w:val="24"/>
              </w:rPr>
            </w:pPr>
            <w:r w:rsidRPr="0032160C">
              <w:rPr>
                <w:sz w:val="24"/>
              </w:rPr>
              <w:t>____________________________</w:t>
            </w:r>
          </w:p>
          <w:p w:rsidR="00D32A8C" w:rsidRPr="0032160C" w:rsidRDefault="00FC2BF0" w:rsidP="00FC2BF0">
            <w:pPr>
              <w:pStyle w:val="af9"/>
              <w:spacing w:after="0"/>
              <w:rPr>
                <w:sz w:val="24"/>
              </w:rPr>
            </w:pPr>
            <w:r w:rsidRPr="0032160C">
              <w:rPr>
                <w:sz w:val="24"/>
              </w:rPr>
              <w:t>«__» _______________________ 2019 г.</w:t>
            </w:r>
          </w:p>
        </w:tc>
        <w:tc>
          <w:tcPr>
            <w:tcW w:w="4532" w:type="dxa"/>
          </w:tcPr>
          <w:p w:rsidR="00D32A8C" w:rsidRPr="0032160C" w:rsidRDefault="00D32A8C" w:rsidP="00D32A8C">
            <w:pPr>
              <w:pStyle w:val="af9"/>
              <w:spacing w:after="0"/>
              <w:jc w:val="right"/>
              <w:rPr>
                <w:sz w:val="24"/>
              </w:rPr>
            </w:pPr>
            <w:r w:rsidRPr="0032160C">
              <w:rPr>
                <w:sz w:val="24"/>
              </w:rPr>
              <w:t>УТВЕРЖДАЮ</w:t>
            </w:r>
          </w:p>
          <w:p w:rsidR="00FC2BF0" w:rsidRPr="0032160C" w:rsidRDefault="00FC2BF0" w:rsidP="00D32A8C">
            <w:pPr>
              <w:pStyle w:val="af9"/>
              <w:spacing w:after="0"/>
              <w:jc w:val="right"/>
              <w:rPr>
                <w:sz w:val="24"/>
              </w:rPr>
            </w:pPr>
            <w:r w:rsidRPr="0032160C">
              <w:rPr>
                <w:sz w:val="24"/>
              </w:rPr>
              <w:t xml:space="preserve">Зав. структурным </w:t>
            </w:r>
          </w:p>
          <w:p w:rsidR="00FC2BF0" w:rsidRPr="0032160C" w:rsidRDefault="00FC2BF0" w:rsidP="00D32A8C">
            <w:pPr>
              <w:pStyle w:val="af9"/>
              <w:spacing w:after="0"/>
              <w:jc w:val="right"/>
              <w:rPr>
                <w:sz w:val="24"/>
              </w:rPr>
            </w:pPr>
            <w:r w:rsidRPr="0032160C">
              <w:rPr>
                <w:sz w:val="24"/>
              </w:rPr>
              <w:t>подразделением №3</w:t>
            </w:r>
          </w:p>
          <w:p w:rsidR="00D32A8C" w:rsidRPr="0032160C" w:rsidRDefault="00FC2BF0" w:rsidP="00D32A8C">
            <w:pPr>
              <w:pStyle w:val="af9"/>
              <w:spacing w:after="0"/>
              <w:jc w:val="right"/>
              <w:rPr>
                <w:sz w:val="24"/>
              </w:rPr>
            </w:pPr>
            <w:r w:rsidRPr="0032160C">
              <w:rPr>
                <w:sz w:val="24"/>
              </w:rPr>
              <w:t xml:space="preserve">ГБПОУ МО </w:t>
            </w:r>
            <w:r w:rsidR="00D32A8C" w:rsidRPr="0032160C">
              <w:rPr>
                <w:sz w:val="24"/>
              </w:rPr>
              <w:t>«Луховицкий аграрно-промышленный техникум»</w:t>
            </w:r>
          </w:p>
          <w:p w:rsidR="00D32A8C" w:rsidRPr="0032160C" w:rsidRDefault="001038F8" w:rsidP="00D32A8C">
            <w:pPr>
              <w:pStyle w:val="af9"/>
              <w:spacing w:after="0"/>
              <w:jc w:val="right"/>
              <w:rPr>
                <w:sz w:val="24"/>
              </w:rPr>
            </w:pPr>
            <w:r>
              <w:rPr>
                <w:sz w:val="24"/>
              </w:rPr>
              <w:t xml:space="preserve">__________________  </w:t>
            </w:r>
            <w:r w:rsidR="00C23A64" w:rsidRPr="0032160C">
              <w:rPr>
                <w:sz w:val="24"/>
              </w:rPr>
              <w:t>В.</w:t>
            </w:r>
            <w:r w:rsidR="00FC2BF0" w:rsidRPr="0032160C">
              <w:rPr>
                <w:sz w:val="24"/>
              </w:rPr>
              <w:t>В</w:t>
            </w:r>
            <w:r w:rsidR="00C23A64" w:rsidRPr="0032160C">
              <w:rPr>
                <w:sz w:val="24"/>
              </w:rPr>
              <w:t>.</w:t>
            </w:r>
            <w:r w:rsidR="00D32A8C" w:rsidRPr="0032160C">
              <w:rPr>
                <w:sz w:val="24"/>
              </w:rPr>
              <w:t>Смирнов</w:t>
            </w:r>
          </w:p>
          <w:p w:rsidR="00D32A8C" w:rsidRPr="0032160C" w:rsidRDefault="00C23A64" w:rsidP="00D32A8C">
            <w:pPr>
              <w:pStyle w:val="af9"/>
              <w:spacing w:after="0"/>
              <w:jc w:val="right"/>
              <w:rPr>
                <w:sz w:val="24"/>
              </w:rPr>
            </w:pPr>
            <w:r w:rsidRPr="0032160C">
              <w:rPr>
                <w:sz w:val="24"/>
              </w:rPr>
              <w:t>«____» _____</w:t>
            </w:r>
            <w:r w:rsidR="00D32A8C" w:rsidRPr="0032160C">
              <w:rPr>
                <w:sz w:val="24"/>
              </w:rPr>
              <w:t>_____________ 2019 г.</w:t>
            </w:r>
          </w:p>
        </w:tc>
      </w:tr>
    </w:tbl>
    <w:p w:rsidR="004D2BC3" w:rsidRPr="0032160C" w:rsidRDefault="004D2BC3" w:rsidP="004954F4">
      <w:pPr>
        <w:spacing w:after="0" w:line="240" w:lineRule="auto"/>
        <w:ind w:firstLine="5103"/>
        <w:jc w:val="center"/>
        <w:rPr>
          <w:b/>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01101" w:rsidRPr="0032160C" w:rsidTr="00401101">
        <w:tc>
          <w:tcPr>
            <w:tcW w:w="4672" w:type="dxa"/>
          </w:tcPr>
          <w:p w:rsidR="00C23A64" w:rsidRPr="0032160C" w:rsidRDefault="00C23A64" w:rsidP="00C23A64">
            <w:pPr>
              <w:spacing w:after="0" w:line="240" w:lineRule="auto"/>
              <w:rPr>
                <w:b/>
                <w:sz w:val="24"/>
                <w:szCs w:val="24"/>
              </w:rPr>
            </w:pPr>
          </w:p>
          <w:p w:rsidR="00C23A64" w:rsidRPr="0032160C" w:rsidRDefault="00C23A64" w:rsidP="00C23A64">
            <w:pPr>
              <w:spacing w:after="0" w:line="240" w:lineRule="auto"/>
              <w:rPr>
                <w:b/>
                <w:sz w:val="24"/>
                <w:szCs w:val="24"/>
              </w:rPr>
            </w:pPr>
          </w:p>
        </w:tc>
        <w:tc>
          <w:tcPr>
            <w:tcW w:w="4673" w:type="dxa"/>
          </w:tcPr>
          <w:p w:rsidR="00401101" w:rsidRPr="0032160C" w:rsidRDefault="00401101" w:rsidP="00401101">
            <w:pPr>
              <w:spacing w:after="0" w:line="240" w:lineRule="auto"/>
              <w:jc w:val="center"/>
              <w:rPr>
                <w:b/>
                <w:sz w:val="24"/>
                <w:szCs w:val="24"/>
              </w:rPr>
            </w:pPr>
          </w:p>
        </w:tc>
      </w:tr>
      <w:tr w:rsidR="00401101" w:rsidRPr="0032160C" w:rsidTr="00401101">
        <w:tc>
          <w:tcPr>
            <w:tcW w:w="4672" w:type="dxa"/>
          </w:tcPr>
          <w:p w:rsidR="00401101" w:rsidRPr="0032160C" w:rsidRDefault="00401101" w:rsidP="00401101">
            <w:pPr>
              <w:pStyle w:val="af9"/>
              <w:spacing w:after="0"/>
              <w:rPr>
                <w:sz w:val="24"/>
              </w:rPr>
            </w:pPr>
          </w:p>
        </w:tc>
        <w:tc>
          <w:tcPr>
            <w:tcW w:w="4673" w:type="dxa"/>
          </w:tcPr>
          <w:p w:rsidR="00401101" w:rsidRPr="0032160C" w:rsidRDefault="00401101" w:rsidP="00C23A64">
            <w:pPr>
              <w:spacing w:after="0" w:line="240" w:lineRule="auto"/>
              <w:rPr>
                <w:b/>
                <w:sz w:val="24"/>
                <w:szCs w:val="24"/>
              </w:rPr>
            </w:pPr>
          </w:p>
        </w:tc>
      </w:tr>
    </w:tbl>
    <w:p w:rsidR="004D2BC3" w:rsidRPr="0032160C" w:rsidRDefault="004D2BC3" w:rsidP="004954F4">
      <w:pPr>
        <w:spacing w:after="0" w:line="240" w:lineRule="auto"/>
        <w:jc w:val="center"/>
        <w:rPr>
          <w:b/>
          <w:sz w:val="24"/>
          <w:szCs w:val="24"/>
        </w:rPr>
      </w:pPr>
    </w:p>
    <w:p w:rsidR="004D2BC3" w:rsidRPr="0032160C" w:rsidRDefault="004D2BC3" w:rsidP="004954F4">
      <w:pPr>
        <w:spacing w:after="0" w:line="240" w:lineRule="auto"/>
        <w:jc w:val="center"/>
        <w:rPr>
          <w:b/>
          <w:sz w:val="32"/>
          <w:szCs w:val="24"/>
        </w:rPr>
      </w:pPr>
      <w:r w:rsidRPr="0032160C">
        <w:rPr>
          <w:b/>
          <w:sz w:val="32"/>
          <w:szCs w:val="24"/>
        </w:rPr>
        <w:t xml:space="preserve">Фонд оценочных средств </w:t>
      </w:r>
    </w:p>
    <w:p w:rsidR="00401101" w:rsidRPr="0032160C" w:rsidRDefault="006A0680" w:rsidP="00401101">
      <w:pPr>
        <w:jc w:val="center"/>
        <w:rPr>
          <w:b/>
          <w:sz w:val="32"/>
          <w:lang w:eastAsia="ru-RU"/>
        </w:rPr>
      </w:pPr>
      <w:r w:rsidRPr="0032160C">
        <w:rPr>
          <w:b/>
          <w:sz w:val="32"/>
        </w:rPr>
        <w:t>Начального</w:t>
      </w:r>
      <w:r w:rsidR="00401101" w:rsidRPr="0032160C">
        <w:rPr>
          <w:b/>
          <w:sz w:val="32"/>
        </w:rPr>
        <w:t xml:space="preserve"> этапа Всероссийской олимпиады профессионального мастерства обучающихся средних профессиональных образовательных учреждений Московской области </w:t>
      </w:r>
      <w:r w:rsidR="00401101" w:rsidRPr="0032160C">
        <w:rPr>
          <w:b/>
          <w:sz w:val="32"/>
          <w:lang w:eastAsia="ru-RU"/>
        </w:rPr>
        <w:t>по укру</w:t>
      </w:r>
      <w:r w:rsidR="00FC2BF0" w:rsidRPr="0032160C">
        <w:rPr>
          <w:b/>
          <w:sz w:val="32"/>
          <w:lang w:eastAsia="ru-RU"/>
        </w:rPr>
        <w:t>пненной группе специальностей 23.</w:t>
      </w:r>
      <w:r w:rsidR="00401101" w:rsidRPr="0032160C">
        <w:rPr>
          <w:b/>
          <w:sz w:val="32"/>
          <w:lang w:eastAsia="ru-RU"/>
        </w:rPr>
        <w:t xml:space="preserve">00.00 </w:t>
      </w:r>
      <w:r w:rsidR="00FC2BF0" w:rsidRPr="0032160C">
        <w:rPr>
          <w:b/>
          <w:sz w:val="32"/>
          <w:lang w:eastAsia="ru-RU"/>
        </w:rPr>
        <w:t>Техника и технологии наземного транспорта</w:t>
      </w:r>
    </w:p>
    <w:p w:rsidR="00401101" w:rsidRPr="0032160C" w:rsidRDefault="00401101" w:rsidP="00401101">
      <w:pPr>
        <w:jc w:val="center"/>
      </w:pPr>
      <w:r w:rsidRPr="0032160C">
        <w:rPr>
          <w:b/>
          <w:lang w:eastAsia="ru-RU"/>
        </w:rPr>
        <w:t>(</w:t>
      </w:r>
      <w:r w:rsidR="00FC2BF0" w:rsidRPr="0032160C">
        <w:rPr>
          <w:b/>
        </w:rPr>
        <w:t>23.02.03Техническое обслуживание и ремонт автомобильного транспорта</w:t>
      </w:r>
      <w:r w:rsidRPr="0032160C">
        <w:rPr>
          <w:b/>
        </w:rPr>
        <w:t>)</w:t>
      </w:r>
    </w:p>
    <w:p w:rsidR="004D2BC3" w:rsidRPr="0032160C" w:rsidRDefault="004D2BC3" w:rsidP="004954F4">
      <w:pPr>
        <w:spacing w:after="0" w:line="240" w:lineRule="auto"/>
        <w:jc w:val="center"/>
        <w:rPr>
          <w:b/>
          <w:sz w:val="24"/>
          <w:szCs w:val="24"/>
        </w:rPr>
      </w:pPr>
    </w:p>
    <w:p w:rsidR="00D32A8C" w:rsidRPr="0032160C" w:rsidRDefault="00D32A8C" w:rsidP="00C23A64">
      <w:pPr>
        <w:spacing w:after="0" w:line="240" w:lineRule="auto"/>
        <w:rPr>
          <w:b/>
          <w:sz w:val="24"/>
          <w:szCs w:val="24"/>
          <w:u w:val="single"/>
        </w:rPr>
      </w:pPr>
    </w:p>
    <w:p w:rsidR="00D32A8C" w:rsidRPr="0032160C" w:rsidRDefault="00D32A8C" w:rsidP="004954F4">
      <w:pPr>
        <w:spacing w:after="0" w:line="240" w:lineRule="auto"/>
        <w:jc w:val="center"/>
        <w:rPr>
          <w:b/>
          <w:sz w:val="24"/>
          <w:szCs w:val="24"/>
          <w:u w:val="single"/>
        </w:rPr>
      </w:pPr>
    </w:p>
    <w:p w:rsidR="00197909" w:rsidRPr="0032160C" w:rsidRDefault="00197909" w:rsidP="004954F4">
      <w:pPr>
        <w:spacing w:after="0" w:line="240" w:lineRule="auto"/>
        <w:jc w:val="center"/>
        <w:rPr>
          <w:b/>
          <w:sz w:val="24"/>
          <w:szCs w:val="24"/>
          <w:u w:val="single"/>
        </w:rPr>
      </w:pPr>
    </w:p>
    <w:p w:rsidR="00197909" w:rsidRPr="0032160C" w:rsidRDefault="00197909" w:rsidP="004954F4">
      <w:pPr>
        <w:spacing w:after="0" w:line="240" w:lineRule="auto"/>
        <w:jc w:val="center"/>
        <w:rPr>
          <w:b/>
          <w:sz w:val="24"/>
          <w:szCs w:val="24"/>
          <w:u w:val="single"/>
        </w:rPr>
      </w:pPr>
    </w:p>
    <w:p w:rsidR="006A0680" w:rsidRPr="0032160C" w:rsidRDefault="006A0680" w:rsidP="004954F4">
      <w:pPr>
        <w:spacing w:after="0" w:line="240" w:lineRule="auto"/>
        <w:jc w:val="center"/>
        <w:rPr>
          <w:b/>
          <w:sz w:val="24"/>
          <w:szCs w:val="24"/>
          <w:u w:val="single"/>
        </w:rPr>
      </w:pPr>
    </w:p>
    <w:p w:rsidR="006A0680" w:rsidRDefault="006A0680" w:rsidP="004954F4">
      <w:pPr>
        <w:spacing w:after="0" w:line="240" w:lineRule="auto"/>
        <w:jc w:val="center"/>
        <w:rPr>
          <w:b/>
          <w:sz w:val="24"/>
          <w:szCs w:val="24"/>
          <w:u w:val="single"/>
        </w:rPr>
      </w:pPr>
    </w:p>
    <w:p w:rsidR="001038F8" w:rsidRDefault="001038F8" w:rsidP="004954F4">
      <w:pPr>
        <w:spacing w:after="0" w:line="240" w:lineRule="auto"/>
        <w:jc w:val="center"/>
        <w:rPr>
          <w:b/>
          <w:sz w:val="24"/>
          <w:szCs w:val="24"/>
          <w:u w:val="single"/>
        </w:rPr>
      </w:pPr>
    </w:p>
    <w:p w:rsidR="001038F8" w:rsidRDefault="001038F8" w:rsidP="004954F4">
      <w:pPr>
        <w:spacing w:after="0" w:line="240" w:lineRule="auto"/>
        <w:jc w:val="center"/>
        <w:rPr>
          <w:b/>
          <w:sz w:val="24"/>
          <w:szCs w:val="24"/>
          <w:u w:val="single"/>
        </w:rPr>
      </w:pPr>
    </w:p>
    <w:p w:rsidR="001038F8" w:rsidRDefault="001038F8" w:rsidP="004954F4">
      <w:pPr>
        <w:spacing w:after="0" w:line="240" w:lineRule="auto"/>
        <w:jc w:val="center"/>
        <w:rPr>
          <w:b/>
          <w:sz w:val="24"/>
          <w:szCs w:val="24"/>
          <w:u w:val="single"/>
        </w:rPr>
      </w:pPr>
    </w:p>
    <w:p w:rsidR="004E3D27" w:rsidRPr="0032160C" w:rsidRDefault="00FC2BF0" w:rsidP="004954F4">
      <w:pPr>
        <w:spacing w:after="0" w:line="240" w:lineRule="auto"/>
        <w:jc w:val="center"/>
        <w:rPr>
          <w:b/>
          <w:sz w:val="24"/>
          <w:szCs w:val="24"/>
        </w:rPr>
      </w:pPr>
      <w:r w:rsidRPr="0032160C">
        <w:rPr>
          <w:b/>
          <w:sz w:val="24"/>
          <w:szCs w:val="24"/>
        </w:rPr>
        <w:t>г</w:t>
      </w:r>
      <w:r w:rsidR="00955DD6" w:rsidRPr="0032160C">
        <w:rPr>
          <w:b/>
          <w:sz w:val="24"/>
          <w:szCs w:val="24"/>
        </w:rPr>
        <w:t>.</w:t>
      </w:r>
      <w:r w:rsidRPr="0032160C">
        <w:rPr>
          <w:b/>
          <w:sz w:val="24"/>
          <w:szCs w:val="24"/>
        </w:rPr>
        <w:t>оЗарайск</w:t>
      </w:r>
    </w:p>
    <w:p w:rsidR="004954F4" w:rsidRPr="0032160C" w:rsidRDefault="007239F0" w:rsidP="006A0680">
      <w:pPr>
        <w:spacing w:after="0" w:line="240" w:lineRule="auto"/>
        <w:jc w:val="center"/>
        <w:rPr>
          <w:b/>
          <w:sz w:val="24"/>
          <w:szCs w:val="24"/>
        </w:rPr>
      </w:pPr>
      <w:r w:rsidRPr="0032160C">
        <w:rPr>
          <w:b/>
          <w:sz w:val="24"/>
          <w:szCs w:val="24"/>
        </w:rPr>
        <w:t>201</w:t>
      </w:r>
      <w:r w:rsidR="00401101" w:rsidRPr="0032160C">
        <w:rPr>
          <w:b/>
          <w:sz w:val="24"/>
          <w:szCs w:val="24"/>
        </w:rPr>
        <w:t>9</w:t>
      </w:r>
      <w:r w:rsidRPr="0032160C">
        <w:rPr>
          <w:b/>
          <w:sz w:val="24"/>
          <w:szCs w:val="24"/>
        </w:rPr>
        <w:t xml:space="preserve"> год</w:t>
      </w:r>
    </w:p>
    <w:p w:rsidR="003007FA" w:rsidRPr="0032160C" w:rsidRDefault="004D2BC3" w:rsidP="001038F8">
      <w:pPr>
        <w:spacing w:after="0" w:line="240" w:lineRule="auto"/>
        <w:jc w:val="both"/>
        <w:rPr>
          <w:b/>
          <w:sz w:val="24"/>
          <w:szCs w:val="24"/>
        </w:rPr>
      </w:pPr>
      <w:r w:rsidRPr="0032160C">
        <w:rPr>
          <w:b/>
          <w:sz w:val="24"/>
          <w:szCs w:val="24"/>
        </w:rPr>
        <w:lastRenderedPageBreak/>
        <w:t>ФОС разработан:</w:t>
      </w:r>
    </w:p>
    <w:p w:rsidR="006120D1" w:rsidRPr="0032160C" w:rsidRDefault="004D2BC3" w:rsidP="00FC2BF0">
      <w:pPr>
        <w:spacing w:after="0" w:line="360" w:lineRule="auto"/>
        <w:contextualSpacing/>
        <w:jc w:val="both"/>
        <w:rPr>
          <w:sz w:val="24"/>
          <w:szCs w:val="24"/>
        </w:rPr>
      </w:pPr>
      <w:r w:rsidRPr="0032160C">
        <w:rPr>
          <w:sz w:val="24"/>
          <w:szCs w:val="24"/>
        </w:rPr>
        <w:t xml:space="preserve">Группой </w:t>
      </w:r>
      <w:r w:rsidR="00955DD6" w:rsidRPr="0032160C">
        <w:rPr>
          <w:sz w:val="24"/>
          <w:szCs w:val="24"/>
        </w:rPr>
        <w:t xml:space="preserve">руководящих и </w:t>
      </w:r>
      <w:r w:rsidRPr="0032160C">
        <w:rPr>
          <w:sz w:val="24"/>
          <w:szCs w:val="24"/>
        </w:rPr>
        <w:t xml:space="preserve">педагогических работников </w:t>
      </w:r>
      <w:r w:rsidR="003007FA" w:rsidRPr="0032160C">
        <w:rPr>
          <w:sz w:val="24"/>
          <w:szCs w:val="24"/>
        </w:rPr>
        <w:t xml:space="preserve">ГБПОУ </w:t>
      </w:r>
      <w:r w:rsidR="00955DD6" w:rsidRPr="0032160C">
        <w:rPr>
          <w:sz w:val="24"/>
          <w:szCs w:val="24"/>
        </w:rPr>
        <w:t xml:space="preserve">МО </w:t>
      </w:r>
      <w:r w:rsidR="003007FA" w:rsidRPr="0032160C">
        <w:rPr>
          <w:sz w:val="24"/>
          <w:szCs w:val="24"/>
        </w:rPr>
        <w:t>«</w:t>
      </w:r>
      <w:r w:rsidR="00955DD6" w:rsidRPr="0032160C">
        <w:rPr>
          <w:sz w:val="24"/>
          <w:szCs w:val="24"/>
        </w:rPr>
        <w:t>Луховицкий аграрно-промышленный техникум</w:t>
      </w:r>
      <w:r w:rsidR="003007FA" w:rsidRPr="0032160C">
        <w:rPr>
          <w:sz w:val="24"/>
          <w:szCs w:val="24"/>
        </w:rPr>
        <w:t>»:</w:t>
      </w:r>
    </w:p>
    <w:p w:rsidR="00955DD6" w:rsidRPr="0032160C" w:rsidRDefault="00FC2BF0" w:rsidP="00FC2BF0">
      <w:pPr>
        <w:spacing w:after="0" w:line="360" w:lineRule="auto"/>
        <w:contextualSpacing/>
        <w:rPr>
          <w:sz w:val="24"/>
          <w:szCs w:val="24"/>
        </w:rPr>
      </w:pPr>
      <w:r w:rsidRPr="0032160C">
        <w:rPr>
          <w:sz w:val="24"/>
          <w:szCs w:val="24"/>
        </w:rPr>
        <w:t>Крючкина О.С. – ответственная за учебную работу СП №3 «Луховицкий аграрно-промышленный техникум»;</w:t>
      </w:r>
    </w:p>
    <w:p w:rsidR="00FC2BF0" w:rsidRPr="0032160C" w:rsidRDefault="00FC2BF0" w:rsidP="00FC2BF0">
      <w:pPr>
        <w:spacing w:after="0" w:line="360" w:lineRule="auto"/>
        <w:contextualSpacing/>
        <w:rPr>
          <w:sz w:val="24"/>
          <w:szCs w:val="24"/>
        </w:rPr>
      </w:pPr>
      <w:r w:rsidRPr="0032160C">
        <w:rPr>
          <w:sz w:val="24"/>
          <w:szCs w:val="24"/>
        </w:rPr>
        <w:t>Абрамов Г.В. – мастер п/о «Луховицкий аграрно-промышленный техникум»;</w:t>
      </w:r>
    </w:p>
    <w:p w:rsidR="00FC2BF0" w:rsidRPr="0032160C" w:rsidRDefault="00FC2BF0" w:rsidP="00FC2BF0">
      <w:pPr>
        <w:spacing w:after="0" w:line="360" w:lineRule="auto"/>
        <w:contextualSpacing/>
        <w:rPr>
          <w:sz w:val="24"/>
          <w:szCs w:val="24"/>
        </w:rPr>
      </w:pPr>
      <w:r w:rsidRPr="0032160C">
        <w:rPr>
          <w:sz w:val="24"/>
          <w:szCs w:val="24"/>
        </w:rPr>
        <w:t>Жуковец В.В. – преподаватель «Луховицкий аграрно-промышленный техникум»;</w:t>
      </w:r>
    </w:p>
    <w:p w:rsidR="00FC2BF0" w:rsidRPr="0032160C" w:rsidRDefault="00FC2BF0" w:rsidP="00FC2BF0">
      <w:pPr>
        <w:spacing w:after="0" w:line="360" w:lineRule="auto"/>
        <w:contextualSpacing/>
        <w:rPr>
          <w:sz w:val="24"/>
          <w:szCs w:val="24"/>
        </w:rPr>
      </w:pPr>
      <w:r w:rsidRPr="0032160C">
        <w:rPr>
          <w:sz w:val="24"/>
          <w:szCs w:val="24"/>
        </w:rPr>
        <w:t>Каримов С.А. – мастер п/о «Луховицкий аграрно-промышленный техникум»;</w:t>
      </w:r>
    </w:p>
    <w:p w:rsidR="00FC2BF0" w:rsidRPr="0032160C" w:rsidRDefault="00FC2BF0" w:rsidP="00FC2BF0">
      <w:pPr>
        <w:spacing w:after="0" w:line="360" w:lineRule="auto"/>
        <w:contextualSpacing/>
        <w:rPr>
          <w:sz w:val="24"/>
          <w:szCs w:val="24"/>
        </w:rPr>
      </w:pPr>
      <w:r w:rsidRPr="0032160C">
        <w:rPr>
          <w:sz w:val="24"/>
          <w:szCs w:val="24"/>
        </w:rPr>
        <w:t>Крылова И.А. – преподаватель «Луховицкий аграрно-промышленный техникум»;</w:t>
      </w:r>
    </w:p>
    <w:p w:rsidR="001038F8" w:rsidRDefault="001038F8" w:rsidP="001038F8">
      <w:pPr>
        <w:rPr>
          <w:rFonts w:eastAsia="Times New Roman"/>
          <w:b/>
          <w:bCs/>
        </w:rPr>
      </w:pPr>
    </w:p>
    <w:p w:rsidR="001038F8" w:rsidRDefault="001038F8" w:rsidP="001038F8">
      <w:pPr>
        <w:rPr>
          <w:rFonts w:eastAsia="Times New Roman"/>
          <w:b/>
          <w:bCs/>
        </w:rPr>
      </w:pPr>
    </w:p>
    <w:p w:rsidR="001038F8" w:rsidRDefault="001038F8" w:rsidP="001038F8">
      <w:pPr>
        <w:rPr>
          <w:rFonts w:eastAsia="Times New Roman"/>
          <w:b/>
          <w:bCs/>
        </w:rPr>
      </w:pPr>
    </w:p>
    <w:p w:rsidR="001038F8" w:rsidRDefault="001038F8" w:rsidP="001038F8">
      <w:pPr>
        <w:rPr>
          <w:rFonts w:eastAsia="Times New Roman"/>
          <w:b/>
          <w:bCs/>
        </w:rPr>
      </w:pPr>
    </w:p>
    <w:p w:rsidR="001038F8" w:rsidRDefault="001038F8" w:rsidP="001038F8">
      <w:pPr>
        <w:rPr>
          <w:rFonts w:eastAsia="Times New Roman"/>
          <w:b/>
          <w:bCs/>
        </w:rPr>
      </w:pPr>
    </w:p>
    <w:p w:rsidR="001038F8" w:rsidRDefault="001038F8" w:rsidP="001038F8">
      <w:pPr>
        <w:rPr>
          <w:rFonts w:eastAsia="Times New Roman"/>
          <w:b/>
          <w:bCs/>
        </w:rPr>
      </w:pPr>
    </w:p>
    <w:p w:rsidR="001038F8" w:rsidRDefault="001038F8" w:rsidP="001038F8">
      <w:pPr>
        <w:rPr>
          <w:rFonts w:eastAsia="Times New Roman"/>
          <w:b/>
          <w:bCs/>
        </w:rPr>
      </w:pPr>
    </w:p>
    <w:p w:rsidR="001038F8" w:rsidRDefault="001038F8" w:rsidP="001038F8">
      <w:pPr>
        <w:rPr>
          <w:rFonts w:eastAsia="Times New Roman"/>
          <w:b/>
          <w:bCs/>
        </w:rPr>
      </w:pPr>
    </w:p>
    <w:p w:rsidR="001038F8" w:rsidRDefault="001038F8" w:rsidP="001038F8">
      <w:pPr>
        <w:rPr>
          <w:rFonts w:eastAsia="Times New Roman"/>
          <w:b/>
          <w:bCs/>
        </w:rPr>
      </w:pPr>
    </w:p>
    <w:p w:rsidR="001038F8" w:rsidRDefault="001038F8" w:rsidP="001038F8">
      <w:pPr>
        <w:rPr>
          <w:rFonts w:eastAsia="Times New Roman"/>
          <w:b/>
          <w:bCs/>
        </w:rPr>
      </w:pPr>
    </w:p>
    <w:p w:rsidR="001038F8" w:rsidRDefault="001038F8" w:rsidP="001038F8">
      <w:pPr>
        <w:rPr>
          <w:rFonts w:eastAsia="Times New Roman"/>
          <w:b/>
          <w:bCs/>
        </w:rPr>
      </w:pPr>
    </w:p>
    <w:p w:rsidR="001038F8" w:rsidRDefault="001038F8" w:rsidP="001038F8">
      <w:pPr>
        <w:rPr>
          <w:rFonts w:eastAsia="Times New Roman"/>
          <w:b/>
          <w:bCs/>
        </w:rPr>
      </w:pPr>
    </w:p>
    <w:p w:rsidR="001038F8" w:rsidRDefault="001038F8" w:rsidP="001038F8">
      <w:pPr>
        <w:rPr>
          <w:rFonts w:eastAsia="Times New Roman"/>
          <w:b/>
          <w:bCs/>
        </w:rPr>
      </w:pPr>
    </w:p>
    <w:p w:rsidR="001038F8" w:rsidRDefault="001038F8" w:rsidP="001038F8">
      <w:pPr>
        <w:rPr>
          <w:rFonts w:eastAsia="Times New Roman"/>
          <w:b/>
          <w:bCs/>
        </w:rPr>
      </w:pPr>
    </w:p>
    <w:p w:rsidR="001038F8" w:rsidRDefault="001038F8" w:rsidP="001038F8">
      <w:pPr>
        <w:rPr>
          <w:rFonts w:eastAsia="Times New Roman"/>
          <w:b/>
          <w:bCs/>
        </w:rPr>
      </w:pPr>
    </w:p>
    <w:p w:rsidR="001038F8" w:rsidRDefault="001038F8" w:rsidP="001038F8">
      <w:pPr>
        <w:rPr>
          <w:rFonts w:eastAsia="Times New Roman"/>
          <w:b/>
          <w:bCs/>
        </w:rPr>
      </w:pPr>
    </w:p>
    <w:p w:rsidR="001038F8" w:rsidRDefault="001038F8" w:rsidP="001038F8">
      <w:pPr>
        <w:rPr>
          <w:rFonts w:eastAsia="Times New Roman"/>
          <w:b/>
          <w:bCs/>
        </w:rPr>
      </w:pPr>
    </w:p>
    <w:p w:rsidR="00794BC7" w:rsidRDefault="00794BC7" w:rsidP="001038F8">
      <w:pPr>
        <w:rPr>
          <w:rFonts w:eastAsia="Times New Roman"/>
          <w:b/>
          <w:bCs/>
        </w:rPr>
      </w:pPr>
    </w:p>
    <w:p w:rsidR="00794BC7" w:rsidRDefault="00794BC7" w:rsidP="001038F8">
      <w:pPr>
        <w:rPr>
          <w:rFonts w:eastAsia="Times New Roman"/>
          <w:b/>
          <w:bCs/>
        </w:rPr>
      </w:pPr>
    </w:p>
    <w:p w:rsidR="001038F8" w:rsidRDefault="001038F8" w:rsidP="001038F8">
      <w:pPr>
        <w:spacing w:after="0" w:line="360" w:lineRule="auto"/>
        <w:contextualSpacing/>
        <w:rPr>
          <w:sz w:val="20"/>
          <w:szCs w:val="20"/>
        </w:rPr>
      </w:pPr>
      <w:r>
        <w:rPr>
          <w:rFonts w:eastAsia="Times New Roman"/>
          <w:b/>
          <w:bCs/>
        </w:rPr>
        <w:lastRenderedPageBreak/>
        <w:t>Рассмотрен на:</w:t>
      </w:r>
    </w:p>
    <w:p w:rsidR="001038F8" w:rsidRDefault="001038F8" w:rsidP="001038F8">
      <w:pPr>
        <w:spacing w:after="0" w:line="360" w:lineRule="auto"/>
        <w:ind w:firstLine="709"/>
        <w:contextualSpacing/>
        <w:rPr>
          <w:sz w:val="20"/>
          <w:szCs w:val="20"/>
        </w:rPr>
      </w:pPr>
      <w:r>
        <w:rPr>
          <w:rFonts w:eastAsia="Times New Roman"/>
        </w:rPr>
        <w:t>1. заседании МК преподавателей и мастеров п/о специальных и общеобразовательных дисциплин (протокол №4 от 21.11.2019 г.)</w:t>
      </w:r>
    </w:p>
    <w:p w:rsidR="001038F8" w:rsidRDefault="001038F8" w:rsidP="001038F8">
      <w:pPr>
        <w:spacing w:line="200" w:lineRule="exact"/>
        <w:rPr>
          <w:sz w:val="20"/>
          <w:szCs w:val="20"/>
        </w:rPr>
      </w:pPr>
    </w:p>
    <w:p w:rsidR="001038F8" w:rsidRDefault="001038F8" w:rsidP="001038F8">
      <w:pPr>
        <w:rPr>
          <w:sz w:val="20"/>
          <w:szCs w:val="20"/>
        </w:rPr>
      </w:pPr>
      <w:r>
        <w:rPr>
          <w:rFonts w:eastAsia="Times New Roman"/>
          <w:b/>
          <w:bCs/>
        </w:rPr>
        <w:t>Рецензенты</w:t>
      </w:r>
    </w:p>
    <w:p w:rsidR="00F829F4" w:rsidRDefault="00F829F4" w:rsidP="00F829F4">
      <w:r>
        <w:t>ИП Деваев, директор - Деваев Сергей Семёнович</w:t>
      </w:r>
    </w:p>
    <w:p w:rsidR="00F829F4" w:rsidRDefault="00F829F4" w:rsidP="00F829F4">
      <w:r>
        <w:t>ООО «Эксперт Гарант Качества», директор – Нагорский Андрей Владимирович</w:t>
      </w:r>
    </w:p>
    <w:p w:rsidR="00F829F4" w:rsidRDefault="00F829F4" w:rsidP="00F829F4">
      <w:pPr>
        <w:sectPr w:rsidR="00F829F4">
          <w:pgSz w:w="11900" w:h="16838"/>
          <w:pgMar w:top="698" w:right="1266" w:bottom="1440" w:left="1280" w:header="0" w:footer="0" w:gutter="0"/>
          <w:cols w:space="720" w:equalWidth="0">
            <w:col w:w="9360"/>
          </w:cols>
        </w:sectPr>
      </w:pPr>
      <w:r>
        <w:t>ЗАО «Заравто», директор – Матвеев Николай Семёнович</w:t>
      </w:r>
    </w:p>
    <w:p w:rsidR="004D2BC3" w:rsidRPr="001038F8" w:rsidRDefault="004D2BC3" w:rsidP="001038F8">
      <w:pPr>
        <w:spacing w:after="0" w:line="360" w:lineRule="auto"/>
        <w:contextualSpacing/>
        <w:jc w:val="center"/>
        <w:rPr>
          <w:b/>
        </w:rPr>
      </w:pPr>
      <w:r w:rsidRPr="001038F8">
        <w:rPr>
          <w:b/>
        </w:rPr>
        <w:lastRenderedPageBreak/>
        <w:t>Содержание</w:t>
      </w:r>
    </w:p>
    <w:p w:rsidR="001038F8" w:rsidRPr="001038F8" w:rsidRDefault="001038F8" w:rsidP="00C206D4">
      <w:pPr>
        <w:numPr>
          <w:ilvl w:val="0"/>
          <w:numId w:val="4"/>
        </w:numPr>
        <w:tabs>
          <w:tab w:val="left" w:pos="703"/>
        </w:tabs>
        <w:spacing w:after="0" w:line="360" w:lineRule="auto"/>
        <w:ind w:left="703" w:hanging="703"/>
        <w:contextualSpacing/>
        <w:jc w:val="both"/>
        <w:rPr>
          <w:rFonts w:eastAsia="Times New Roman"/>
        </w:rPr>
      </w:pPr>
      <w:r w:rsidRPr="001038F8">
        <w:rPr>
          <w:rFonts w:eastAsia="Times New Roman"/>
        </w:rPr>
        <w:t>Спецификация Фонда оценочных средств</w:t>
      </w:r>
    </w:p>
    <w:p w:rsidR="001038F8" w:rsidRPr="001038F8" w:rsidRDefault="001038F8" w:rsidP="00C206D4">
      <w:pPr>
        <w:numPr>
          <w:ilvl w:val="0"/>
          <w:numId w:val="4"/>
        </w:numPr>
        <w:tabs>
          <w:tab w:val="left" w:pos="703"/>
        </w:tabs>
        <w:spacing w:after="0" w:line="360" w:lineRule="auto"/>
        <w:ind w:left="703" w:hanging="703"/>
        <w:contextualSpacing/>
        <w:jc w:val="both"/>
        <w:rPr>
          <w:rFonts w:eastAsia="Times New Roman"/>
        </w:rPr>
      </w:pPr>
      <w:r w:rsidRPr="001038F8">
        <w:rPr>
          <w:rFonts w:eastAsia="Times New Roman"/>
        </w:rPr>
        <w:t>Паспорт практического задания «Перевод профессионального текста».</w:t>
      </w:r>
    </w:p>
    <w:p w:rsidR="001038F8" w:rsidRPr="001038F8" w:rsidRDefault="001038F8" w:rsidP="00C206D4">
      <w:pPr>
        <w:numPr>
          <w:ilvl w:val="0"/>
          <w:numId w:val="4"/>
        </w:numPr>
        <w:tabs>
          <w:tab w:val="left" w:pos="703"/>
        </w:tabs>
        <w:spacing w:after="0" w:line="360" w:lineRule="auto"/>
        <w:ind w:left="703" w:hanging="703"/>
        <w:contextualSpacing/>
        <w:jc w:val="both"/>
        <w:rPr>
          <w:rFonts w:eastAsia="Times New Roman"/>
        </w:rPr>
      </w:pPr>
      <w:r w:rsidRPr="001038F8">
        <w:rPr>
          <w:rFonts w:eastAsia="Times New Roman"/>
        </w:rPr>
        <w:t>Паспорт практического задания «Задание по организацииработы коллектива»</w:t>
      </w:r>
    </w:p>
    <w:p w:rsidR="001038F8" w:rsidRPr="001038F8" w:rsidRDefault="001038F8" w:rsidP="00C206D4">
      <w:pPr>
        <w:numPr>
          <w:ilvl w:val="0"/>
          <w:numId w:val="5"/>
        </w:numPr>
        <w:tabs>
          <w:tab w:val="left" w:pos="701"/>
        </w:tabs>
        <w:spacing w:after="0" w:line="360" w:lineRule="auto"/>
        <w:ind w:left="63" w:right="1240" w:hanging="63"/>
        <w:contextualSpacing/>
        <w:jc w:val="both"/>
        <w:rPr>
          <w:rFonts w:eastAsia="Times New Roman"/>
        </w:rPr>
      </w:pPr>
      <w:r w:rsidRPr="001038F8">
        <w:rPr>
          <w:rFonts w:eastAsia="Times New Roman"/>
        </w:rPr>
        <w:t>Паспорт практического задания и</w:t>
      </w:r>
      <w:r>
        <w:rPr>
          <w:rFonts w:eastAsia="Times New Roman"/>
        </w:rPr>
        <w:t xml:space="preserve">нвариантной части практического </w:t>
      </w:r>
      <w:r w:rsidRPr="001038F8">
        <w:rPr>
          <w:rFonts w:eastAsia="Times New Roman"/>
        </w:rPr>
        <w:t>задания 2 уровня.</w:t>
      </w:r>
    </w:p>
    <w:p w:rsidR="001038F8" w:rsidRPr="001038F8" w:rsidRDefault="001038F8" w:rsidP="00C206D4">
      <w:pPr>
        <w:numPr>
          <w:ilvl w:val="0"/>
          <w:numId w:val="5"/>
        </w:numPr>
        <w:tabs>
          <w:tab w:val="left" w:pos="703"/>
        </w:tabs>
        <w:spacing w:after="0" w:line="360" w:lineRule="auto"/>
        <w:ind w:left="703" w:hanging="703"/>
        <w:contextualSpacing/>
        <w:jc w:val="both"/>
        <w:rPr>
          <w:rFonts w:eastAsia="Times New Roman"/>
        </w:rPr>
      </w:pPr>
      <w:r w:rsidRPr="001038F8">
        <w:rPr>
          <w:rFonts w:eastAsia="Times New Roman"/>
        </w:rPr>
        <w:t>Паспорт практического задания вариативной части практического задания 2</w:t>
      </w:r>
    </w:p>
    <w:p w:rsidR="001038F8" w:rsidRPr="001038F8" w:rsidRDefault="001038F8" w:rsidP="001038F8">
      <w:pPr>
        <w:spacing w:after="0" w:line="360" w:lineRule="auto"/>
        <w:ind w:left="3"/>
        <w:contextualSpacing/>
        <w:jc w:val="both"/>
      </w:pPr>
      <w:r w:rsidRPr="001038F8">
        <w:rPr>
          <w:rFonts w:eastAsia="Times New Roman"/>
        </w:rPr>
        <w:t>уровня.</w:t>
      </w:r>
    </w:p>
    <w:p w:rsidR="001038F8" w:rsidRPr="001038F8" w:rsidRDefault="001038F8" w:rsidP="00C206D4">
      <w:pPr>
        <w:numPr>
          <w:ilvl w:val="0"/>
          <w:numId w:val="6"/>
        </w:numPr>
        <w:tabs>
          <w:tab w:val="left" w:pos="703"/>
        </w:tabs>
        <w:spacing w:after="0" w:line="360" w:lineRule="auto"/>
        <w:ind w:left="703" w:hanging="703"/>
        <w:contextualSpacing/>
        <w:jc w:val="both"/>
        <w:rPr>
          <w:rFonts w:eastAsia="Times New Roman"/>
        </w:rPr>
      </w:pPr>
      <w:r w:rsidRPr="001038F8">
        <w:rPr>
          <w:rFonts w:eastAsia="Times New Roman"/>
        </w:rPr>
        <w:t>Оценочные средства</w:t>
      </w:r>
    </w:p>
    <w:p w:rsidR="001038F8" w:rsidRDefault="001038F8" w:rsidP="00C206D4">
      <w:pPr>
        <w:numPr>
          <w:ilvl w:val="0"/>
          <w:numId w:val="6"/>
        </w:numPr>
        <w:tabs>
          <w:tab w:val="left" w:pos="703"/>
        </w:tabs>
        <w:spacing w:after="0" w:line="360" w:lineRule="auto"/>
        <w:ind w:left="703" w:hanging="703"/>
        <w:contextualSpacing/>
        <w:jc w:val="both"/>
        <w:rPr>
          <w:rFonts w:eastAsia="Times New Roman"/>
        </w:rPr>
      </w:pPr>
      <w:r w:rsidRPr="001038F8">
        <w:rPr>
          <w:rFonts w:eastAsia="Times New Roman"/>
        </w:rPr>
        <w:t>Сводная ведомость оценок результатов выполнения заданий I уровня</w:t>
      </w:r>
    </w:p>
    <w:p w:rsidR="001038F8" w:rsidRPr="001038F8" w:rsidRDefault="001038F8" w:rsidP="00C206D4">
      <w:pPr>
        <w:numPr>
          <w:ilvl w:val="0"/>
          <w:numId w:val="6"/>
        </w:numPr>
        <w:tabs>
          <w:tab w:val="left" w:pos="703"/>
        </w:tabs>
        <w:spacing w:after="0" w:line="360" w:lineRule="auto"/>
        <w:ind w:left="703" w:hanging="703"/>
        <w:contextualSpacing/>
        <w:jc w:val="both"/>
        <w:rPr>
          <w:rFonts w:eastAsia="Times New Roman"/>
        </w:rPr>
      </w:pPr>
      <w:r w:rsidRPr="001038F8">
        <w:rPr>
          <w:rFonts w:eastAsia="Times New Roman"/>
        </w:rPr>
        <w:t>Ведомость оценок результатов выполнения практического задания II</w:t>
      </w:r>
    </w:p>
    <w:p w:rsidR="001038F8" w:rsidRPr="001038F8" w:rsidRDefault="001038F8" w:rsidP="001038F8">
      <w:pPr>
        <w:spacing w:after="0" w:line="360" w:lineRule="auto"/>
        <w:ind w:left="3"/>
        <w:contextualSpacing/>
        <w:jc w:val="both"/>
      </w:pPr>
      <w:r w:rsidRPr="001038F8">
        <w:rPr>
          <w:rFonts w:eastAsia="Times New Roman"/>
        </w:rPr>
        <w:t>уровня Инвариантная часть</w:t>
      </w:r>
    </w:p>
    <w:p w:rsidR="001038F8" w:rsidRPr="001038F8" w:rsidRDefault="001038F8" w:rsidP="00C206D4">
      <w:pPr>
        <w:numPr>
          <w:ilvl w:val="0"/>
          <w:numId w:val="7"/>
        </w:numPr>
        <w:tabs>
          <w:tab w:val="left" w:pos="703"/>
        </w:tabs>
        <w:spacing w:after="0" w:line="360" w:lineRule="auto"/>
        <w:ind w:left="703" w:hanging="703"/>
        <w:contextualSpacing/>
        <w:jc w:val="both"/>
        <w:rPr>
          <w:rFonts w:eastAsia="Times New Roman"/>
        </w:rPr>
      </w:pPr>
      <w:r w:rsidRPr="001038F8">
        <w:rPr>
          <w:rFonts w:eastAsia="Times New Roman"/>
        </w:rPr>
        <w:t>Ведомость оценок результатов выполнения практического задания IIуровня вариативная часть</w:t>
      </w:r>
    </w:p>
    <w:p w:rsidR="001038F8" w:rsidRPr="001038F8" w:rsidRDefault="001038F8" w:rsidP="00C206D4">
      <w:pPr>
        <w:numPr>
          <w:ilvl w:val="0"/>
          <w:numId w:val="8"/>
        </w:numPr>
        <w:tabs>
          <w:tab w:val="left" w:pos="711"/>
        </w:tabs>
        <w:spacing w:after="0" w:line="360" w:lineRule="auto"/>
        <w:ind w:left="3" w:hanging="3"/>
        <w:contextualSpacing/>
        <w:jc w:val="both"/>
        <w:rPr>
          <w:rFonts w:eastAsia="Times New Roman"/>
        </w:rPr>
      </w:pPr>
      <w:r w:rsidRPr="001038F8">
        <w:rPr>
          <w:rFonts w:eastAsia="Times New Roman"/>
        </w:rPr>
        <w:t>Сводная ведомость оценок результатов выполнения практических заданий II уровня</w:t>
      </w:r>
    </w:p>
    <w:p w:rsidR="001038F8" w:rsidRPr="001038F8" w:rsidRDefault="001038F8" w:rsidP="00C206D4">
      <w:pPr>
        <w:numPr>
          <w:ilvl w:val="0"/>
          <w:numId w:val="8"/>
        </w:numPr>
        <w:tabs>
          <w:tab w:val="left" w:pos="711"/>
        </w:tabs>
        <w:spacing w:after="0" w:line="360" w:lineRule="auto"/>
        <w:ind w:left="3" w:hanging="3"/>
        <w:contextualSpacing/>
        <w:jc w:val="both"/>
        <w:rPr>
          <w:rFonts w:eastAsia="Times New Roman"/>
        </w:rPr>
      </w:pPr>
      <w:r w:rsidRPr="001038F8">
        <w:rPr>
          <w:rFonts w:eastAsia="Times New Roman"/>
        </w:rPr>
        <w:t>Сводная ведомость оценок результатов выполнения профессионального комплексного задания</w:t>
      </w:r>
    </w:p>
    <w:p w:rsidR="001038F8" w:rsidRPr="001038F8" w:rsidRDefault="001038F8" w:rsidP="00C206D4">
      <w:pPr>
        <w:numPr>
          <w:ilvl w:val="0"/>
          <w:numId w:val="8"/>
        </w:numPr>
        <w:tabs>
          <w:tab w:val="left" w:pos="703"/>
        </w:tabs>
        <w:spacing w:after="0" w:line="360" w:lineRule="auto"/>
        <w:ind w:left="703" w:hanging="703"/>
        <w:contextualSpacing/>
        <w:jc w:val="both"/>
        <w:rPr>
          <w:rFonts w:eastAsia="Times New Roman"/>
        </w:rPr>
      </w:pPr>
      <w:r w:rsidRPr="001038F8">
        <w:rPr>
          <w:rFonts w:eastAsia="Times New Roman"/>
        </w:rPr>
        <w:t>Методические материалы</w:t>
      </w:r>
    </w:p>
    <w:p w:rsidR="001038F8" w:rsidRPr="001038F8" w:rsidRDefault="001038F8" w:rsidP="001038F8">
      <w:pPr>
        <w:sectPr w:rsidR="001038F8" w:rsidRPr="001038F8">
          <w:pgSz w:w="11900" w:h="16838"/>
          <w:pgMar w:top="698" w:right="566" w:bottom="1440" w:left="1277" w:header="0" w:footer="0" w:gutter="0"/>
          <w:cols w:space="720" w:equalWidth="0">
            <w:col w:w="10063"/>
          </w:cols>
        </w:sectPr>
      </w:pPr>
    </w:p>
    <w:p w:rsidR="004D2BC3" w:rsidRPr="001038F8" w:rsidRDefault="004D2BC3" w:rsidP="001038F8">
      <w:pPr>
        <w:spacing w:after="0" w:line="360" w:lineRule="auto"/>
        <w:contextualSpacing/>
        <w:jc w:val="center"/>
        <w:rPr>
          <w:b/>
          <w:sz w:val="24"/>
          <w:szCs w:val="24"/>
        </w:rPr>
      </w:pPr>
      <w:r w:rsidRPr="001038F8">
        <w:rPr>
          <w:b/>
          <w:sz w:val="24"/>
          <w:szCs w:val="24"/>
        </w:rPr>
        <w:lastRenderedPageBreak/>
        <w:t>Спецификация Фонда оценочных средств</w:t>
      </w:r>
    </w:p>
    <w:p w:rsidR="004D2BC3" w:rsidRPr="001038F8" w:rsidRDefault="004D2BC3" w:rsidP="00C206D4">
      <w:pPr>
        <w:numPr>
          <w:ilvl w:val="0"/>
          <w:numId w:val="2"/>
        </w:numPr>
        <w:spacing w:after="0" w:line="360" w:lineRule="auto"/>
        <w:ind w:left="0" w:firstLine="0"/>
        <w:contextualSpacing/>
        <w:jc w:val="center"/>
        <w:rPr>
          <w:b/>
          <w:sz w:val="24"/>
          <w:szCs w:val="24"/>
        </w:rPr>
      </w:pPr>
      <w:r w:rsidRPr="001038F8">
        <w:rPr>
          <w:b/>
          <w:sz w:val="24"/>
          <w:szCs w:val="24"/>
        </w:rPr>
        <w:t>Назначение Фонда оценочных средств</w:t>
      </w:r>
    </w:p>
    <w:p w:rsidR="004D2BC3" w:rsidRPr="001038F8" w:rsidRDefault="004D2BC3" w:rsidP="00C206D4">
      <w:pPr>
        <w:numPr>
          <w:ilvl w:val="1"/>
          <w:numId w:val="2"/>
        </w:numPr>
        <w:spacing w:after="0" w:line="360" w:lineRule="auto"/>
        <w:ind w:left="0" w:firstLine="709"/>
        <w:contextualSpacing/>
        <w:jc w:val="both"/>
        <w:rPr>
          <w:rFonts w:eastAsia="Times New Roman"/>
          <w:sz w:val="24"/>
          <w:szCs w:val="24"/>
        </w:rPr>
      </w:pPr>
      <w:r w:rsidRPr="001038F8">
        <w:rPr>
          <w:rFonts w:eastAsia="Times New Roman"/>
          <w:sz w:val="24"/>
          <w:szCs w:val="24"/>
        </w:rPr>
        <w:t xml:space="preserve">Фонд оценочных средств (далее – ФОС) - комплекс методических </w:t>
      </w:r>
      <w:r w:rsidR="001038F8" w:rsidRPr="001038F8">
        <w:rPr>
          <w:rFonts w:eastAsia="Times New Roman"/>
          <w:sz w:val="24"/>
          <w:szCs w:val="24"/>
        </w:rPr>
        <w:t>и оценочных</w:t>
      </w:r>
      <w:r w:rsidRPr="001038F8">
        <w:rPr>
          <w:rFonts w:eastAsia="Times New Roman"/>
          <w:sz w:val="24"/>
          <w:szCs w:val="24"/>
        </w:rPr>
        <w:t xml:space="preserve"> средств, предназначенных для определения уровня сформированности компетенций </w:t>
      </w:r>
      <w:r w:rsidR="001038F8" w:rsidRPr="001038F8">
        <w:rPr>
          <w:rFonts w:eastAsia="Times New Roman"/>
          <w:sz w:val="24"/>
          <w:szCs w:val="24"/>
        </w:rPr>
        <w:t>участников Региональной</w:t>
      </w:r>
      <w:r w:rsidRPr="001038F8">
        <w:rPr>
          <w:rFonts w:eastAsia="Times New Roman"/>
          <w:sz w:val="24"/>
          <w:szCs w:val="24"/>
        </w:rPr>
        <w:t xml:space="preserve"> олимпиады профессионального мастерства обучающихся по специальностям среднего профессионального образования (далее – Олимпиада).  </w:t>
      </w:r>
    </w:p>
    <w:p w:rsidR="004D2BC3" w:rsidRPr="001038F8" w:rsidRDefault="008F60B7" w:rsidP="008F60B7">
      <w:pPr>
        <w:spacing w:after="0" w:line="360" w:lineRule="auto"/>
        <w:contextualSpacing/>
        <w:jc w:val="both"/>
        <w:rPr>
          <w:rFonts w:eastAsia="Times New Roman"/>
          <w:sz w:val="24"/>
          <w:szCs w:val="24"/>
        </w:rPr>
      </w:pPr>
      <w:r>
        <w:rPr>
          <w:rFonts w:eastAsia="Times New Roman"/>
          <w:sz w:val="24"/>
          <w:szCs w:val="24"/>
        </w:rPr>
        <w:tab/>
      </w:r>
      <w:r w:rsidR="00647DF7" w:rsidRPr="001038F8">
        <w:rPr>
          <w:rFonts w:eastAsia="Times New Roman"/>
          <w:sz w:val="24"/>
          <w:szCs w:val="24"/>
        </w:rPr>
        <w:t xml:space="preserve">ФОС </w:t>
      </w:r>
      <w:r w:rsidR="004D2BC3" w:rsidRPr="001038F8">
        <w:rPr>
          <w:rFonts w:eastAsia="Times New Roman"/>
          <w:sz w:val="24"/>
          <w:szCs w:val="24"/>
        </w:rPr>
        <w:t>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rsidR="004D2BC3" w:rsidRPr="001038F8" w:rsidRDefault="004D2BC3" w:rsidP="001038F8">
      <w:pPr>
        <w:tabs>
          <w:tab w:val="left" w:pos="1134"/>
        </w:tabs>
        <w:spacing w:after="0" w:line="360" w:lineRule="auto"/>
        <w:contextualSpacing/>
        <w:jc w:val="both"/>
        <w:rPr>
          <w:rFonts w:eastAsia="Times New Roman"/>
          <w:sz w:val="24"/>
          <w:szCs w:val="24"/>
        </w:rPr>
      </w:pPr>
      <w:r w:rsidRPr="001038F8">
        <w:rPr>
          <w:rFonts w:eastAsia="Times New Roman"/>
          <w:sz w:val="24"/>
          <w:szCs w:val="24"/>
        </w:rPr>
        <w:t>Оценочные средства – это контрольные задания, а также описания форм и процедур, предназначенных для определения уровня сформированности компетенций участников олимпиады.</w:t>
      </w:r>
    </w:p>
    <w:p w:rsidR="004D2BC3" w:rsidRPr="001038F8" w:rsidRDefault="008F60B7" w:rsidP="008F60B7">
      <w:pPr>
        <w:spacing w:after="0" w:line="360" w:lineRule="auto"/>
        <w:contextualSpacing/>
        <w:jc w:val="both"/>
        <w:rPr>
          <w:sz w:val="24"/>
          <w:szCs w:val="24"/>
        </w:rPr>
      </w:pPr>
      <w:r>
        <w:rPr>
          <w:sz w:val="24"/>
          <w:szCs w:val="24"/>
        </w:rPr>
        <w:tab/>
      </w:r>
      <w:r w:rsidR="004D2BC3" w:rsidRPr="001038F8">
        <w:rPr>
          <w:sz w:val="24"/>
          <w:szCs w:val="24"/>
        </w:rPr>
        <w:t xml:space="preserve">1.2. На основе результатов оценки конкурсных заданий проводятся следующие основные процедуры в рамках </w:t>
      </w:r>
      <w:r w:rsidR="000F730F" w:rsidRPr="001038F8">
        <w:rPr>
          <w:sz w:val="24"/>
          <w:szCs w:val="24"/>
        </w:rPr>
        <w:t>Региональной</w:t>
      </w:r>
      <w:r w:rsidR="004D2BC3" w:rsidRPr="001038F8">
        <w:rPr>
          <w:sz w:val="24"/>
          <w:szCs w:val="24"/>
        </w:rPr>
        <w:t xml:space="preserve"> олимпиады профессионального мастерства:</w:t>
      </w:r>
    </w:p>
    <w:p w:rsidR="004D2BC3" w:rsidRPr="001038F8" w:rsidRDefault="008F60B7" w:rsidP="008F60B7">
      <w:pPr>
        <w:spacing w:after="0" w:line="360" w:lineRule="auto"/>
        <w:contextualSpacing/>
        <w:jc w:val="both"/>
        <w:rPr>
          <w:sz w:val="24"/>
          <w:szCs w:val="24"/>
        </w:rPr>
      </w:pPr>
      <w:r>
        <w:rPr>
          <w:sz w:val="24"/>
          <w:szCs w:val="24"/>
        </w:rPr>
        <w:tab/>
      </w:r>
      <w:r w:rsidR="004D2BC3" w:rsidRPr="001038F8">
        <w:rPr>
          <w:sz w:val="24"/>
          <w:szCs w:val="24"/>
        </w:rPr>
        <w:t>процедура определения результатов участников, выявления победителя олимпиады (первое место) и призеров (второе и третье места);</w:t>
      </w:r>
    </w:p>
    <w:p w:rsidR="004D2BC3" w:rsidRPr="001038F8" w:rsidRDefault="008F60B7" w:rsidP="008F60B7">
      <w:pPr>
        <w:spacing w:after="0" w:line="360" w:lineRule="auto"/>
        <w:contextualSpacing/>
        <w:jc w:val="both"/>
        <w:rPr>
          <w:sz w:val="24"/>
          <w:szCs w:val="24"/>
        </w:rPr>
      </w:pPr>
      <w:r>
        <w:rPr>
          <w:sz w:val="24"/>
          <w:szCs w:val="24"/>
        </w:rPr>
        <w:tab/>
      </w:r>
      <w:r w:rsidR="004D2BC3" w:rsidRPr="001038F8">
        <w:rPr>
          <w:sz w:val="24"/>
          <w:szCs w:val="24"/>
        </w:rPr>
        <w:t>процедура определения победителей в дополнительных номинациях.</w:t>
      </w:r>
    </w:p>
    <w:p w:rsidR="004D2BC3" w:rsidRPr="001038F8" w:rsidRDefault="004D2BC3" w:rsidP="00C206D4">
      <w:pPr>
        <w:pStyle w:val="a4"/>
        <w:numPr>
          <w:ilvl w:val="0"/>
          <w:numId w:val="2"/>
        </w:numPr>
        <w:spacing w:after="0" w:line="360" w:lineRule="auto"/>
        <w:ind w:left="0" w:firstLine="0"/>
        <w:jc w:val="center"/>
        <w:rPr>
          <w:b/>
          <w:szCs w:val="24"/>
        </w:rPr>
      </w:pPr>
      <w:r w:rsidRPr="001038F8">
        <w:rPr>
          <w:b/>
          <w:szCs w:val="24"/>
        </w:rPr>
        <w:t>Документы, определяющие содержание Фонда оценочных средств</w:t>
      </w:r>
    </w:p>
    <w:p w:rsidR="00FC2BF0" w:rsidRPr="001038F8" w:rsidRDefault="00FC2BF0" w:rsidP="008F60B7">
      <w:pPr>
        <w:shd w:val="clear" w:color="auto" w:fill="FFFFFF"/>
        <w:spacing w:after="0" w:line="360" w:lineRule="auto"/>
        <w:ind w:firstLine="709"/>
        <w:contextualSpacing/>
        <w:jc w:val="both"/>
        <w:rPr>
          <w:rFonts w:eastAsia="Times New Roman"/>
          <w:sz w:val="24"/>
          <w:szCs w:val="24"/>
          <w:lang w:eastAsia="ru-RU"/>
        </w:rPr>
      </w:pPr>
      <w:r w:rsidRPr="001038F8">
        <w:rPr>
          <w:rFonts w:eastAsia="Times New Roman"/>
          <w:sz w:val="24"/>
          <w:szCs w:val="24"/>
          <w:lang w:eastAsia="ru-RU"/>
        </w:rPr>
        <w:t>2.1. Содержание Фонда оценочных средств определяется на основе и с учетом следующих документов:</w:t>
      </w:r>
    </w:p>
    <w:p w:rsidR="00FC2BF0" w:rsidRPr="001038F8" w:rsidRDefault="00FC2BF0" w:rsidP="008F60B7">
      <w:pPr>
        <w:shd w:val="clear" w:color="auto" w:fill="FFFFFF"/>
        <w:spacing w:after="0" w:line="360" w:lineRule="auto"/>
        <w:ind w:firstLine="709"/>
        <w:contextualSpacing/>
        <w:jc w:val="both"/>
        <w:rPr>
          <w:rFonts w:eastAsia="Times New Roman"/>
          <w:sz w:val="24"/>
          <w:szCs w:val="24"/>
          <w:lang w:eastAsia="ru-RU"/>
        </w:rPr>
      </w:pPr>
      <w:r w:rsidRPr="001038F8">
        <w:rPr>
          <w:rFonts w:eastAsia="Times New Roman"/>
          <w:sz w:val="24"/>
          <w:szCs w:val="24"/>
          <w:lang w:eastAsia="ru-RU"/>
        </w:rPr>
        <w:t>Федерального закона от 29 декабря 2012 г. № 273-ФЗ «Об образовании в Российской Федерации»;</w:t>
      </w:r>
    </w:p>
    <w:p w:rsidR="00FC2BF0" w:rsidRPr="001038F8" w:rsidRDefault="00FC2BF0" w:rsidP="008F60B7">
      <w:pPr>
        <w:shd w:val="clear" w:color="auto" w:fill="FFFFFF"/>
        <w:spacing w:after="0" w:line="360" w:lineRule="auto"/>
        <w:ind w:firstLine="709"/>
        <w:contextualSpacing/>
        <w:jc w:val="both"/>
        <w:rPr>
          <w:rFonts w:eastAsia="Times New Roman"/>
          <w:sz w:val="24"/>
          <w:szCs w:val="24"/>
          <w:lang w:eastAsia="ru-RU"/>
        </w:rPr>
      </w:pPr>
      <w:r w:rsidRPr="001038F8">
        <w:rPr>
          <w:rFonts w:eastAsia="Times New Roman"/>
          <w:sz w:val="24"/>
          <w:szCs w:val="24"/>
          <w:lang w:eastAsia="ru-RU"/>
        </w:rPr>
        <w:t>приказа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профессионального образования»;</w:t>
      </w:r>
    </w:p>
    <w:p w:rsidR="00FC2BF0" w:rsidRPr="001038F8" w:rsidRDefault="00FC2BF0" w:rsidP="008F60B7">
      <w:pPr>
        <w:shd w:val="clear" w:color="auto" w:fill="FFFFFF"/>
        <w:spacing w:after="0" w:line="360" w:lineRule="auto"/>
        <w:ind w:firstLine="709"/>
        <w:contextualSpacing/>
        <w:jc w:val="both"/>
        <w:rPr>
          <w:rFonts w:eastAsia="Times New Roman"/>
          <w:sz w:val="24"/>
          <w:szCs w:val="24"/>
          <w:lang w:eastAsia="ru-RU"/>
        </w:rPr>
      </w:pPr>
      <w:r w:rsidRPr="001038F8">
        <w:rPr>
          <w:rFonts w:eastAsia="Times New Roman"/>
          <w:sz w:val="24"/>
          <w:szCs w:val="24"/>
          <w:lang w:eastAsia="ru-RU"/>
        </w:rPr>
        <w:t>приказа Министерства образования и н</w:t>
      </w:r>
      <w:r w:rsidR="0032160C" w:rsidRPr="001038F8">
        <w:rPr>
          <w:rFonts w:eastAsia="Times New Roman"/>
          <w:sz w:val="24"/>
          <w:szCs w:val="24"/>
          <w:lang w:eastAsia="ru-RU"/>
        </w:rPr>
        <w:t xml:space="preserve">ауки Российской Федерации от 29 </w:t>
      </w:r>
      <w:r w:rsidRPr="001038F8">
        <w:rPr>
          <w:rFonts w:eastAsia="Times New Roman"/>
          <w:sz w:val="24"/>
          <w:szCs w:val="24"/>
          <w:lang w:eastAsia="ru-RU"/>
        </w:rPr>
        <w:t xml:space="preserve">октября 2013 г. № 1199 «Об утверждении </w:t>
      </w:r>
      <w:r w:rsidR="0032160C" w:rsidRPr="001038F8">
        <w:rPr>
          <w:rFonts w:eastAsia="Times New Roman"/>
          <w:sz w:val="24"/>
          <w:szCs w:val="24"/>
          <w:lang w:eastAsia="ru-RU"/>
        </w:rPr>
        <w:t xml:space="preserve">перечня специальностей среднего </w:t>
      </w:r>
      <w:r w:rsidRPr="001038F8">
        <w:rPr>
          <w:rFonts w:eastAsia="Times New Roman"/>
          <w:sz w:val="24"/>
          <w:szCs w:val="24"/>
          <w:lang w:eastAsia="ru-RU"/>
        </w:rPr>
        <w:t>профессионального образования»;</w:t>
      </w:r>
    </w:p>
    <w:p w:rsidR="00FC2BF0" w:rsidRPr="001038F8" w:rsidRDefault="00FC2BF0" w:rsidP="008F60B7">
      <w:pPr>
        <w:shd w:val="clear" w:color="auto" w:fill="FFFFFF"/>
        <w:spacing w:after="0" w:line="360" w:lineRule="auto"/>
        <w:ind w:firstLine="709"/>
        <w:contextualSpacing/>
        <w:jc w:val="both"/>
        <w:rPr>
          <w:rFonts w:eastAsia="Times New Roman"/>
          <w:sz w:val="24"/>
          <w:szCs w:val="24"/>
          <w:lang w:eastAsia="ru-RU"/>
        </w:rPr>
      </w:pPr>
      <w:r w:rsidRPr="001038F8">
        <w:rPr>
          <w:rFonts w:eastAsia="Times New Roman"/>
          <w:sz w:val="24"/>
          <w:szCs w:val="24"/>
          <w:lang w:eastAsia="ru-RU"/>
        </w:rPr>
        <w:t xml:space="preserve">приказа Министерства образования </w:t>
      </w:r>
      <w:r w:rsidR="0032160C" w:rsidRPr="001038F8">
        <w:rPr>
          <w:rFonts w:eastAsia="Times New Roman"/>
          <w:sz w:val="24"/>
          <w:szCs w:val="24"/>
          <w:lang w:eastAsia="ru-RU"/>
        </w:rPr>
        <w:t xml:space="preserve">и науки РФ от 18 ноября 2015 г. </w:t>
      </w:r>
      <w:r w:rsidRPr="001038F8">
        <w:rPr>
          <w:rFonts w:eastAsia="Times New Roman"/>
          <w:sz w:val="24"/>
          <w:szCs w:val="24"/>
          <w:lang w:eastAsia="ru-RU"/>
        </w:rPr>
        <w:t>№ 1350«О внесении изменений в перечни проф</w:t>
      </w:r>
      <w:r w:rsidR="0032160C" w:rsidRPr="001038F8">
        <w:rPr>
          <w:rFonts w:eastAsia="Times New Roman"/>
          <w:sz w:val="24"/>
          <w:szCs w:val="24"/>
          <w:lang w:eastAsia="ru-RU"/>
        </w:rPr>
        <w:t xml:space="preserve">ессий и специальностей среднего профессионального </w:t>
      </w:r>
      <w:r w:rsidRPr="001038F8">
        <w:rPr>
          <w:rFonts w:eastAsia="Times New Roman"/>
          <w:sz w:val="24"/>
          <w:szCs w:val="24"/>
          <w:lang w:eastAsia="ru-RU"/>
        </w:rPr>
        <w:t>образования,образования и науки Российской Федерации от 29 октября 2013 г. № 1199»;</w:t>
      </w:r>
    </w:p>
    <w:p w:rsidR="00FC2BF0" w:rsidRPr="001038F8" w:rsidRDefault="00FC2BF0" w:rsidP="008F60B7">
      <w:pPr>
        <w:shd w:val="clear" w:color="auto" w:fill="FFFFFF"/>
        <w:spacing w:after="0" w:line="360" w:lineRule="auto"/>
        <w:ind w:firstLine="709"/>
        <w:contextualSpacing/>
        <w:jc w:val="both"/>
        <w:rPr>
          <w:rFonts w:eastAsia="Times New Roman"/>
          <w:sz w:val="24"/>
          <w:szCs w:val="24"/>
          <w:lang w:eastAsia="ru-RU"/>
        </w:rPr>
      </w:pPr>
      <w:r w:rsidRPr="001038F8">
        <w:rPr>
          <w:rFonts w:eastAsia="Times New Roman"/>
          <w:sz w:val="24"/>
          <w:szCs w:val="24"/>
          <w:lang w:eastAsia="ru-RU"/>
        </w:rPr>
        <w:t>регламента организации и проведения ре</w:t>
      </w:r>
      <w:r w:rsidR="0032160C" w:rsidRPr="001038F8">
        <w:rPr>
          <w:rFonts w:eastAsia="Times New Roman"/>
          <w:sz w:val="24"/>
          <w:szCs w:val="24"/>
          <w:lang w:eastAsia="ru-RU"/>
        </w:rPr>
        <w:t xml:space="preserve">гионального этапа Всероссийской </w:t>
      </w:r>
      <w:r w:rsidRPr="001038F8">
        <w:rPr>
          <w:rFonts w:eastAsia="Times New Roman"/>
          <w:sz w:val="24"/>
          <w:szCs w:val="24"/>
          <w:lang w:eastAsia="ru-RU"/>
        </w:rPr>
        <w:t>олимпиады профессионального мастерств</w:t>
      </w:r>
      <w:r w:rsidR="0032160C" w:rsidRPr="001038F8">
        <w:rPr>
          <w:rFonts w:eastAsia="Times New Roman"/>
          <w:sz w:val="24"/>
          <w:szCs w:val="24"/>
          <w:lang w:eastAsia="ru-RU"/>
        </w:rPr>
        <w:t xml:space="preserve">а обучающихся по специальностям среднего </w:t>
      </w:r>
      <w:r w:rsidR="0032160C" w:rsidRPr="001038F8">
        <w:rPr>
          <w:rFonts w:eastAsia="Times New Roman"/>
          <w:sz w:val="24"/>
          <w:szCs w:val="24"/>
          <w:lang w:eastAsia="ru-RU"/>
        </w:rPr>
        <w:lastRenderedPageBreak/>
        <w:t xml:space="preserve">профессионального </w:t>
      </w:r>
      <w:r w:rsidRPr="001038F8">
        <w:rPr>
          <w:rFonts w:eastAsia="Times New Roman"/>
          <w:sz w:val="24"/>
          <w:szCs w:val="24"/>
          <w:lang w:eastAsia="ru-RU"/>
        </w:rPr>
        <w:t>Департамента государственной политики в сф</w:t>
      </w:r>
      <w:r w:rsidR="0032160C" w:rsidRPr="001038F8">
        <w:rPr>
          <w:rFonts w:eastAsia="Times New Roman"/>
          <w:sz w:val="24"/>
          <w:szCs w:val="24"/>
          <w:lang w:eastAsia="ru-RU"/>
        </w:rPr>
        <w:t xml:space="preserve">ере подготовки рабочих кадров и </w:t>
      </w:r>
      <w:r w:rsidRPr="001038F8">
        <w:rPr>
          <w:rFonts w:eastAsia="Times New Roman"/>
          <w:sz w:val="24"/>
          <w:szCs w:val="24"/>
          <w:lang w:eastAsia="ru-RU"/>
        </w:rPr>
        <w:t>ДПО Минобрнауки России Н.М. Золотаревой;</w:t>
      </w:r>
    </w:p>
    <w:p w:rsidR="00FC2BF0" w:rsidRPr="001038F8" w:rsidRDefault="00FC2BF0" w:rsidP="008F60B7">
      <w:pPr>
        <w:shd w:val="clear" w:color="auto" w:fill="FFFFFF"/>
        <w:spacing w:after="0" w:line="360" w:lineRule="auto"/>
        <w:ind w:firstLine="709"/>
        <w:contextualSpacing/>
        <w:jc w:val="both"/>
        <w:rPr>
          <w:rFonts w:eastAsia="Times New Roman"/>
          <w:sz w:val="24"/>
          <w:szCs w:val="24"/>
          <w:lang w:eastAsia="ru-RU"/>
        </w:rPr>
      </w:pPr>
      <w:r w:rsidRPr="001038F8">
        <w:rPr>
          <w:rFonts w:eastAsia="Times New Roman"/>
          <w:sz w:val="24"/>
          <w:szCs w:val="24"/>
          <w:lang w:eastAsia="ru-RU"/>
        </w:rPr>
        <w:t>приказа Министерства образования и н</w:t>
      </w:r>
      <w:r w:rsidR="0032160C" w:rsidRPr="001038F8">
        <w:rPr>
          <w:rFonts w:eastAsia="Times New Roman"/>
          <w:sz w:val="24"/>
          <w:szCs w:val="24"/>
          <w:lang w:eastAsia="ru-RU"/>
        </w:rPr>
        <w:t xml:space="preserve">ауки Российской Федерации от 22 апреля 2014 № 376 «Об образовательного стандарта </w:t>
      </w:r>
      <w:r w:rsidRPr="001038F8">
        <w:rPr>
          <w:rFonts w:eastAsia="Times New Roman"/>
          <w:sz w:val="24"/>
          <w:szCs w:val="24"/>
          <w:lang w:eastAsia="ru-RU"/>
        </w:rPr>
        <w:t>специальности 23.02.01 Организация перевозок</w:t>
      </w:r>
      <w:r w:rsidR="0032160C" w:rsidRPr="001038F8">
        <w:rPr>
          <w:rFonts w:eastAsia="Times New Roman"/>
          <w:sz w:val="24"/>
          <w:szCs w:val="24"/>
          <w:lang w:eastAsia="ru-RU"/>
        </w:rPr>
        <w:t xml:space="preserve"> и управление на транспорте (по </w:t>
      </w:r>
      <w:r w:rsidRPr="001038F8">
        <w:rPr>
          <w:rFonts w:eastAsia="Times New Roman"/>
          <w:sz w:val="24"/>
          <w:szCs w:val="24"/>
          <w:lang w:eastAsia="ru-RU"/>
        </w:rPr>
        <w:t>видам)»</w:t>
      </w:r>
    </w:p>
    <w:p w:rsidR="00FC2BF0" w:rsidRPr="001038F8" w:rsidRDefault="00FC2BF0" w:rsidP="008F60B7">
      <w:pPr>
        <w:shd w:val="clear" w:color="auto" w:fill="FFFFFF"/>
        <w:spacing w:after="0" w:line="360" w:lineRule="auto"/>
        <w:ind w:firstLine="709"/>
        <w:contextualSpacing/>
        <w:jc w:val="both"/>
        <w:rPr>
          <w:rFonts w:eastAsia="Times New Roman"/>
          <w:sz w:val="24"/>
          <w:szCs w:val="24"/>
          <w:lang w:eastAsia="ru-RU"/>
        </w:rPr>
      </w:pPr>
      <w:r w:rsidRPr="001038F8">
        <w:rPr>
          <w:rFonts w:eastAsia="Times New Roman"/>
          <w:sz w:val="24"/>
          <w:szCs w:val="24"/>
          <w:lang w:eastAsia="ru-RU"/>
        </w:rPr>
        <w:t>приказа Министерства образования и н</w:t>
      </w:r>
      <w:r w:rsidR="0032160C" w:rsidRPr="001038F8">
        <w:rPr>
          <w:rFonts w:eastAsia="Times New Roman"/>
          <w:sz w:val="24"/>
          <w:szCs w:val="24"/>
          <w:lang w:eastAsia="ru-RU"/>
        </w:rPr>
        <w:t xml:space="preserve">ауки Российской Федерации от 22 апреля 2014 № 383 «Об образовательного стандарта </w:t>
      </w:r>
      <w:r w:rsidRPr="001038F8">
        <w:rPr>
          <w:rFonts w:eastAsia="Times New Roman"/>
          <w:sz w:val="24"/>
          <w:szCs w:val="24"/>
          <w:lang w:eastAsia="ru-RU"/>
        </w:rPr>
        <w:t>специальности 23.02.03 Техническое обслу</w:t>
      </w:r>
      <w:r w:rsidR="0032160C" w:rsidRPr="001038F8">
        <w:rPr>
          <w:rFonts w:eastAsia="Times New Roman"/>
          <w:sz w:val="24"/>
          <w:szCs w:val="24"/>
          <w:lang w:eastAsia="ru-RU"/>
        </w:rPr>
        <w:t xml:space="preserve">живание и ремонт автомобильного </w:t>
      </w:r>
      <w:r w:rsidRPr="001038F8">
        <w:rPr>
          <w:rFonts w:eastAsia="Times New Roman"/>
          <w:sz w:val="24"/>
          <w:szCs w:val="24"/>
          <w:lang w:eastAsia="ru-RU"/>
        </w:rPr>
        <w:t>транспорта»</w:t>
      </w:r>
    </w:p>
    <w:p w:rsidR="00FC2BF0" w:rsidRPr="001038F8" w:rsidRDefault="00FC2BF0" w:rsidP="008F60B7">
      <w:pPr>
        <w:shd w:val="clear" w:color="auto" w:fill="FFFFFF"/>
        <w:spacing w:after="0" w:line="360" w:lineRule="auto"/>
        <w:ind w:firstLine="709"/>
        <w:contextualSpacing/>
        <w:jc w:val="both"/>
        <w:rPr>
          <w:rFonts w:eastAsia="Times New Roman"/>
          <w:sz w:val="24"/>
          <w:szCs w:val="24"/>
          <w:lang w:eastAsia="ru-RU"/>
        </w:rPr>
      </w:pPr>
      <w:r w:rsidRPr="001038F8">
        <w:rPr>
          <w:rFonts w:eastAsia="Times New Roman"/>
          <w:sz w:val="24"/>
          <w:szCs w:val="24"/>
          <w:lang w:eastAsia="ru-RU"/>
        </w:rPr>
        <w:t>приказ Минтруда РФ от 23.03.</w:t>
      </w:r>
      <w:r w:rsidR="0032160C" w:rsidRPr="001038F8">
        <w:rPr>
          <w:rFonts w:eastAsia="Times New Roman"/>
          <w:sz w:val="24"/>
          <w:szCs w:val="24"/>
          <w:lang w:eastAsia="ru-RU"/>
        </w:rPr>
        <w:t xml:space="preserve">2015г N 187н «Об утверждении ПС Специалист по техническому </w:t>
      </w:r>
      <w:r w:rsidRPr="001038F8">
        <w:rPr>
          <w:rFonts w:eastAsia="Times New Roman"/>
          <w:sz w:val="24"/>
          <w:szCs w:val="24"/>
          <w:lang w:eastAsia="ru-RU"/>
        </w:rPr>
        <w:t>состояния автотранспортных средств при периодическом техническом осмотре»</w:t>
      </w:r>
    </w:p>
    <w:p w:rsidR="00FC2BF0" w:rsidRPr="001038F8" w:rsidRDefault="00FC2BF0" w:rsidP="008F60B7">
      <w:pPr>
        <w:shd w:val="clear" w:color="auto" w:fill="FFFFFF"/>
        <w:spacing w:after="0" w:line="360" w:lineRule="auto"/>
        <w:ind w:firstLine="709"/>
        <w:contextualSpacing/>
        <w:jc w:val="both"/>
        <w:rPr>
          <w:rFonts w:eastAsia="Times New Roman"/>
          <w:sz w:val="24"/>
          <w:szCs w:val="24"/>
          <w:lang w:eastAsia="ru-RU"/>
        </w:rPr>
      </w:pPr>
      <w:r w:rsidRPr="001038F8">
        <w:rPr>
          <w:rFonts w:eastAsia="Times New Roman"/>
          <w:sz w:val="24"/>
          <w:szCs w:val="24"/>
          <w:lang w:eastAsia="ru-RU"/>
        </w:rPr>
        <w:t>Приказ Минтруда от «11» ноября 20</w:t>
      </w:r>
      <w:r w:rsidR="0032160C" w:rsidRPr="001038F8">
        <w:rPr>
          <w:rFonts w:eastAsia="Times New Roman"/>
          <w:sz w:val="24"/>
          <w:szCs w:val="24"/>
          <w:lang w:eastAsia="ru-RU"/>
        </w:rPr>
        <w:t xml:space="preserve">14 г. № 877н «Об утверждении ПС </w:t>
      </w:r>
      <w:r w:rsidRPr="001038F8">
        <w:rPr>
          <w:rFonts w:eastAsia="Times New Roman"/>
          <w:sz w:val="24"/>
          <w:szCs w:val="24"/>
          <w:lang w:eastAsia="ru-RU"/>
        </w:rPr>
        <w:t>Специалист по сборке агрегатов и систем автомобиля</w:t>
      </w:r>
    </w:p>
    <w:p w:rsidR="00FC2BF0" w:rsidRPr="008F60B7" w:rsidRDefault="00FC2BF0" w:rsidP="008F60B7">
      <w:pPr>
        <w:shd w:val="clear" w:color="auto" w:fill="FFFFFF"/>
        <w:spacing w:after="0" w:line="360" w:lineRule="auto"/>
        <w:ind w:firstLine="709"/>
        <w:contextualSpacing/>
        <w:jc w:val="both"/>
        <w:rPr>
          <w:rFonts w:eastAsia="Times New Roman"/>
          <w:sz w:val="24"/>
          <w:szCs w:val="24"/>
          <w:lang w:eastAsia="ru-RU"/>
        </w:rPr>
      </w:pPr>
      <w:r w:rsidRPr="008F60B7">
        <w:rPr>
          <w:rFonts w:eastAsia="Times New Roman"/>
          <w:sz w:val="24"/>
          <w:szCs w:val="24"/>
          <w:lang w:eastAsia="ru-RU"/>
        </w:rPr>
        <w:t>Регламента Финала национального чем</w:t>
      </w:r>
      <w:r w:rsidR="0032160C" w:rsidRPr="008F60B7">
        <w:rPr>
          <w:rFonts w:eastAsia="Times New Roman"/>
          <w:sz w:val="24"/>
          <w:szCs w:val="24"/>
          <w:lang w:eastAsia="ru-RU"/>
        </w:rPr>
        <w:t xml:space="preserve">пионата «Молодые профессионалы» </w:t>
      </w:r>
      <w:r w:rsidRPr="008F60B7">
        <w:rPr>
          <w:rFonts w:eastAsia="Times New Roman"/>
          <w:sz w:val="24"/>
          <w:szCs w:val="24"/>
          <w:lang w:eastAsia="ru-RU"/>
        </w:rPr>
        <w:t>(WORLDSKILLS RUSSIA)</w:t>
      </w:r>
    </w:p>
    <w:p w:rsidR="004D2BC3" w:rsidRPr="008F60B7" w:rsidRDefault="004D2BC3" w:rsidP="00C206D4">
      <w:pPr>
        <w:pStyle w:val="a4"/>
        <w:numPr>
          <w:ilvl w:val="0"/>
          <w:numId w:val="2"/>
        </w:numPr>
        <w:tabs>
          <w:tab w:val="left" w:pos="0"/>
        </w:tabs>
        <w:spacing w:after="0" w:line="360" w:lineRule="auto"/>
        <w:ind w:left="0" w:firstLine="0"/>
        <w:jc w:val="center"/>
        <w:rPr>
          <w:b/>
          <w:szCs w:val="24"/>
        </w:rPr>
      </w:pPr>
      <w:r w:rsidRPr="008F60B7">
        <w:rPr>
          <w:b/>
          <w:szCs w:val="24"/>
        </w:rPr>
        <w:t>Подходы к отбору содержания, разработке структуры оценочных средств и процедуре применения</w:t>
      </w:r>
    </w:p>
    <w:p w:rsidR="0032160C" w:rsidRPr="008F60B7" w:rsidRDefault="000F730F" w:rsidP="008F60B7">
      <w:pPr>
        <w:spacing w:after="0" w:line="360" w:lineRule="auto"/>
        <w:contextualSpacing/>
        <w:jc w:val="both"/>
        <w:rPr>
          <w:sz w:val="24"/>
          <w:szCs w:val="24"/>
        </w:rPr>
      </w:pPr>
      <w:r w:rsidRPr="008F60B7">
        <w:rPr>
          <w:sz w:val="24"/>
          <w:szCs w:val="24"/>
        </w:rPr>
        <w:tab/>
      </w:r>
      <w:r w:rsidR="0032160C" w:rsidRPr="008F60B7">
        <w:rPr>
          <w:sz w:val="24"/>
          <w:szCs w:val="24"/>
        </w:rPr>
        <w:t>3.1. Программа конкурсных испытаний Олимпиады</w:t>
      </w:r>
      <w:r w:rsidR="0032160C" w:rsidRPr="008F60B7">
        <w:rPr>
          <w:rFonts w:eastAsia="Times New Roman"/>
          <w:sz w:val="24"/>
          <w:szCs w:val="24"/>
        </w:rPr>
        <w:t xml:space="preserve"> предусматривает для участников выполнение</w:t>
      </w:r>
      <w:r w:rsidR="0032160C" w:rsidRPr="008F60B7">
        <w:rPr>
          <w:rFonts w:eastAsia="Microsoft Sans Serif"/>
          <w:sz w:val="24"/>
          <w:szCs w:val="24"/>
        </w:rPr>
        <w:t xml:space="preserve"> заданий</w:t>
      </w:r>
      <w:r w:rsidR="0032160C" w:rsidRPr="008F60B7">
        <w:rPr>
          <w:sz w:val="24"/>
          <w:szCs w:val="24"/>
        </w:rPr>
        <w:t xml:space="preserve"> двух уровней.</w:t>
      </w:r>
    </w:p>
    <w:p w:rsidR="0032160C" w:rsidRPr="008F60B7" w:rsidRDefault="008F60B7" w:rsidP="008F60B7">
      <w:pPr>
        <w:tabs>
          <w:tab w:val="left" w:pos="0"/>
        </w:tabs>
        <w:spacing w:after="0" w:line="360" w:lineRule="auto"/>
        <w:contextualSpacing/>
        <w:jc w:val="both"/>
        <w:rPr>
          <w:sz w:val="24"/>
          <w:szCs w:val="24"/>
        </w:rPr>
      </w:pPr>
      <w:r>
        <w:rPr>
          <w:sz w:val="24"/>
          <w:szCs w:val="24"/>
        </w:rPr>
        <w:tab/>
      </w:r>
      <w:r w:rsidR="0032160C" w:rsidRPr="008F60B7">
        <w:rPr>
          <w:sz w:val="24"/>
          <w:szCs w:val="24"/>
        </w:rPr>
        <w:t xml:space="preserve">Задания I уровня формируются в соответствии с общими и профессиональными компетенциями специальностей среднего профессионального образования. </w:t>
      </w:r>
    </w:p>
    <w:p w:rsidR="0032160C" w:rsidRPr="008F60B7" w:rsidRDefault="008F60B7" w:rsidP="008F60B7">
      <w:pPr>
        <w:tabs>
          <w:tab w:val="left" w:pos="0"/>
        </w:tabs>
        <w:spacing w:after="0" w:line="360" w:lineRule="auto"/>
        <w:contextualSpacing/>
        <w:jc w:val="both"/>
        <w:rPr>
          <w:sz w:val="24"/>
          <w:szCs w:val="24"/>
        </w:rPr>
      </w:pPr>
      <w:r>
        <w:rPr>
          <w:sz w:val="24"/>
          <w:szCs w:val="24"/>
        </w:rPr>
        <w:tab/>
      </w:r>
      <w:r w:rsidR="0032160C" w:rsidRPr="008F60B7">
        <w:rPr>
          <w:sz w:val="24"/>
          <w:szCs w:val="24"/>
        </w:rPr>
        <w:t xml:space="preserve">Задания II уровня формируются в соответствии с общими и профессиональными компетенциями специальностей укрупненной группы специальностей СПО. </w:t>
      </w:r>
    </w:p>
    <w:p w:rsidR="0032160C" w:rsidRPr="008F60B7" w:rsidRDefault="0032160C" w:rsidP="008F60B7">
      <w:pPr>
        <w:pStyle w:val="a4"/>
        <w:spacing w:after="0" w:line="360" w:lineRule="auto"/>
        <w:ind w:left="0" w:firstLine="709"/>
        <w:rPr>
          <w:szCs w:val="24"/>
        </w:rPr>
      </w:pPr>
      <w:r w:rsidRPr="008F60B7">
        <w:rPr>
          <w:szCs w:val="24"/>
        </w:rPr>
        <w:t>Для лиц с ограниченными возможностями здоровья формирование заданий осуществляется с учетом типа нарушения здоровья.</w:t>
      </w:r>
    </w:p>
    <w:p w:rsidR="0032160C" w:rsidRPr="008F60B7" w:rsidRDefault="008F60B7" w:rsidP="008F60B7">
      <w:pPr>
        <w:spacing w:after="0" w:line="360" w:lineRule="auto"/>
        <w:contextualSpacing/>
        <w:jc w:val="both"/>
        <w:rPr>
          <w:rFonts w:eastAsia="Times New Roman"/>
          <w:sz w:val="24"/>
          <w:szCs w:val="24"/>
        </w:rPr>
      </w:pPr>
      <w:r>
        <w:rPr>
          <w:sz w:val="24"/>
          <w:szCs w:val="24"/>
        </w:rPr>
        <w:tab/>
      </w:r>
      <w:r w:rsidR="0032160C" w:rsidRPr="008F60B7">
        <w:rPr>
          <w:sz w:val="24"/>
          <w:szCs w:val="24"/>
        </w:rPr>
        <w:t xml:space="preserve">3.2. Содержание и уровень сложности предлагаемых участникам заданий соответствуют федеральным государственным образовательным стандартам СПО </w:t>
      </w:r>
      <w:r w:rsidR="0032160C" w:rsidRPr="008F60B7">
        <w:rPr>
          <w:kern w:val="24"/>
          <w:sz w:val="24"/>
          <w:szCs w:val="24"/>
          <w:lang w:eastAsia="ru-RU"/>
        </w:rPr>
        <w:t>23.02.01 Организация перевозок и управление на транспорте (автомобильном), 23.02.03 Техническое обслуживание и ремонт автомобильного транспорта, 23.02.05 Эксплуатация транспортного электрооборудования и автоматики (автомобильного),</w:t>
      </w:r>
      <w:r w:rsidR="0032160C" w:rsidRPr="008F60B7">
        <w:rPr>
          <w:sz w:val="24"/>
          <w:szCs w:val="24"/>
        </w:rPr>
        <w:t xml:space="preserve"> учитывают основные положения соответствующих профессиональных стандартов, требования работодателей к специалистам среднего звена.</w:t>
      </w:r>
    </w:p>
    <w:p w:rsidR="0032160C" w:rsidRPr="008F60B7" w:rsidRDefault="008F60B7" w:rsidP="008F60B7">
      <w:pPr>
        <w:spacing w:after="0" w:line="360" w:lineRule="auto"/>
        <w:contextualSpacing/>
        <w:jc w:val="both"/>
        <w:rPr>
          <w:rFonts w:eastAsia="Times New Roman"/>
          <w:sz w:val="24"/>
          <w:szCs w:val="24"/>
        </w:rPr>
      </w:pPr>
      <w:r>
        <w:rPr>
          <w:rFonts w:eastAsia="Times New Roman"/>
          <w:sz w:val="24"/>
          <w:szCs w:val="24"/>
        </w:rPr>
        <w:tab/>
      </w:r>
      <w:r w:rsidR="0032160C" w:rsidRPr="008F60B7">
        <w:rPr>
          <w:rFonts w:eastAsia="Times New Roman"/>
          <w:sz w:val="24"/>
          <w:szCs w:val="24"/>
        </w:rPr>
        <w:t xml:space="preserve">3.3. Задания 1 уровня состоят из тестового задания   и практических задач. </w:t>
      </w:r>
    </w:p>
    <w:p w:rsidR="0032160C" w:rsidRPr="008F60B7" w:rsidRDefault="0032160C" w:rsidP="008F60B7">
      <w:pPr>
        <w:spacing w:after="0" w:line="360" w:lineRule="auto"/>
        <w:ind w:firstLine="709"/>
        <w:contextualSpacing/>
        <w:jc w:val="both"/>
        <w:rPr>
          <w:sz w:val="24"/>
          <w:szCs w:val="24"/>
        </w:rPr>
      </w:pPr>
      <w:r w:rsidRPr="008F60B7">
        <w:rPr>
          <w:sz w:val="24"/>
          <w:szCs w:val="24"/>
        </w:rPr>
        <w:lastRenderedPageBreak/>
        <w:t xml:space="preserve">3.4. Задание «Тестирование» состоит из теоретических вопросов, сформированных по разделам и темам. </w:t>
      </w:r>
    </w:p>
    <w:p w:rsidR="008F60B7" w:rsidRDefault="008F60B7" w:rsidP="008F60B7">
      <w:pPr>
        <w:spacing w:after="0" w:line="360" w:lineRule="auto"/>
        <w:contextualSpacing/>
        <w:jc w:val="both"/>
        <w:rPr>
          <w:sz w:val="24"/>
          <w:szCs w:val="24"/>
        </w:rPr>
      </w:pPr>
      <w:r>
        <w:rPr>
          <w:sz w:val="24"/>
          <w:szCs w:val="24"/>
        </w:rPr>
        <w:tab/>
      </w:r>
      <w:r w:rsidR="0032160C" w:rsidRPr="008F60B7">
        <w:rPr>
          <w:sz w:val="24"/>
          <w:szCs w:val="24"/>
        </w:rPr>
        <w:t>Предлагаемое для выполнения участнику тестовое задание включает 2 части - инвариантную и вариативную, всего 40 вопросов.</w:t>
      </w:r>
    </w:p>
    <w:p w:rsidR="008F60B7" w:rsidRDefault="0032160C" w:rsidP="008F60B7">
      <w:pPr>
        <w:spacing w:after="0" w:line="360" w:lineRule="auto"/>
        <w:ind w:firstLine="709"/>
        <w:contextualSpacing/>
        <w:jc w:val="both"/>
        <w:rPr>
          <w:sz w:val="24"/>
          <w:szCs w:val="24"/>
        </w:rPr>
      </w:pPr>
      <w:r w:rsidRPr="008F60B7">
        <w:rPr>
          <w:sz w:val="24"/>
          <w:szCs w:val="24"/>
        </w:rPr>
        <w:t xml:space="preserve">Инвариантная часть задания «Тестирование» </w:t>
      </w:r>
      <w:r w:rsidR="008A1675" w:rsidRPr="008F60B7">
        <w:rPr>
          <w:sz w:val="24"/>
          <w:szCs w:val="24"/>
        </w:rPr>
        <w:t>содержит 20</w:t>
      </w:r>
      <w:r w:rsidRPr="008F60B7">
        <w:rPr>
          <w:sz w:val="24"/>
          <w:szCs w:val="24"/>
        </w:rPr>
        <w:t xml:space="preserve"> вопросов по пяти тематическим направлениям, из них 4 – закрытой формы с выбором ответа, 4 – открытой формы с кратким ответом, 4 - на установление соответствия, 4 - на установление правильной последовательности. Тематика, количество и формат вопросов по темам инвариантной части тестового задания едины для всех специальностей СПО.</w:t>
      </w:r>
    </w:p>
    <w:p w:rsidR="008F60B7" w:rsidRDefault="0032160C" w:rsidP="008F60B7">
      <w:pPr>
        <w:spacing w:after="0" w:line="360" w:lineRule="auto"/>
        <w:ind w:firstLine="709"/>
        <w:contextualSpacing/>
        <w:jc w:val="both"/>
        <w:rPr>
          <w:sz w:val="24"/>
          <w:szCs w:val="24"/>
        </w:rPr>
      </w:pPr>
      <w:r w:rsidRPr="008F60B7">
        <w:rPr>
          <w:sz w:val="24"/>
          <w:szCs w:val="24"/>
        </w:rPr>
        <w:t>Вариативная часть задания «Тестирование» содержит 20 вопросов не менее, чем по двум тематическим направлениям. Тематика, количество и формат вопросов   по темам вариативной части тестового задания формируются на основе знаний, общих для специальностей, входящих в УГС</w:t>
      </w:r>
      <w:r w:rsidR="008A1675" w:rsidRPr="008F60B7">
        <w:rPr>
          <w:sz w:val="24"/>
          <w:szCs w:val="24"/>
        </w:rPr>
        <w:t xml:space="preserve"> 23.00.00 Техника и технология наземного транспорта.</w:t>
      </w:r>
    </w:p>
    <w:p w:rsidR="0032160C" w:rsidRPr="008F60B7" w:rsidRDefault="0032160C" w:rsidP="008F60B7">
      <w:pPr>
        <w:spacing w:after="0" w:line="360" w:lineRule="auto"/>
        <w:ind w:firstLine="709"/>
        <w:contextualSpacing/>
        <w:jc w:val="both"/>
        <w:rPr>
          <w:sz w:val="24"/>
          <w:szCs w:val="24"/>
        </w:rPr>
      </w:pPr>
      <w:r w:rsidRPr="008F60B7">
        <w:rPr>
          <w:sz w:val="24"/>
          <w:szCs w:val="24"/>
        </w:rPr>
        <w:t>Алгоритм формирования инвариантной части задания «Тестирование» для участника Олимпиады единый для всех специальностей СПО.</w:t>
      </w:r>
    </w:p>
    <w:p w:rsidR="0032160C" w:rsidRPr="008F60B7" w:rsidRDefault="0032160C" w:rsidP="008F60B7">
      <w:pPr>
        <w:tabs>
          <w:tab w:val="left" w:pos="709"/>
        </w:tabs>
        <w:spacing w:after="0" w:line="360" w:lineRule="auto"/>
        <w:contextualSpacing/>
        <w:jc w:val="right"/>
        <w:rPr>
          <w:b/>
          <w:sz w:val="24"/>
          <w:szCs w:val="24"/>
        </w:rPr>
      </w:pPr>
      <w:r w:rsidRPr="008F60B7">
        <w:rPr>
          <w:b/>
          <w:sz w:val="24"/>
          <w:szCs w:val="24"/>
        </w:rPr>
        <w:t>Таблица 1</w:t>
      </w:r>
    </w:p>
    <w:p w:rsidR="0032160C" w:rsidRPr="008F60B7" w:rsidRDefault="0032160C" w:rsidP="008F60B7">
      <w:pPr>
        <w:tabs>
          <w:tab w:val="left" w:pos="709"/>
        </w:tabs>
        <w:spacing w:after="0" w:line="360" w:lineRule="auto"/>
        <w:contextualSpacing/>
        <w:jc w:val="center"/>
        <w:rPr>
          <w:b/>
          <w:sz w:val="24"/>
          <w:szCs w:val="24"/>
        </w:rPr>
      </w:pPr>
      <w:r w:rsidRPr="008F60B7">
        <w:rPr>
          <w:b/>
          <w:sz w:val="24"/>
          <w:szCs w:val="24"/>
        </w:rPr>
        <w:t>Алгоритм формирования содержания задания «Тестирование»</w:t>
      </w:r>
    </w:p>
    <w:tbl>
      <w:tblPr>
        <w:tblW w:w="9888" w:type="dxa"/>
        <w:tblLayout w:type="fixed"/>
        <w:tblCellMar>
          <w:left w:w="0" w:type="dxa"/>
          <w:right w:w="0" w:type="dxa"/>
        </w:tblCellMar>
        <w:tblLook w:val="04A0" w:firstRow="1" w:lastRow="0" w:firstColumn="1" w:lastColumn="0" w:noHBand="0" w:noVBand="1"/>
      </w:tblPr>
      <w:tblGrid>
        <w:gridCol w:w="817"/>
        <w:gridCol w:w="3969"/>
        <w:gridCol w:w="992"/>
        <w:gridCol w:w="851"/>
        <w:gridCol w:w="850"/>
        <w:gridCol w:w="851"/>
        <w:gridCol w:w="850"/>
        <w:gridCol w:w="708"/>
      </w:tblGrid>
      <w:tr w:rsidR="0032160C" w:rsidRPr="008F60B7" w:rsidTr="000E1440">
        <w:trPr>
          <w:trHeight w:val="857"/>
        </w:trPr>
        <w:tc>
          <w:tcPr>
            <w:tcW w:w="81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32160C" w:rsidRPr="008F60B7" w:rsidRDefault="0032160C" w:rsidP="008F60B7">
            <w:pPr>
              <w:spacing w:after="0" w:line="360" w:lineRule="auto"/>
              <w:contextualSpacing/>
              <w:jc w:val="center"/>
              <w:rPr>
                <w:b/>
                <w:bCs/>
                <w:kern w:val="24"/>
                <w:sz w:val="24"/>
                <w:szCs w:val="24"/>
                <w:lang w:eastAsia="ru-RU"/>
              </w:rPr>
            </w:pPr>
            <w:r w:rsidRPr="008F60B7">
              <w:rPr>
                <w:b/>
                <w:bCs/>
                <w:kern w:val="24"/>
                <w:sz w:val="24"/>
                <w:szCs w:val="24"/>
                <w:lang w:eastAsia="ru-RU"/>
              </w:rPr>
              <w:t>№ п\п</w:t>
            </w:r>
          </w:p>
        </w:tc>
        <w:tc>
          <w:tcPr>
            <w:tcW w:w="396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32160C" w:rsidRPr="008F60B7" w:rsidRDefault="0032160C" w:rsidP="008F60B7">
            <w:pPr>
              <w:spacing w:after="0" w:line="360" w:lineRule="auto"/>
              <w:contextualSpacing/>
              <w:jc w:val="center"/>
              <w:rPr>
                <w:b/>
                <w:bCs/>
                <w:kern w:val="24"/>
                <w:sz w:val="24"/>
                <w:szCs w:val="24"/>
                <w:lang w:eastAsia="ru-RU"/>
              </w:rPr>
            </w:pPr>
            <w:r w:rsidRPr="008F60B7">
              <w:rPr>
                <w:b/>
                <w:bCs/>
                <w:kern w:val="24"/>
                <w:sz w:val="24"/>
                <w:szCs w:val="24"/>
                <w:lang w:eastAsia="ru-RU"/>
              </w:rPr>
              <w:t>Наименование темы вопросов</w:t>
            </w:r>
          </w:p>
        </w:tc>
        <w:tc>
          <w:tcPr>
            <w:tcW w:w="992"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32160C" w:rsidRPr="008F60B7" w:rsidRDefault="0032160C" w:rsidP="008F60B7">
            <w:pPr>
              <w:spacing w:after="0" w:line="360" w:lineRule="auto"/>
              <w:contextualSpacing/>
              <w:jc w:val="center"/>
              <w:rPr>
                <w:b/>
                <w:bCs/>
                <w:kern w:val="24"/>
                <w:sz w:val="24"/>
                <w:szCs w:val="24"/>
                <w:lang w:eastAsia="ru-RU"/>
              </w:rPr>
            </w:pPr>
            <w:r w:rsidRPr="008F60B7">
              <w:rPr>
                <w:b/>
                <w:bCs/>
                <w:kern w:val="24"/>
                <w:sz w:val="24"/>
                <w:szCs w:val="24"/>
                <w:lang w:eastAsia="ru-RU"/>
              </w:rPr>
              <w:t>Кол-во вопросов</w:t>
            </w:r>
          </w:p>
        </w:tc>
        <w:tc>
          <w:tcPr>
            <w:tcW w:w="4110" w:type="dxa"/>
            <w:gridSpan w:val="5"/>
            <w:tcBorders>
              <w:top w:val="single" w:sz="8" w:space="0" w:color="000000"/>
              <w:left w:val="single" w:sz="8" w:space="0" w:color="000000"/>
              <w:bottom w:val="single" w:sz="8" w:space="0" w:color="000000"/>
              <w:right w:val="single" w:sz="8" w:space="0" w:color="000000"/>
            </w:tcBorders>
          </w:tcPr>
          <w:p w:rsidR="0032160C" w:rsidRPr="008F60B7" w:rsidRDefault="0032160C" w:rsidP="008F60B7">
            <w:pPr>
              <w:spacing w:after="0" w:line="360" w:lineRule="auto"/>
              <w:contextualSpacing/>
              <w:jc w:val="center"/>
              <w:rPr>
                <w:b/>
                <w:bCs/>
                <w:kern w:val="24"/>
                <w:sz w:val="24"/>
                <w:szCs w:val="24"/>
                <w:lang w:eastAsia="ru-RU"/>
              </w:rPr>
            </w:pPr>
            <w:r w:rsidRPr="008F60B7">
              <w:rPr>
                <w:b/>
                <w:bCs/>
                <w:kern w:val="24"/>
                <w:sz w:val="24"/>
                <w:szCs w:val="24"/>
                <w:lang w:eastAsia="ru-RU"/>
              </w:rPr>
              <w:t>Формат вопросов</w:t>
            </w:r>
          </w:p>
        </w:tc>
      </w:tr>
      <w:tr w:rsidR="0032160C" w:rsidRPr="008F60B7" w:rsidTr="000E1440">
        <w:trPr>
          <w:trHeight w:val="857"/>
        </w:trPr>
        <w:tc>
          <w:tcPr>
            <w:tcW w:w="81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2160C" w:rsidRPr="008F60B7" w:rsidRDefault="0032160C" w:rsidP="008F60B7">
            <w:pPr>
              <w:spacing w:after="0" w:line="360" w:lineRule="auto"/>
              <w:contextualSpacing/>
              <w:jc w:val="both"/>
              <w:rPr>
                <w:rFonts w:eastAsia="Times New Roman"/>
                <w:b/>
                <w:sz w:val="24"/>
                <w:szCs w:val="24"/>
                <w:lang w:eastAsia="ru-RU"/>
              </w:rPr>
            </w:pPr>
          </w:p>
        </w:tc>
        <w:tc>
          <w:tcPr>
            <w:tcW w:w="396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2160C" w:rsidRPr="008F60B7" w:rsidRDefault="0032160C" w:rsidP="008F60B7">
            <w:pPr>
              <w:spacing w:after="0" w:line="360" w:lineRule="auto"/>
              <w:contextualSpacing/>
              <w:jc w:val="both"/>
              <w:rPr>
                <w:rFonts w:eastAsia="Times New Roman"/>
                <w:b/>
                <w:sz w:val="24"/>
                <w:szCs w:val="24"/>
                <w:lang w:eastAsia="ru-RU"/>
              </w:rPr>
            </w:pPr>
          </w:p>
        </w:tc>
        <w:tc>
          <w:tcPr>
            <w:tcW w:w="992"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2160C" w:rsidRPr="008F60B7" w:rsidRDefault="0032160C" w:rsidP="008F60B7">
            <w:pPr>
              <w:spacing w:after="0" w:line="360" w:lineRule="auto"/>
              <w:contextualSpacing/>
              <w:jc w:val="center"/>
              <w:rPr>
                <w:rFonts w:eastAsia="Times New Roman"/>
                <w:b/>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32160C" w:rsidRPr="008F60B7" w:rsidRDefault="0032160C" w:rsidP="008F60B7">
            <w:pPr>
              <w:spacing w:after="0" w:line="360" w:lineRule="auto"/>
              <w:contextualSpacing/>
              <w:jc w:val="center"/>
              <w:rPr>
                <w:b/>
                <w:bCs/>
                <w:kern w:val="24"/>
                <w:sz w:val="24"/>
                <w:szCs w:val="24"/>
                <w:lang w:eastAsia="ru-RU"/>
              </w:rPr>
            </w:pPr>
            <w:r w:rsidRPr="008F60B7">
              <w:rPr>
                <w:b/>
                <w:bCs/>
                <w:kern w:val="24"/>
                <w:sz w:val="24"/>
                <w:szCs w:val="24"/>
                <w:lang w:eastAsia="ru-RU"/>
              </w:rPr>
              <w:t>Выбор ответа</w:t>
            </w:r>
          </w:p>
        </w:tc>
        <w:tc>
          <w:tcPr>
            <w:tcW w:w="850" w:type="dxa"/>
            <w:tcBorders>
              <w:top w:val="single" w:sz="8" w:space="0" w:color="000000"/>
              <w:left w:val="single" w:sz="8" w:space="0" w:color="000000"/>
              <w:bottom w:val="single" w:sz="8" w:space="0" w:color="000000"/>
              <w:right w:val="single" w:sz="8" w:space="0" w:color="000000"/>
            </w:tcBorders>
          </w:tcPr>
          <w:p w:rsidR="0032160C" w:rsidRPr="008F60B7" w:rsidRDefault="0032160C" w:rsidP="008F60B7">
            <w:pPr>
              <w:spacing w:after="0" w:line="360" w:lineRule="auto"/>
              <w:contextualSpacing/>
              <w:jc w:val="center"/>
              <w:rPr>
                <w:b/>
                <w:bCs/>
                <w:kern w:val="24"/>
                <w:sz w:val="24"/>
                <w:szCs w:val="24"/>
                <w:lang w:eastAsia="ru-RU"/>
              </w:rPr>
            </w:pPr>
            <w:r w:rsidRPr="008F60B7">
              <w:rPr>
                <w:b/>
                <w:bCs/>
                <w:kern w:val="24"/>
                <w:sz w:val="24"/>
                <w:szCs w:val="24"/>
                <w:lang w:eastAsia="ru-RU"/>
              </w:rPr>
              <w:t>Открытая форма</w:t>
            </w:r>
          </w:p>
        </w:tc>
        <w:tc>
          <w:tcPr>
            <w:tcW w:w="851" w:type="dxa"/>
            <w:tcBorders>
              <w:top w:val="single" w:sz="8" w:space="0" w:color="000000"/>
              <w:left w:val="single" w:sz="8" w:space="0" w:color="000000"/>
              <w:bottom w:val="single" w:sz="8" w:space="0" w:color="000000"/>
              <w:right w:val="single" w:sz="8" w:space="0" w:color="000000"/>
            </w:tcBorders>
          </w:tcPr>
          <w:p w:rsidR="0032160C" w:rsidRPr="008F60B7" w:rsidRDefault="0032160C" w:rsidP="008F60B7">
            <w:pPr>
              <w:spacing w:after="0" w:line="360" w:lineRule="auto"/>
              <w:contextualSpacing/>
              <w:jc w:val="center"/>
              <w:rPr>
                <w:b/>
                <w:bCs/>
                <w:kern w:val="24"/>
                <w:sz w:val="24"/>
                <w:szCs w:val="24"/>
                <w:lang w:eastAsia="ru-RU"/>
              </w:rPr>
            </w:pPr>
            <w:r w:rsidRPr="008F60B7">
              <w:rPr>
                <w:b/>
                <w:bCs/>
                <w:kern w:val="24"/>
                <w:sz w:val="24"/>
                <w:szCs w:val="24"/>
                <w:lang w:eastAsia="ru-RU"/>
              </w:rPr>
              <w:t>Вопрос на соответствие</w:t>
            </w:r>
          </w:p>
        </w:tc>
        <w:tc>
          <w:tcPr>
            <w:tcW w:w="850" w:type="dxa"/>
            <w:tcBorders>
              <w:top w:val="single" w:sz="8" w:space="0" w:color="000000"/>
              <w:left w:val="single" w:sz="8" w:space="0" w:color="000000"/>
              <w:bottom w:val="single" w:sz="8" w:space="0" w:color="000000"/>
              <w:right w:val="single" w:sz="8" w:space="0" w:color="000000"/>
            </w:tcBorders>
          </w:tcPr>
          <w:p w:rsidR="0032160C" w:rsidRPr="008F60B7" w:rsidRDefault="0032160C" w:rsidP="008F60B7">
            <w:pPr>
              <w:spacing w:after="0" w:line="360" w:lineRule="auto"/>
              <w:contextualSpacing/>
              <w:jc w:val="center"/>
              <w:rPr>
                <w:b/>
                <w:bCs/>
                <w:kern w:val="24"/>
                <w:sz w:val="24"/>
                <w:szCs w:val="24"/>
                <w:lang w:eastAsia="ru-RU"/>
              </w:rPr>
            </w:pPr>
            <w:r w:rsidRPr="008F60B7">
              <w:rPr>
                <w:b/>
                <w:bCs/>
                <w:kern w:val="24"/>
                <w:sz w:val="24"/>
                <w:szCs w:val="24"/>
                <w:lang w:eastAsia="ru-RU"/>
              </w:rPr>
              <w:t>Вопрос на установление послед.</w:t>
            </w:r>
          </w:p>
        </w:tc>
        <w:tc>
          <w:tcPr>
            <w:tcW w:w="708" w:type="dxa"/>
            <w:tcBorders>
              <w:top w:val="single" w:sz="8" w:space="0" w:color="000000"/>
              <w:left w:val="single" w:sz="8" w:space="0" w:color="000000"/>
              <w:bottom w:val="single" w:sz="8" w:space="0" w:color="000000"/>
              <w:right w:val="single" w:sz="8" w:space="0" w:color="000000"/>
            </w:tcBorders>
          </w:tcPr>
          <w:p w:rsidR="0032160C" w:rsidRPr="008F60B7" w:rsidRDefault="0032160C" w:rsidP="008F60B7">
            <w:pPr>
              <w:spacing w:after="0" w:line="360" w:lineRule="auto"/>
              <w:contextualSpacing/>
              <w:jc w:val="center"/>
              <w:rPr>
                <w:b/>
                <w:bCs/>
                <w:kern w:val="24"/>
                <w:sz w:val="24"/>
                <w:szCs w:val="24"/>
                <w:lang w:eastAsia="ru-RU"/>
              </w:rPr>
            </w:pPr>
            <w:r w:rsidRPr="008F60B7">
              <w:rPr>
                <w:b/>
                <w:bCs/>
                <w:kern w:val="24"/>
                <w:sz w:val="24"/>
                <w:szCs w:val="24"/>
                <w:lang w:eastAsia="ru-RU"/>
              </w:rPr>
              <w:t>Макс.</w:t>
            </w:r>
          </w:p>
          <w:p w:rsidR="0032160C" w:rsidRPr="008F60B7" w:rsidRDefault="0032160C" w:rsidP="008F60B7">
            <w:pPr>
              <w:spacing w:after="0" w:line="360" w:lineRule="auto"/>
              <w:contextualSpacing/>
              <w:jc w:val="center"/>
              <w:rPr>
                <w:b/>
                <w:bCs/>
                <w:kern w:val="24"/>
                <w:sz w:val="24"/>
                <w:szCs w:val="24"/>
                <w:lang w:eastAsia="ru-RU"/>
              </w:rPr>
            </w:pPr>
            <w:r w:rsidRPr="008F60B7">
              <w:rPr>
                <w:b/>
                <w:bCs/>
                <w:kern w:val="24"/>
                <w:sz w:val="24"/>
                <w:szCs w:val="24"/>
                <w:lang w:eastAsia="ru-RU"/>
              </w:rPr>
              <w:t>балл</w:t>
            </w:r>
          </w:p>
        </w:tc>
      </w:tr>
      <w:tr w:rsidR="0032160C" w:rsidRPr="008F60B7" w:rsidTr="000E1440">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160C" w:rsidRPr="008F60B7" w:rsidRDefault="0032160C" w:rsidP="008F60B7">
            <w:pPr>
              <w:spacing w:after="0" w:line="360" w:lineRule="auto"/>
              <w:contextualSpacing/>
              <w:jc w:val="both"/>
              <w:rPr>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160C" w:rsidRPr="008F60B7" w:rsidRDefault="0032160C" w:rsidP="008F60B7">
            <w:pPr>
              <w:spacing w:after="0" w:line="360" w:lineRule="auto"/>
              <w:contextualSpacing/>
              <w:jc w:val="both"/>
              <w:rPr>
                <w:i/>
                <w:kern w:val="24"/>
                <w:sz w:val="24"/>
                <w:szCs w:val="24"/>
                <w:lang w:eastAsia="ru-RU"/>
              </w:rPr>
            </w:pPr>
            <w:r w:rsidRPr="008F60B7">
              <w:rPr>
                <w:i/>
                <w:kern w:val="24"/>
                <w:sz w:val="24"/>
                <w:szCs w:val="24"/>
                <w:lang w:eastAsia="ru-RU"/>
              </w:rPr>
              <w:t>Инвариантная часть тестового задания</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160C" w:rsidRPr="008F60B7" w:rsidRDefault="0032160C" w:rsidP="008F60B7">
            <w:pPr>
              <w:spacing w:after="0" w:line="360" w:lineRule="auto"/>
              <w:contextualSpacing/>
              <w:jc w:val="both"/>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32160C" w:rsidRPr="008F60B7" w:rsidRDefault="0032160C" w:rsidP="008F60B7">
            <w:pPr>
              <w:spacing w:after="0" w:line="360" w:lineRule="auto"/>
              <w:contextualSpacing/>
              <w:jc w:val="both"/>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32160C" w:rsidRPr="008F60B7" w:rsidRDefault="0032160C" w:rsidP="008F60B7">
            <w:pPr>
              <w:spacing w:after="0" w:line="360" w:lineRule="auto"/>
              <w:contextualSpacing/>
              <w:jc w:val="both"/>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32160C" w:rsidRPr="008F60B7" w:rsidRDefault="0032160C" w:rsidP="008F60B7">
            <w:pPr>
              <w:spacing w:after="0" w:line="360" w:lineRule="auto"/>
              <w:contextualSpacing/>
              <w:jc w:val="both"/>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32160C" w:rsidRPr="008F60B7" w:rsidRDefault="0032160C" w:rsidP="008F60B7">
            <w:pPr>
              <w:spacing w:after="0" w:line="360" w:lineRule="auto"/>
              <w:contextualSpacing/>
              <w:jc w:val="both"/>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32160C" w:rsidRPr="008F60B7" w:rsidRDefault="0032160C" w:rsidP="008F60B7">
            <w:pPr>
              <w:spacing w:after="0" w:line="360" w:lineRule="auto"/>
              <w:contextualSpacing/>
              <w:jc w:val="both"/>
              <w:rPr>
                <w:rFonts w:eastAsia="Times New Roman"/>
                <w:sz w:val="24"/>
                <w:szCs w:val="24"/>
                <w:lang w:eastAsia="ru-RU"/>
              </w:rPr>
            </w:pPr>
          </w:p>
        </w:tc>
      </w:tr>
      <w:tr w:rsidR="0032160C" w:rsidRPr="008F60B7" w:rsidTr="000E1440">
        <w:trPr>
          <w:trHeight w:val="59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2160C" w:rsidRPr="008F60B7" w:rsidRDefault="0032160C" w:rsidP="008F60B7">
            <w:pPr>
              <w:spacing w:after="0" w:line="360" w:lineRule="auto"/>
              <w:contextualSpacing/>
              <w:jc w:val="both"/>
              <w:rPr>
                <w:rFonts w:eastAsia="Times New Roman"/>
                <w:sz w:val="24"/>
                <w:szCs w:val="24"/>
                <w:lang w:eastAsia="ru-RU"/>
              </w:rPr>
            </w:pPr>
            <w:r w:rsidRPr="008F60B7">
              <w:rPr>
                <w:kern w:val="24"/>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2160C" w:rsidRPr="008F60B7" w:rsidRDefault="0032160C" w:rsidP="008F60B7">
            <w:pPr>
              <w:spacing w:after="0" w:line="360" w:lineRule="auto"/>
              <w:contextualSpacing/>
              <w:jc w:val="both"/>
              <w:textAlignment w:val="baseline"/>
              <w:rPr>
                <w:sz w:val="24"/>
                <w:szCs w:val="24"/>
              </w:rPr>
            </w:pPr>
            <w:r w:rsidRPr="008F60B7">
              <w:rPr>
                <w:kern w:val="24"/>
                <w:sz w:val="24"/>
                <w:szCs w:val="24"/>
              </w:rPr>
              <w:t>Информационные технологии в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160C" w:rsidRPr="008F60B7" w:rsidRDefault="0032160C" w:rsidP="008F60B7">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32160C" w:rsidRPr="008F60B7" w:rsidRDefault="0032160C" w:rsidP="008F60B7">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32160C" w:rsidRPr="008F60B7" w:rsidRDefault="0032160C" w:rsidP="008F60B7">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32160C" w:rsidRPr="008F60B7" w:rsidRDefault="0032160C" w:rsidP="008F60B7">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32160C" w:rsidRPr="008F60B7" w:rsidRDefault="0032160C" w:rsidP="008F60B7">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1</w:t>
            </w:r>
          </w:p>
        </w:tc>
        <w:tc>
          <w:tcPr>
            <w:tcW w:w="708" w:type="dxa"/>
            <w:tcBorders>
              <w:top w:val="single" w:sz="8" w:space="0" w:color="000000"/>
              <w:left w:val="single" w:sz="8" w:space="0" w:color="000000"/>
              <w:bottom w:val="single" w:sz="8" w:space="0" w:color="000000"/>
              <w:right w:val="single" w:sz="8" w:space="0" w:color="000000"/>
            </w:tcBorders>
          </w:tcPr>
          <w:p w:rsidR="0032160C" w:rsidRPr="008F60B7" w:rsidRDefault="0032160C" w:rsidP="008F60B7">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1</w:t>
            </w:r>
          </w:p>
        </w:tc>
      </w:tr>
      <w:tr w:rsidR="008A1675" w:rsidRPr="008F60B7" w:rsidTr="000E1440">
        <w:trPr>
          <w:trHeight w:val="59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A1675" w:rsidRPr="008F60B7" w:rsidRDefault="008A1675" w:rsidP="008F60B7">
            <w:pPr>
              <w:spacing w:after="0" w:line="360" w:lineRule="auto"/>
              <w:contextualSpacing/>
              <w:jc w:val="both"/>
              <w:rPr>
                <w:kern w:val="24"/>
                <w:sz w:val="24"/>
                <w:szCs w:val="24"/>
                <w:lang w:eastAsia="ru-RU"/>
              </w:rPr>
            </w:pPr>
            <w:r w:rsidRPr="008F60B7">
              <w:rPr>
                <w:kern w:val="24"/>
                <w:sz w:val="24"/>
                <w:szCs w:val="24"/>
                <w:lang w:eastAsia="ru-RU"/>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A1675" w:rsidRPr="008F60B7" w:rsidRDefault="008A1675" w:rsidP="008F60B7">
            <w:pPr>
              <w:spacing w:after="0" w:line="360" w:lineRule="auto"/>
              <w:contextualSpacing/>
              <w:jc w:val="both"/>
              <w:textAlignment w:val="baseline"/>
              <w:rPr>
                <w:kern w:val="24"/>
                <w:sz w:val="24"/>
                <w:szCs w:val="24"/>
              </w:rPr>
            </w:pPr>
            <w:r w:rsidRPr="008F60B7">
              <w:rPr>
                <w:kern w:val="24"/>
                <w:sz w:val="24"/>
                <w:szCs w:val="24"/>
              </w:rPr>
              <w:t>Оборудование, материалы, инструменты</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A1675" w:rsidRPr="008F60B7" w:rsidRDefault="008A1675" w:rsidP="008F60B7">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8A1675" w:rsidRPr="008F60B7" w:rsidRDefault="008A1675" w:rsidP="008F60B7">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8A1675" w:rsidRPr="008F60B7" w:rsidRDefault="008A1675" w:rsidP="008F60B7">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8A1675" w:rsidRPr="008F60B7" w:rsidRDefault="008A1675" w:rsidP="008F60B7">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8A1675" w:rsidRPr="008F60B7" w:rsidRDefault="008A1675" w:rsidP="008F60B7">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1</w:t>
            </w:r>
          </w:p>
        </w:tc>
        <w:tc>
          <w:tcPr>
            <w:tcW w:w="708" w:type="dxa"/>
            <w:tcBorders>
              <w:top w:val="single" w:sz="8" w:space="0" w:color="000000"/>
              <w:left w:val="single" w:sz="8" w:space="0" w:color="000000"/>
              <w:bottom w:val="single" w:sz="8" w:space="0" w:color="000000"/>
              <w:right w:val="single" w:sz="8" w:space="0" w:color="000000"/>
            </w:tcBorders>
          </w:tcPr>
          <w:p w:rsidR="008A1675" w:rsidRPr="008F60B7" w:rsidRDefault="008A1675" w:rsidP="008F60B7">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1</w:t>
            </w:r>
          </w:p>
        </w:tc>
      </w:tr>
      <w:tr w:rsidR="0032160C" w:rsidRPr="008F60B7" w:rsidTr="000E1440">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2160C" w:rsidRPr="008F60B7" w:rsidRDefault="008A1675" w:rsidP="008F60B7">
            <w:pPr>
              <w:spacing w:after="0" w:line="360" w:lineRule="auto"/>
              <w:contextualSpacing/>
              <w:jc w:val="both"/>
              <w:rPr>
                <w:rFonts w:eastAsia="Times New Roman"/>
                <w:sz w:val="24"/>
                <w:szCs w:val="24"/>
                <w:lang w:eastAsia="ru-RU"/>
              </w:rPr>
            </w:pPr>
            <w:r w:rsidRPr="008F60B7">
              <w:rPr>
                <w:kern w:val="24"/>
                <w:sz w:val="24"/>
                <w:szCs w:val="24"/>
                <w:lang w:eastAsia="ru-RU"/>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160C" w:rsidRPr="008F60B7" w:rsidRDefault="0032160C" w:rsidP="008F60B7">
            <w:pPr>
              <w:spacing w:after="0" w:line="360" w:lineRule="auto"/>
              <w:contextualSpacing/>
              <w:jc w:val="both"/>
              <w:textAlignment w:val="baseline"/>
              <w:rPr>
                <w:sz w:val="24"/>
                <w:szCs w:val="24"/>
              </w:rPr>
            </w:pPr>
            <w:r w:rsidRPr="008F60B7">
              <w:rPr>
                <w:kern w:val="24"/>
                <w:sz w:val="24"/>
                <w:szCs w:val="24"/>
              </w:rPr>
              <w:t xml:space="preserve">Системы качества, стандартизации и сертификации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160C" w:rsidRPr="008F60B7" w:rsidRDefault="0032160C" w:rsidP="008F60B7">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32160C" w:rsidRPr="008F60B7" w:rsidRDefault="0032160C" w:rsidP="008F60B7">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32160C" w:rsidRPr="008F60B7" w:rsidRDefault="0032160C" w:rsidP="008F60B7">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32160C" w:rsidRPr="008F60B7" w:rsidRDefault="0032160C" w:rsidP="008F60B7">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32160C" w:rsidRPr="008F60B7" w:rsidRDefault="0032160C" w:rsidP="008F60B7">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1</w:t>
            </w:r>
          </w:p>
        </w:tc>
        <w:tc>
          <w:tcPr>
            <w:tcW w:w="708" w:type="dxa"/>
            <w:tcBorders>
              <w:top w:val="single" w:sz="8" w:space="0" w:color="000000"/>
              <w:left w:val="single" w:sz="8" w:space="0" w:color="000000"/>
              <w:bottom w:val="single" w:sz="8" w:space="0" w:color="000000"/>
              <w:right w:val="single" w:sz="8" w:space="0" w:color="000000"/>
            </w:tcBorders>
          </w:tcPr>
          <w:p w:rsidR="0032160C" w:rsidRPr="008F60B7" w:rsidRDefault="0032160C" w:rsidP="008F60B7">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1</w:t>
            </w:r>
          </w:p>
        </w:tc>
      </w:tr>
      <w:tr w:rsidR="0032160C" w:rsidRPr="008F60B7" w:rsidTr="000E1440">
        <w:trPr>
          <w:trHeight w:val="896"/>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2160C" w:rsidRPr="008F60B7" w:rsidRDefault="008A1675" w:rsidP="008F60B7">
            <w:pPr>
              <w:spacing w:after="0" w:line="360" w:lineRule="auto"/>
              <w:contextualSpacing/>
              <w:jc w:val="both"/>
              <w:rPr>
                <w:rFonts w:eastAsia="Times New Roman"/>
                <w:sz w:val="24"/>
                <w:szCs w:val="24"/>
                <w:lang w:eastAsia="ru-RU"/>
              </w:rPr>
            </w:pPr>
            <w:r w:rsidRPr="008F60B7">
              <w:rPr>
                <w:kern w:val="24"/>
                <w:sz w:val="24"/>
                <w:szCs w:val="24"/>
                <w:lang w:eastAsia="ru-RU"/>
              </w:rPr>
              <w:lastRenderedPageBreak/>
              <w:t>4</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2160C" w:rsidRPr="008F60B7" w:rsidRDefault="0032160C" w:rsidP="008F60B7">
            <w:pPr>
              <w:spacing w:after="0" w:line="360" w:lineRule="auto"/>
              <w:contextualSpacing/>
              <w:jc w:val="both"/>
              <w:textAlignment w:val="baseline"/>
              <w:rPr>
                <w:sz w:val="24"/>
                <w:szCs w:val="24"/>
              </w:rPr>
            </w:pPr>
            <w:r w:rsidRPr="008F60B7">
              <w:rPr>
                <w:kern w:val="24"/>
                <w:sz w:val="24"/>
                <w:szCs w:val="24"/>
              </w:rPr>
              <w:t xml:space="preserve">Охрана труда, безопасность жизнедеятельности, безопасность окружающей среды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160C" w:rsidRPr="008F60B7" w:rsidRDefault="0032160C" w:rsidP="008F60B7">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32160C" w:rsidRPr="008F60B7" w:rsidRDefault="0032160C" w:rsidP="008F60B7">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32160C" w:rsidRPr="008F60B7" w:rsidRDefault="0032160C" w:rsidP="008F60B7">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32160C" w:rsidRPr="008F60B7" w:rsidRDefault="0032160C" w:rsidP="008F60B7">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32160C" w:rsidRPr="008F60B7" w:rsidRDefault="0032160C" w:rsidP="008F60B7">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1</w:t>
            </w:r>
          </w:p>
        </w:tc>
        <w:tc>
          <w:tcPr>
            <w:tcW w:w="708" w:type="dxa"/>
            <w:tcBorders>
              <w:top w:val="single" w:sz="8" w:space="0" w:color="000000"/>
              <w:left w:val="single" w:sz="8" w:space="0" w:color="000000"/>
              <w:bottom w:val="single" w:sz="8" w:space="0" w:color="000000"/>
              <w:right w:val="single" w:sz="8" w:space="0" w:color="000000"/>
            </w:tcBorders>
          </w:tcPr>
          <w:p w:rsidR="0032160C" w:rsidRPr="008F60B7" w:rsidRDefault="0032160C" w:rsidP="008F60B7">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1</w:t>
            </w:r>
          </w:p>
        </w:tc>
      </w:tr>
      <w:tr w:rsidR="0032160C" w:rsidRPr="008F60B7" w:rsidTr="000E1440">
        <w:trPr>
          <w:trHeight w:val="404"/>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2160C" w:rsidRPr="008F60B7" w:rsidRDefault="008A1675" w:rsidP="008F60B7">
            <w:pPr>
              <w:spacing w:after="0" w:line="360" w:lineRule="auto"/>
              <w:contextualSpacing/>
              <w:jc w:val="both"/>
              <w:rPr>
                <w:kern w:val="24"/>
                <w:sz w:val="24"/>
                <w:szCs w:val="24"/>
                <w:lang w:eastAsia="ru-RU"/>
              </w:rPr>
            </w:pPr>
            <w:r w:rsidRPr="008F60B7">
              <w:rPr>
                <w:kern w:val="24"/>
                <w:sz w:val="24"/>
                <w:szCs w:val="24"/>
                <w:lang w:eastAsia="ru-RU"/>
              </w:rPr>
              <w:t>5</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160C" w:rsidRPr="008F60B7" w:rsidRDefault="0032160C" w:rsidP="008F60B7">
            <w:pPr>
              <w:spacing w:after="0" w:line="360" w:lineRule="auto"/>
              <w:contextualSpacing/>
              <w:jc w:val="both"/>
              <w:textAlignment w:val="baseline"/>
              <w:rPr>
                <w:sz w:val="24"/>
                <w:szCs w:val="24"/>
              </w:rPr>
            </w:pPr>
            <w:r w:rsidRPr="008F60B7">
              <w:rPr>
                <w:kern w:val="24"/>
                <w:sz w:val="24"/>
                <w:szCs w:val="24"/>
              </w:rPr>
              <w:t>Экономика и правовое обеспечение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160C" w:rsidRPr="008F60B7" w:rsidRDefault="0032160C" w:rsidP="008F60B7">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32160C" w:rsidRPr="008F60B7" w:rsidRDefault="0032160C" w:rsidP="008F60B7">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32160C" w:rsidRPr="008F60B7" w:rsidRDefault="0032160C" w:rsidP="008F60B7">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32160C" w:rsidRPr="008F60B7" w:rsidRDefault="0032160C" w:rsidP="008F60B7">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32160C" w:rsidRPr="008F60B7" w:rsidRDefault="0032160C" w:rsidP="008F60B7">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1</w:t>
            </w:r>
          </w:p>
        </w:tc>
        <w:tc>
          <w:tcPr>
            <w:tcW w:w="708" w:type="dxa"/>
            <w:tcBorders>
              <w:top w:val="single" w:sz="8" w:space="0" w:color="000000"/>
              <w:left w:val="single" w:sz="8" w:space="0" w:color="000000"/>
              <w:bottom w:val="single" w:sz="8" w:space="0" w:color="000000"/>
              <w:right w:val="single" w:sz="8" w:space="0" w:color="000000"/>
            </w:tcBorders>
          </w:tcPr>
          <w:p w:rsidR="0032160C" w:rsidRPr="008F60B7" w:rsidRDefault="0032160C" w:rsidP="008F60B7">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1</w:t>
            </w:r>
          </w:p>
        </w:tc>
      </w:tr>
      <w:tr w:rsidR="0032160C" w:rsidRPr="008F60B7" w:rsidTr="000E1440">
        <w:trPr>
          <w:trHeight w:val="245"/>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2160C" w:rsidRPr="008F60B7" w:rsidRDefault="0032160C" w:rsidP="008F60B7">
            <w:pPr>
              <w:spacing w:after="0" w:line="360" w:lineRule="auto"/>
              <w:contextualSpacing/>
              <w:jc w:val="both"/>
              <w:rPr>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160C" w:rsidRPr="008F60B7" w:rsidRDefault="0032160C" w:rsidP="008F60B7">
            <w:pPr>
              <w:spacing w:after="0" w:line="360" w:lineRule="auto"/>
              <w:contextualSpacing/>
              <w:jc w:val="both"/>
              <w:rPr>
                <w:rFonts w:eastAsia="Times New Roman"/>
                <w:sz w:val="24"/>
                <w:szCs w:val="24"/>
                <w:lang w:eastAsia="ru-RU"/>
              </w:rPr>
            </w:pPr>
            <w:r w:rsidRPr="008F60B7">
              <w:rPr>
                <w:rFonts w:eastAsia="Times New Roman"/>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160C" w:rsidRPr="008F60B7" w:rsidRDefault="008A1675" w:rsidP="008F60B7">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tcPr>
          <w:p w:rsidR="0032160C" w:rsidRPr="008F60B7" w:rsidRDefault="0032160C" w:rsidP="008F60B7">
            <w:pPr>
              <w:spacing w:after="0" w:line="360" w:lineRule="auto"/>
              <w:contextualSpacing/>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32160C" w:rsidRPr="008F60B7" w:rsidRDefault="0032160C" w:rsidP="008F60B7">
            <w:pPr>
              <w:spacing w:after="0" w:line="360" w:lineRule="auto"/>
              <w:contextualSpacing/>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32160C" w:rsidRPr="008F60B7" w:rsidRDefault="0032160C" w:rsidP="008F60B7">
            <w:pPr>
              <w:spacing w:after="0" w:line="360" w:lineRule="auto"/>
              <w:contextualSpacing/>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32160C" w:rsidRPr="008F60B7" w:rsidRDefault="0032160C" w:rsidP="008F60B7">
            <w:pPr>
              <w:spacing w:after="0" w:line="360" w:lineRule="auto"/>
              <w:contextualSpacing/>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32160C" w:rsidRPr="008F60B7" w:rsidRDefault="008A1675" w:rsidP="008F60B7">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5</w:t>
            </w:r>
          </w:p>
        </w:tc>
      </w:tr>
      <w:tr w:rsidR="0032160C" w:rsidRPr="008F60B7" w:rsidTr="000E1440">
        <w:trPr>
          <w:trHeight w:val="2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2160C" w:rsidRPr="008F60B7" w:rsidRDefault="0032160C" w:rsidP="008F60B7">
            <w:pPr>
              <w:spacing w:after="0" w:line="360" w:lineRule="auto"/>
              <w:contextualSpacing/>
              <w:jc w:val="both"/>
              <w:rPr>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160C" w:rsidRPr="008F60B7" w:rsidRDefault="0032160C" w:rsidP="008F60B7">
            <w:pPr>
              <w:spacing w:after="0" w:line="360" w:lineRule="auto"/>
              <w:contextualSpacing/>
              <w:jc w:val="both"/>
              <w:rPr>
                <w:rFonts w:eastAsia="Times New Roman"/>
                <w:i/>
                <w:sz w:val="24"/>
                <w:szCs w:val="24"/>
                <w:lang w:eastAsia="ru-RU"/>
              </w:rPr>
            </w:pPr>
            <w:r w:rsidRPr="008F60B7">
              <w:rPr>
                <w:i/>
                <w:kern w:val="24"/>
                <w:sz w:val="24"/>
                <w:szCs w:val="24"/>
                <w:lang w:eastAsia="ru-RU"/>
              </w:rPr>
              <w:t xml:space="preserve">Вариативный раздел тестового задания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160C" w:rsidRPr="008F60B7" w:rsidRDefault="0032160C" w:rsidP="008F60B7">
            <w:pPr>
              <w:spacing w:after="0" w:line="360" w:lineRule="auto"/>
              <w:contextualSpacing/>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32160C" w:rsidRPr="008F60B7" w:rsidRDefault="0032160C" w:rsidP="008F60B7">
            <w:pPr>
              <w:spacing w:after="0" w:line="360" w:lineRule="auto"/>
              <w:contextualSpacing/>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32160C" w:rsidRPr="008F60B7" w:rsidRDefault="0032160C" w:rsidP="008F60B7">
            <w:pPr>
              <w:spacing w:after="0" w:line="360" w:lineRule="auto"/>
              <w:contextualSpacing/>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32160C" w:rsidRPr="008F60B7" w:rsidRDefault="0032160C" w:rsidP="008F60B7">
            <w:pPr>
              <w:spacing w:after="0" w:line="360" w:lineRule="auto"/>
              <w:contextualSpacing/>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32160C" w:rsidRPr="008F60B7" w:rsidRDefault="0032160C" w:rsidP="008F60B7">
            <w:pPr>
              <w:spacing w:after="0" w:line="360" w:lineRule="auto"/>
              <w:contextualSpacing/>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32160C" w:rsidRPr="008F60B7" w:rsidRDefault="0032160C" w:rsidP="008F60B7">
            <w:pPr>
              <w:spacing w:after="0" w:line="360" w:lineRule="auto"/>
              <w:contextualSpacing/>
              <w:jc w:val="center"/>
              <w:rPr>
                <w:rFonts w:eastAsia="Times New Roman"/>
                <w:sz w:val="24"/>
                <w:szCs w:val="24"/>
                <w:lang w:eastAsia="ru-RU"/>
              </w:rPr>
            </w:pPr>
          </w:p>
        </w:tc>
      </w:tr>
      <w:tr w:rsidR="008A1675" w:rsidRPr="008F60B7" w:rsidTr="000E1440">
        <w:trPr>
          <w:trHeight w:val="2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A1675" w:rsidRPr="008F60B7" w:rsidRDefault="008A1675" w:rsidP="008F60B7">
            <w:pPr>
              <w:spacing w:after="0" w:line="360" w:lineRule="auto"/>
              <w:contextualSpacing/>
              <w:jc w:val="both"/>
              <w:rPr>
                <w:kern w:val="24"/>
                <w:sz w:val="24"/>
                <w:szCs w:val="24"/>
                <w:lang w:eastAsia="ru-RU"/>
              </w:rPr>
            </w:pPr>
            <w:r w:rsidRPr="008F60B7">
              <w:rPr>
                <w:kern w:val="24"/>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A1675" w:rsidRPr="008F60B7" w:rsidRDefault="008A1675" w:rsidP="008F60B7">
            <w:pPr>
              <w:spacing w:after="0" w:line="360" w:lineRule="auto"/>
              <w:contextualSpacing/>
              <w:jc w:val="both"/>
              <w:rPr>
                <w:i/>
                <w:kern w:val="24"/>
                <w:sz w:val="24"/>
                <w:szCs w:val="24"/>
                <w:lang w:eastAsia="ru-RU"/>
              </w:rPr>
            </w:pPr>
            <w:r w:rsidRPr="008F60B7">
              <w:rPr>
                <w:i/>
                <w:kern w:val="24"/>
                <w:sz w:val="24"/>
                <w:szCs w:val="24"/>
                <w:lang w:eastAsia="ru-RU"/>
              </w:rPr>
              <w:t>Инженерная графика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A1675" w:rsidRPr="008F60B7" w:rsidRDefault="008A1675" w:rsidP="008F60B7">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10</w:t>
            </w:r>
          </w:p>
        </w:tc>
        <w:tc>
          <w:tcPr>
            <w:tcW w:w="851" w:type="dxa"/>
            <w:tcBorders>
              <w:top w:val="single" w:sz="8" w:space="0" w:color="000000"/>
              <w:left w:val="single" w:sz="8" w:space="0" w:color="000000"/>
              <w:bottom w:val="single" w:sz="8" w:space="0" w:color="000000"/>
              <w:right w:val="single" w:sz="8" w:space="0" w:color="000000"/>
            </w:tcBorders>
          </w:tcPr>
          <w:p w:rsidR="008A1675" w:rsidRPr="008F60B7" w:rsidRDefault="008A1675" w:rsidP="008F60B7">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3</w:t>
            </w:r>
          </w:p>
        </w:tc>
        <w:tc>
          <w:tcPr>
            <w:tcW w:w="850" w:type="dxa"/>
            <w:tcBorders>
              <w:top w:val="single" w:sz="8" w:space="0" w:color="000000"/>
              <w:left w:val="single" w:sz="8" w:space="0" w:color="000000"/>
              <w:bottom w:val="single" w:sz="8" w:space="0" w:color="000000"/>
              <w:right w:val="single" w:sz="8" w:space="0" w:color="000000"/>
            </w:tcBorders>
          </w:tcPr>
          <w:p w:rsidR="008A1675" w:rsidRPr="008F60B7" w:rsidRDefault="008A1675" w:rsidP="008F60B7">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3</w:t>
            </w:r>
          </w:p>
        </w:tc>
        <w:tc>
          <w:tcPr>
            <w:tcW w:w="851" w:type="dxa"/>
            <w:tcBorders>
              <w:top w:val="single" w:sz="8" w:space="0" w:color="000000"/>
              <w:left w:val="single" w:sz="8" w:space="0" w:color="000000"/>
              <w:bottom w:val="single" w:sz="8" w:space="0" w:color="000000"/>
              <w:right w:val="single" w:sz="8" w:space="0" w:color="000000"/>
            </w:tcBorders>
          </w:tcPr>
          <w:p w:rsidR="008A1675" w:rsidRPr="008F60B7" w:rsidRDefault="008A1675" w:rsidP="008F60B7">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2</w:t>
            </w:r>
          </w:p>
        </w:tc>
        <w:tc>
          <w:tcPr>
            <w:tcW w:w="850" w:type="dxa"/>
            <w:tcBorders>
              <w:top w:val="single" w:sz="8" w:space="0" w:color="000000"/>
              <w:left w:val="single" w:sz="8" w:space="0" w:color="000000"/>
              <w:bottom w:val="single" w:sz="8" w:space="0" w:color="000000"/>
              <w:right w:val="single" w:sz="8" w:space="0" w:color="000000"/>
            </w:tcBorders>
          </w:tcPr>
          <w:p w:rsidR="008A1675" w:rsidRPr="008F60B7" w:rsidRDefault="008A1675" w:rsidP="008F60B7">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2</w:t>
            </w:r>
          </w:p>
        </w:tc>
        <w:tc>
          <w:tcPr>
            <w:tcW w:w="708" w:type="dxa"/>
            <w:tcBorders>
              <w:top w:val="single" w:sz="8" w:space="0" w:color="000000"/>
              <w:left w:val="single" w:sz="8" w:space="0" w:color="000000"/>
              <w:bottom w:val="single" w:sz="8" w:space="0" w:color="000000"/>
              <w:right w:val="single" w:sz="8" w:space="0" w:color="000000"/>
            </w:tcBorders>
          </w:tcPr>
          <w:p w:rsidR="008A1675" w:rsidRPr="008F60B7" w:rsidRDefault="008A1675" w:rsidP="008F60B7">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2,5</w:t>
            </w:r>
          </w:p>
        </w:tc>
      </w:tr>
      <w:tr w:rsidR="008A1675" w:rsidRPr="008F60B7" w:rsidTr="000E1440">
        <w:trPr>
          <w:trHeight w:val="2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A1675" w:rsidRPr="008F60B7" w:rsidRDefault="008A1675" w:rsidP="008F60B7">
            <w:pPr>
              <w:spacing w:after="0" w:line="360" w:lineRule="auto"/>
              <w:contextualSpacing/>
              <w:jc w:val="both"/>
              <w:rPr>
                <w:kern w:val="24"/>
                <w:sz w:val="24"/>
                <w:szCs w:val="24"/>
                <w:lang w:eastAsia="ru-RU"/>
              </w:rPr>
            </w:pPr>
            <w:r w:rsidRPr="008F60B7">
              <w:rPr>
                <w:kern w:val="24"/>
                <w:sz w:val="24"/>
                <w:szCs w:val="24"/>
                <w:lang w:eastAsia="ru-RU"/>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A1675" w:rsidRPr="008F60B7" w:rsidRDefault="008A1675" w:rsidP="008F60B7">
            <w:pPr>
              <w:spacing w:after="0" w:line="360" w:lineRule="auto"/>
              <w:contextualSpacing/>
              <w:jc w:val="both"/>
              <w:rPr>
                <w:i/>
                <w:kern w:val="24"/>
                <w:sz w:val="24"/>
                <w:szCs w:val="24"/>
                <w:lang w:eastAsia="ru-RU"/>
              </w:rPr>
            </w:pPr>
            <w:r w:rsidRPr="008F60B7">
              <w:rPr>
                <w:i/>
                <w:kern w:val="24"/>
                <w:sz w:val="24"/>
                <w:szCs w:val="24"/>
                <w:lang w:eastAsia="ru-RU"/>
              </w:rPr>
              <w:t>Электротехника и электроника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A1675" w:rsidRPr="008F60B7" w:rsidRDefault="008A1675" w:rsidP="008F60B7">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10</w:t>
            </w:r>
          </w:p>
        </w:tc>
        <w:tc>
          <w:tcPr>
            <w:tcW w:w="851" w:type="dxa"/>
            <w:tcBorders>
              <w:top w:val="single" w:sz="8" w:space="0" w:color="000000"/>
              <w:left w:val="single" w:sz="8" w:space="0" w:color="000000"/>
              <w:bottom w:val="single" w:sz="8" w:space="0" w:color="000000"/>
              <w:right w:val="single" w:sz="8" w:space="0" w:color="000000"/>
            </w:tcBorders>
          </w:tcPr>
          <w:p w:rsidR="008A1675" w:rsidRPr="008F60B7" w:rsidRDefault="008A1675" w:rsidP="008F60B7">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3</w:t>
            </w:r>
          </w:p>
        </w:tc>
        <w:tc>
          <w:tcPr>
            <w:tcW w:w="850" w:type="dxa"/>
            <w:tcBorders>
              <w:top w:val="single" w:sz="8" w:space="0" w:color="000000"/>
              <w:left w:val="single" w:sz="8" w:space="0" w:color="000000"/>
              <w:bottom w:val="single" w:sz="8" w:space="0" w:color="000000"/>
              <w:right w:val="single" w:sz="8" w:space="0" w:color="000000"/>
            </w:tcBorders>
          </w:tcPr>
          <w:p w:rsidR="008A1675" w:rsidRPr="008F60B7" w:rsidRDefault="008A1675" w:rsidP="008F60B7">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3</w:t>
            </w:r>
          </w:p>
        </w:tc>
        <w:tc>
          <w:tcPr>
            <w:tcW w:w="851" w:type="dxa"/>
            <w:tcBorders>
              <w:top w:val="single" w:sz="8" w:space="0" w:color="000000"/>
              <w:left w:val="single" w:sz="8" w:space="0" w:color="000000"/>
              <w:bottom w:val="single" w:sz="8" w:space="0" w:color="000000"/>
              <w:right w:val="single" w:sz="8" w:space="0" w:color="000000"/>
            </w:tcBorders>
          </w:tcPr>
          <w:p w:rsidR="008A1675" w:rsidRPr="008F60B7" w:rsidRDefault="008A1675" w:rsidP="008F60B7">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2</w:t>
            </w:r>
          </w:p>
        </w:tc>
        <w:tc>
          <w:tcPr>
            <w:tcW w:w="850" w:type="dxa"/>
            <w:tcBorders>
              <w:top w:val="single" w:sz="8" w:space="0" w:color="000000"/>
              <w:left w:val="single" w:sz="8" w:space="0" w:color="000000"/>
              <w:bottom w:val="single" w:sz="8" w:space="0" w:color="000000"/>
              <w:right w:val="single" w:sz="8" w:space="0" w:color="000000"/>
            </w:tcBorders>
          </w:tcPr>
          <w:p w:rsidR="008A1675" w:rsidRPr="008F60B7" w:rsidRDefault="008A1675" w:rsidP="008F60B7">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2</w:t>
            </w:r>
          </w:p>
        </w:tc>
        <w:tc>
          <w:tcPr>
            <w:tcW w:w="708" w:type="dxa"/>
            <w:tcBorders>
              <w:top w:val="single" w:sz="8" w:space="0" w:color="000000"/>
              <w:left w:val="single" w:sz="8" w:space="0" w:color="000000"/>
              <w:bottom w:val="single" w:sz="8" w:space="0" w:color="000000"/>
              <w:right w:val="single" w:sz="8" w:space="0" w:color="000000"/>
            </w:tcBorders>
          </w:tcPr>
          <w:p w:rsidR="008A1675" w:rsidRPr="008F60B7" w:rsidRDefault="008A1675" w:rsidP="008F60B7">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2,5</w:t>
            </w:r>
          </w:p>
        </w:tc>
      </w:tr>
      <w:tr w:rsidR="0032160C" w:rsidRPr="008F60B7" w:rsidTr="000E1440">
        <w:trPr>
          <w:trHeight w:val="2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160C" w:rsidRPr="008F60B7" w:rsidRDefault="0032160C" w:rsidP="008F60B7">
            <w:pPr>
              <w:spacing w:after="0" w:line="360" w:lineRule="auto"/>
              <w:contextualSpacing/>
              <w:jc w:val="both"/>
              <w:rPr>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160C" w:rsidRPr="008F60B7" w:rsidRDefault="0032160C" w:rsidP="008F60B7">
            <w:pPr>
              <w:spacing w:after="0" w:line="360" w:lineRule="auto"/>
              <w:contextualSpacing/>
              <w:jc w:val="right"/>
              <w:rPr>
                <w:rFonts w:eastAsia="Times New Roman"/>
                <w:sz w:val="24"/>
                <w:szCs w:val="24"/>
                <w:lang w:eastAsia="ru-RU"/>
              </w:rPr>
            </w:pPr>
            <w:r w:rsidRPr="008F60B7">
              <w:rPr>
                <w:rFonts w:eastAsia="Times New Roman"/>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160C" w:rsidRPr="008F60B7" w:rsidRDefault="008A1675" w:rsidP="008F60B7">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tcPr>
          <w:p w:rsidR="0032160C" w:rsidRPr="008F60B7" w:rsidRDefault="0032160C" w:rsidP="008F60B7">
            <w:pPr>
              <w:spacing w:after="0" w:line="360" w:lineRule="auto"/>
              <w:contextualSpacing/>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32160C" w:rsidRPr="008F60B7" w:rsidRDefault="0032160C" w:rsidP="008F60B7">
            <w:pPr>
              <w:spacing w:after="0" w:line="360" w:lineRule="auto"/>
              <w:contextualSpacing/>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32160C" w:rsidRPr="008F60B7" w:rsidRDefault="0032160C" w:rsidP="008F60B7">
            <w:pPr>
              <w:spacing w:after="0" w:line="360" w:lineRule="auto"/>
              <w:contextualSpacing/>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32160C" w:rsidRPr="008F60B7" w:rsidRDefault="0032160C" w:rsidP="008F60B7">
            <w:pPr>
              <w:spacing w:after="0" w:line="360" w:lineRule="auto"/>
              <w:contextualSpacing/>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32160C" w:rsidRPr="008F60B7" w:rsidRDefault="008A1675" w:rsidP="008F60B7">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5</w:t>
            </w:r>
          </w:p>
        </w:tc>
      </w:tr>
      <w:tr w:rsidR="0032160C" w:rsidRPr="008F60B7" w:rsidTr="000E1440">
        <w:trPr>
          <w:trHeight w:val="2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2160C" w:rsidRPr="008F60B7" w:rsidRDefault="0032160C" w:rsidP="008F60B7">
            <w:pPr>
              <w:spacing w:after="0" w:line="360" w:lineRule="auto"/>
              <w:contextualSpacing/>
              <w:jc w:val="both"/>
              <w:rPr>
                <w:rFonts w:eastAsia="Times New Roman"/>
                <w:sz w:val="24"/>
                <w:szCs w:val="24"/>
                <w:lang w:eastAsia="ru-RU"/>
              </w:rPr>
            </w:pPr>
            <w:r w:rsidRPr="008F60B7">
              <w:rPr>
                <w:kern w:val="24"/>
                <w:sz w:val="24"/>
                <w:szCs w:val="24"/>
                <w:lang w:eastAsia="ru-RU"/>
              </w:rPr>
              <w:t>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2160C" w:rsidRPr="008F60B7" w:rsidRDefault="0032160C" w:rsidP="008F60B7">
            <w:pPr>
              <w:spacing w:after="0" w:line="360" w:lineRule="auto"/>
              <w:contextualSpacing/>
              <w:jc w:val="right"/>
              <w:rPr>
                <w:rFonts w:eastAsia="Times New Roman"/>
                <w:b/>
                <w:sz w:val="24"/>
                <w:szCs w:val="24"/>
                <w:lang w:eastAsia="ru-RU"/>
              </w:rPr>
            </w:pPr>
            <w:r w:rsidRPr="008F60B7">
              <w:rPr>
                <w:b/>
                <w:bCs/>
                <w:kern w:val="24"/>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2160C" w:rsidRPr="008F60B7" w:rsidRDefault="0032160C" w:rsidP="008F60B7">
            <w:pPr>
              <w:spacing w:after="0" w:line="360" w:lineRule="auto"/>
              <w:contextualSpacing/>
              <w:jc w:val="center"/>
              <w:rPr>
                <w:rFonts w:eastAsia="Times New Roman"/>
                <w:b/>
                <w:sz w:val="24"/>
                <w:szCs w:val="24"/>
                <w:lang w:eastAsia="ru-RU"/>
              </w:rPr>
            </w:pPr>
            <w:r w:rsidRPr="008F60B7">
              <w:rPr>
                <w:b/>
                <w:bCs/>
                <w:kern w:val="24"/>
                <w:sz w:val="24"/>
                <w:szCs w:val="24"/>
                <w:lang w:eastAsia="ru-RU"/>
              </w:rPr>
              <w:t>40</w:t>
            </w:r>
          </w:p>
        </w:tc>
        <w:tc>
          <w:tcPr>
            <w:tcW w:w="851" w:type="dxa"/>
            <w:tcBorders>
              <w:top w:val="single" w:sz="8" w:space="0" w:color="000000"/>
              <w:left w:val="single" w:sz="8" w:space="0" w:color="000000"/>
              <w:bottom w:val="single" w:sz="8" w:space="0" w:color="000000"/>
              <w:right w:val="single" w:sz="8" w:space="0" w:color="000000"/>
            </w:tcBorders>
          </w:tcPr>
          <w:p w:rsidR="0032160C" w:rsidRPr="008F60B7" w:rsidRDefault="0032160C" w:rsidP="008F60B7">
            <w:pPr>
              <w:spacing w:after="0" w:line="360" w:lineRule="auto"/>
              <w:contextualSpacing/>
              <w:jc w:val="center"/>
              <w:rPr>
                <w:b/>
                <w:bCs/>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32160C" w:rsidRPr="008F60B7" w:rsidRDefault="0032160C" w:rsidP="008F60B7">
            <w:pPr>
              <w:spacing w:after="0" w:line="360" w:lineRule="auto"/>
              <w:contextualSpacing/>
              <w:jc w:val="center"/>
              <w:rPr>
                <w:b/>
                <w:bCs/>
                <w:kern w:val="24"/>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32160C" w:rsidRPr="008F60B7" w:rsidRDefault="0032160C" w:rsidP="008F60B7">
            <w:pPr>
              <w:spacing w:after="0" w:line="360" w:lineRule="auto"/>
              <w:contextualSpacing/>
              <w:jc w:val="center"/>
              <w:rPr>
                <w:b/>
                <w:bCs/>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32160C" w:rsidRPr="008F60B7" w:rsidRDefault="0032160C" w:rsidP="008F60B7">
            <w:pPr>
              <w:spacing w:after="0" w:line="360" w:lineRule="auto"/>
              <w:contextualSpacing/>
              <w:jc w:val="center"/>
              <w:rPr>
                <w:b/>
                <w:bCs/>
                <w:kern w:val="24"/>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32160C" w:rsidRPr="008F60B7" w:rsidRDefault="0032160C" w:rsidP="008F60B7">
            <w:pPr>
              <w:spacing w:after="0" w:line="360" w:lineRule="auto"/>
              <w:contextualSpacing/>
              <w:jc w:val="center"/>
              <w:rPr>
                <w:b/>
                <w:bCs/>
                <w:kern w:val="24"/>
                <w:sz w:val="24"/>
                <w:szCs w:val="24"/>
                <w:lang w:eastAsia="ru-RU"/>
              </w:rPr>
            </w:pPr>
            <w:r w:rsidRPr="008F60B7">
              <w:rPr>
                <w:b/>
                <w:bCs/>
                <w:kern w:val="24"/>
                <w:sz w:val="24"/>
                <w:szCs w:val="24"/>
                <w:lang w:eastAsia="ru-RU"/>
              </w:rPr>
              <w:t>10</w:t>
            </w:r>
          </w:p>
        </w:tc>
      </w:tr>
    </w:tbl>
    <w:p w:rsidR="0032160C" w:rsidRPr="008F60B7" w:rsidRDefault="008F60B7" w:rsidP="008F60B7">
      <w:pPr>
        <w:spacing w:after="0" w:line="360" w:lineRule="auto"/>
        <w:contextualSpacing/>
        <w:jc w:val="both"/>
        <w:rPr>
          <w:sz w:val="24"/>
          <w:szCs w:val="24"/>
        </w:rPr>
      </w:pPr>
      <w:r>
        <w:rPr>
          <w:sz w:val="24"/>
          <w:szCs w:val="24"/>
        </w:rPr>
        <w:tab/>
      </w:r>
      <w:r w:rsidR="0032160C" w:rsidRPr="008F60B7">
        <w:rPr>
          <w:sz w:val="24"/>
          <w:szCs w:val="24"/>
        </w:rPr>
        <w:t xml:space="preserve">Выполнение задания «Тестирование» реализуется посредством применения прикладных компьютерных программ, что </w:t>
      </w:r>
      <w:r w:rsidR="008A1675" w:rsidRPr="008F60B7">
        <w:rPr>
          <w:sz w:val="24"/>
          <w:szCs w:val="24"/>
        </w:rPr>
        <w:t>обеспечивает возможность генерировать</w:t>
      </w:r>
      <w:r w:rsidR="0032160C" w:rsidRPr="008F60B7">
        <w:rPr>
          <w:sz w:val="24"/>
          <w:szCs w:val="24"/>
        </w:rPr>
        <w:t xml:space="preserve"> для каждого участника уникальную последовательность заданий, содержащую требуемое количество вопросов из каждого раздела и исключающую возможность повторения заданий. Для лиц с ограниченными возможностями здоровья предусматриваются особые условия проведения конкурсного испытания.</w:t>
      </w:r>
    </w:p>
    <w:p w:rsidR="008A1675" w:rsidRPr="008F60B7" w:rsidRDefault="008A1675" w:rsidP="008F60B7">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При выполнении задания «Тестирование» участнику предоставляется возможность в течение всего времени, отведенного на выполнение задания, вносить изменения в свои ответы, пропускать возможностью последующего возврата к пропущенным заданиям.</w:t>
      </w:r>
    </w:p>
    <w:p w:rsidR="0032160C" w:rsidRPr="008F60B7" w:rsidRDefault="0032160C" w:rsidP="008F60B7">
      <w:pPr>
        <w:spacing w:after="0" w:line="360" w:lineRule="auto"/>
        <w:ind w:firstLine="709"/>
        <w:contextualSpacing/>
        <w:jc w:val="both"/>
        <w:rPr>
          <w:sz w:val="24"/>
          <w:szCs w:val="24"/>
        </w:rPr>
      </w:pPr>
      <w:r w:rsidRPr="008F60B7">
        <w:rPr>
          <w:sz w:val="24"/>
          <w:szCs w:val="24"/>
        </w:rPr>
        <w:t xml:space="preserve">3.5. Практические </w:t>
      </w:r>
      <w:r w:rsidR="008F60B7" w:rsidRPr="008F60B7">
        <w:rPr>
          <w:sz w:val="24"/>
          <w:szCs w:val="24"/>
        </w:rPr>
        <w:t>задания 1уровня включают</w:t>
      </w:r>
      <w:r w:rsidRPr="008F60B7">
        <w:rPr>
          <w:sz w:val="24"/>
          <w:szCs w:val="24"/>
        </w:rPr>
        <w:t xml:space="preserve"> два вида заданий: задание «Перевод профессионального текста (сообщения)» и «Задание по организации работы коллектива».</w:t>
      </w:r>
    </w:p>
    <w:p w:rsidR="0032160C" w:rsidRPr="008F60B7" w:rsidRDefault="008F60B7" w:rsidP="008F60B7">
      <w:pPr>
        <w:tabs>
          <w:tab w:val="left" w:pos="709"/>
        </w:tabs>
        <w:spacing w:after="0" w:line="360" w:lineRule="auto"/>
        <w:contextualSpacing/>
        <w:jc w:val="both"/>
        <w:rPr>
          <w:sz w:val="24"/>
          <w:szCs w:val="24"/>
        </w:rPr>
      </w:pPr>
      <w:r>
        <w:rPr>
          <w:sz w:val="24"/>
          <w:szCs w:val="24"/>
        </w:rPr>
        <w:tab/>
      </w:r>
      <w:r w:rsidR="0032160C" w:rsidRPr="008F60B7">
        <w:rPr>
          <w:sz w:val="24"/>
          <w:szCs w:val="24"/>
        </w:rPr>
        <w:t xml:space="preserve">3.6. Задание «Перевод профессионального текста (сообщения)» </w:t>
      </w:r>
      <w:r w:rsidRPr="008F60B7">
        <w:rPr>
          <w:sz w:val="24"/>
          <w:szCs w:val="24"/>
        </w:rPr>
        <w:t>позволяет оценить</w:t>
      </w:r>
      <w:r w:rsidR="0032160C" w:rsidRPr="008F60B7">
        <w:rPr>
          <w:sz w:val="24"/>
          <w:szCs w:val="24"/>
        </w:rPr>
        <w:t xml:space="preserve"> уровень </w:t>
      </w:r>
      <w:r w:rsidR="008A1675" w:rsidRPr="008F60B7">
        <w:rPr>
          <w:sz w:val="24"/>
          <w:szCs w:val="24"/>
        </w:rPr>
        <w:t>сформированности</w:t>
      </w:r>
      <w:r w:rsidR="0032160C" w:rsidRPr="008F60B7">
        <w:rPr>
          <w:sz w:val="24"/>
          <w:szCs w:val="24"/>
        </w:rPr>
        <w:t>:</w:t>
      </w:r>
    </w:p>
    <w:p w:rsidR="0032160C" w:rsidRPr="008F60B7" w:rsidRDefault="008F60B7" w:rsidP="008F60B7">
      <w:pPr>
        <w:tabs>
          <w:tab w:val="left" w:pos="709"/>
        </w:tabs>
        <w:spacing w:after="0" w:line="360" w:lineRule="auto"/>
        <w:contextualSpacing/>
        <w:jc w:val="both"/>
        <w:rPr>
          <w:sz w:val="24"/>
          <w:szCs w:val="24"/>
        </w:rPr>
      </w:pPr>
      <w:r>
        <w:rPr>
          <w:sz w:val="24"/>
          <w:szCs w:val="24"/>
        </w:rPr>
        <w:tab/>
      </w:r>
      <w:r w:rsidR="0032160C" w:rsidRPr="008F60B7">
        <w:rPr>
          <w:sz w:val="24"/>
          <w:szCs w:val="24"/>
        </w:rPr>
        <w:t>умений применять лексику и грамматику иностранного языка для перевода текста на профессиональные темы по УГС 23.00.00 Техника и технологии наземного транспорта;</w:t>
      </w:r>
    </w:p>
    <w:p w:rsidR="0032160C" w:rsidRPr="008F60B7" w:rsidRDefault="008F60B7" w:rsidP="008F60B7">
      <w:pPr>
        <w:tabs>
          <w:tab w:val="left" w:pos="709"/>
        </w:tabs>
        <w:spacing w:after="0" w:line="360" w:lineRule="auto"/>
        <w:contextualSpacing/>
        <w:jc w:val="both"/>
        <w:rPr>
          <w:sz w:val="24"/>
          <w:szCs w:val="24"/>
        </w:rPr>
      </w:pPr>
      <w:r>
        <w:rPr>
          <w:sz w:val="24"/>
          <w:szCs w:val="24"/>
        </w:rPr>
        <w:tab/>
      </w:r>
      <w:r w:rsidR="0032160C" w:rsidRPr="008F60B7">
        <w:rPr>
          <w:sz w:val="24"/>
          <w:szCs w:val="24"/>
        </w:rPr>
        <w:t>умений общаться (устно и письменно) на иностранном языке на профессиональные  темы по УГС 23.00.00 Техника и технологии наземного транспорта;</w:t>
      </w:r>
    </w:p>
    <w:p w:rsidR="0032160C" w:rsidRPr="008F60B7" w:rsidRDefault="008F60B7" w:rsidP="008F60B7">
      <w:pPr>
        <w:tabs>
          <w:tab w:val="left" w:pos="709"/>
        </w:tabs>
        <w:spacing w:after="0" w:line="360" w:lineRule="auto"/>
        <w:contextualSpacing/>
        <w:jc w:val="both"/>
        <w:rPr>
          <w:sz w:val="24"/>
          <w:szCs w:val="24"/>
        </w:rPr>
      </w:pPr>
      <w:r>
        <w:rPr>
          <w:sz w:val="24"/>
          <w:szCs w:val="24"/>
        </w:rPr>
        <w:tab/>
      </w:r>
      <w:r w:rsidR="0032160C" w:rsidRPr="008F60B7">
        <w:rPr>
          <w:sz w:val="24"/>
          <w:szCs w:val="24"/>
        </w:rPr>
        <w:t>способности использования информационно-коммуникационных технологий в профессиональной деятельности;</w:t>
      </w:r>
    </w:p>
    <w:p w:rsidR="0032160C" w:rsidRPr="008F60B7" w:rsidRDefault="008F60B7" w:rsidP="008F60B7">
      <w:pPr>
        <w:tabs>
          <w:tab w:val="left" w:pos="709"/>
        </w:tabs>
        <w:spacing w:after="0" w:line="360" w:lineRule="auto"/>
        <w:contextualSpacing/>
        <w:jc w:val="both"/>
        <w:rPr>
          <w:rFonts w:eastAsia="MS Mincho"/>
          <w:sz w:val="24"/>
          <w:szCs w:val="24"/>
          <w:lang w:eastAsia="ja-JP"/>
        </w:rPr>
      </w:pPr>
      <w:r>
        <w:rPr>
          <w:rFonts w:eastAsia="MS Mincho"/>
          <w:sz w:val="24"/>
          <w:szCs w:val="24"/>
          <w:lang w:eastAsia="ja-JP"/>
        </w:rPr>
        <w:lastRenderedPageBreak/>
        <w:tab/>
      </w:r>
      <w:r w:rsidR="0032160C" w:rsidRPr="008F60B7">
        <w:rPr>
          <w:rFonts w:eastAsia="MS Mincho"/>
          <w:sz w:val="24"/>
          <w:szCs w:val="24"/>
          <w:lang w:eastAsia="ja-JP"/>
        </w:rPr>
        <w:t>умений переводить (со словарем) иностранные тексты профессиональной направленности;</w:t>
      </w:r>
    </w:p>
    <w:p w:rsidR="0032160C" w:rsidRPr="008F60B7" w:rsidRDefault="008F60B7" w:rsidP="008F60B7">
      <w:pPr>
        <w:tabs>
          <w:tab w:val="left" w:pos="709"/>
        </w:tabs>
        <w:spacing w:after="0" w:line="360" w:lineRule="auto"/>
        <w:contextualSpacing/>
        <w:jc w:val="both"/>
        <w:rPr>
          <w:rFonts w:eastAsia="MS Mincho"/>
          <w:sz w:val="24"/>
          <w:szCs w:val="24"/>
          <w:lang w:eastAsia="ja-JP"/>
        </w:rPr>
      </w:pPr>
      <w:r>
        <w:rPr>
          <w:rFonts w:eastAsia="MS Mincho"/>
          <w:sz w:val="24"/>
          <w:szCs w:val="24"/>
          <w:lang w:eastAsia="ja-JP"/>
        </w:rPr>
        <w:tab/>
      </w:r>
      <w:r w:rsidR="0032160C" w:rsidRPr="008F60B7">
        <w:rPr>
          <w:rFonts w:eastAsia="MS Mincho"/>
          <w:sz w:val="24"/>
          <w:szCs w:val="24"/>
          <w:lang w:eastAsia="ja-JP"/>
        </w:rPr>
        <w:t>умений самостоятельно совершенствовать устную и письменную речь, пополнять словарный запас;</w:t>
      </w:r>
    </w:p>
    <w:p w:rsidR="0032160C" w:rsidRPr="008F60B7" w:rsidRDefault="008F60B7" w:rsidP="008F60B7">
      <w:pPr>
        <w:tabs>
          <w:tab w:val="left" w:pos="709"/>
        </w:tabs>
        <w:spacing w:after="0" w:line="360" w:lineRule="auto"/>
        <w:contextualSpacing/>
        <w:jc w:val="both"/>
        <w:rPr>
          <w:rFonts w:eastAsia="MS Mincho"/>
          <w:sz w:val="24"/>
          <w:szCs w:val="24"/>
          <w:lang w:eastAsia="ja-JP"/>
        </w:rPr>
      </w:pPr>
      <w:r>
        <w:rPr>
          <w:rFonts w:eastAsia="MS Mincho"/>
          <w:sz w:val="24"/>
          <w:szCs w:val="24"/>
          <w:lang w:eastAsia="ja-JP"/>
        </w:rPr>
        <w:tab/>
      </w:r>
      <w:r w:rsidR="0032160C" w:rsidRPr="008F60B7">
        <w:rPr>
          <w:rFonts w:eastAsia="MS Mincho"/>
          <w:sz w:val="24"/>
          <w:szCs w:val="24"/>
          <w:lang w:eastAsia="ja-JP"/>
        </w:rPr>
        <w:t>знаний 1200 -1400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32160C" w:rsidRPr="008F60B7" w:rsidRDefault="008F60B7" w:rsidP="008F60B7">
      <w:pPr>
        <w:tabs>
          <w:tab w:val="left" w:pos="709"/>
        </w:tabs>
        <w:spacing w:after="0" w:line="360" w:lineRule="auto"/>
        <w:contextualSpacing/>
        <w:jc w:val="both"/>
        <w:rPr>
          <w:sz w:val="24"/>
          <w:szCs w:val="24"/>
        </w:rPr>
      </w:pPr>
      <w:r>
        <w:rPr>
          <w:sz w:val="24"/>
          <w:szCs w:val="24"/>
        </w:rPr>
        <w:tab/>
      </w:r>
      <w:r w:rsidR="0032160C" w:rsidRPr="008F60B7">
        <w:rPr>
          <w:sz w:val="24"/>
          <w:szCs w:val="24"/>
        </w:rPr>
        <w:t>Задание по переводу текста с иностранного языка на русский язык  включает 2  задачи:</w:t>
      </w:r>
    </w:p>
    <w:p w:rsidR="0032160C" w:rsidRPr="008F60B7" w:rsidRDefault="008F60B7" w:rsidP="008F60B7">
      <w:pPr>
        <w:tabs>
          <w:tab w:val="left" w:pos="709"/>
        </w:tabs>
        <w:spacing w:after="0" w:line="360" w:lineRule="auto"/>
        <w:contextualSpacing/>
        <w:jc w:val="both"/>
        <w:rPr>
          <w:sz w:val="24"/>
          <w:szCs w:val="24"/>
        </w:rPr>
      </w:pPr>
      <w:r>
        <w:rPr>
          <w:sz w:val="24"/>
          <w:szCs w:val="24"/>
        </w:rPr>
        <w:tab/>
      </w:r>
      <w:r w:rsidR="0032160C" w:rsidRPr="008F60B7">
        <w:rPr>
          <w:sz w:val="24"/>
          <w:szCs w:val="24"/>
        </w:rPr>
        <w:t xml:space="preserve">1. перевод текста, содержание которого включает  профессиональную лексику; </w:t>
      </w:r>
    </w:p>
    <w:p w:rsidR="0032160C" w:rsidRPr="008F60B7" w:rsidRDefault="008F60B7" w:rsidP="008F60B7">
      <w:pPr>
        <w:tabs>
          <w:tab w:val="left" w:pos="709"/>
        </w:tabs>
        <w:spacing w:after="0" w:line="360" w:lineRule="auto"/>
        <w:contextualSpacing/>
        <w:jc w:val="both"/>
        <w:rPr>
          <w:sz w:val="24"/>
          <w:szCs w:val="24"/>
        </w:rPr>
      </w:pPr>
      <w:r>
        <w:rPr>
          <w:sz w:val="24"/>
          <w:szCs w:val="24"/>
        </w:rPr>
        <w:tab/>
      </w:r>
      <w:r w:rsidR="0032160C" w:rsidRPr="008F60B7">
        <w:rPr>
          <w:sz w:val="24"/>
          <w:szCs w:val="24"/>
        </w:rPr>
        <w:t xml:space="preserve">2. ответы на вопросы по тексту, выполнение действия, </w:t>
      </w:r>
      <w:r w:rsidR="0032160C" w:rsidRPr="008F60B7">
        <w:rPr>
          <w:rFonts w:eastAsia="Times New Roman"/>
          <w:sz w:val="24"/>
          <w:szCs w:val="24"/>
        </w:rPr>
        <w:t>заполнение пропусков</w:t>
      </w:r>
      <w:r w:rsidR="0032160C" w:rsidRPr="008F60B7">
        <w:rPr>
          <w:sz w:val="24"/>
          <w:szCs w:val="24"/>
        </w:rPr>
        <w:t xml:space="preserve"> нахождение  в тексте эквивалентов выражений, выбор правильного значения слова.</w:t>
      </w:r>
    </w:p>
    <w:p w:rsidR="0032160C" w:rsidRPr="008F60B7" w:rsidRDefault="008F60B7" w:rsidP="008F60B7">
      <w:pPr>
        <w:tabs>
          <w:tab w:val="left" w:pos="709"/>
        </w:tabs>
        <w:spacing w:after="0" w:line="360" w:lineRule="auto"/>
        <w:contextualSpacing/>
        <w:jc w:val="both"/>
        <w:rPr>
          <w:sz w:val="24"/>
          <w:szCs w:val="24"/>
        </w:rPr>
      </w:pPr>
      <w:r>
        <w:rPr>
          <w:sz w:val="24"/>
          <w:szCs w:val="24"/>
        </w:rPr>
        <w:tab/>
      </w:r>
      <w:r w:rsidR="0032160C" w:rsidRPr="008F60B7">
        <w:rPr>
          <w:sz w:val="24"/>
          <w:szCs w:val="24"/>
        </w:rPr>
        <w:t xml:space="preserve">Объем  текста на иностранном языке  составляет  </w:t>
      </w:r>
      <w:r w:rsidR="0032160C" w:rsidRPr="008F60B7">
        <w:rPr>
          <w:sz w:val="24"/>
          <w:szCs w:val="24"/>
          <w:u w:val="single"/>
        </w:rPr>
        <w:t>(1500-2000</w:t>
      </w:r>
      <w:r w:rsidR="0032160C" w:rsidRPr="008F60B7">
        <w:rPr>
          <w:sz w:val="24"/>
          <w:szCs w:val="24"/>
        </w:rPr>
        <w:t xml:space="preserve">) знаков. </w:t>
      </w:r>
    </w:p>
    <w:p w:rsidR="0032160C" w:rsidRPr="008F60B7" w:rsidRDefault="008F60B7" w:rsidP="008F60B7">
      <w:pPr>
        <w:tabs>
          <w:tab w:val="left" w:pos="709"/>
        </w:tabs>
        <w:spacing w:after="0" w:line="360" w:lineRule="auto"/>
        <w:contextualSpacing/>
        <w:jc w:val="both"/>
        <w:rPr>
          <w:sz w:val="24"/>
          <w:szCs w:val="24"/>
        </w:rPr>
      </w:pPr>
      <w:r>
        <w:rPr>
          <w:sz w:val="24"/>
          <w:szCs w:val="24"/>
        </w:rPr>
        <w:tab/>
      </w:r>
      <w:r w:rsidR="0032160C" w:rsidRPr="008F60B7">
        <w:rPr>
          <w:sz w:val="24"/>
          <w:szCs w:val="24"/>
        </w:rPr>
        <w:t xml:space="preserve">Задание по переводу иностранного текста  разработано на  английском и немецких языках. </w:t>
      </w:r>
    </w:p>
    <w:p w:rsidR="0032160C" w:rsidRPr="008F60B7" w:rsidRDefault="0032160C" w:rsidP="008F60B7">
      <w:pPr>
        <w:spacing w:after="0" w:line="360" w:lineRule="auto"/>
        <w:ind w:firstLine="709"/>
        <w:contextualSpacing/>
        <w:jc w:val="both"/>
        <w:rPr>
          <w:sz w:val="24"/>
          <w:szCs w:val="24"/>
        </w:rPr>
      </w:pPr>
      <w:r w:rsidRPr="008F60B7">
        <w:rPr>
          <w:sz w:val="24"/>
          <w:szCs w:val="24"/>
        </w:rPr>
        <w:t xml:space="preserve">Практическое владение иностранным языком у участников олимпиады должно включать в себя: </w:t>
      </w:r>
    </w:p>
    <w:p w:rsidR="0032160C" w:rsidRPr="008F60B7" w:rsidRDefault="0032160C" w:rsidP="008F60B7">
      <w:pPr>
        <w:spacing w:after="0" w:line="360" w:lineRule="auto"/>
        <w:ind w:firstLine="709"/>
        <w:contextualSpacing/>
        <w:jc w:val="both"/>
        <w:rPr>
          <w:sz w:val="24"/>
          <w:szCs w:val="24"/>
        </w:rPr>
      </w:pPr>
      <w:r w:rsidRPr="008F60B7">
        <w:rPr>
          <w:sz w:val="24"/>
          <w:szCs w:val="24"/>
        </w:rPr>
        <w:t xml:space="preserve">умение читать и переводить литературу по специальностям, входящим в УГС 23.00.00 Техника и технологии наземного транспорта с целью извлечения нужной информации при минимальном использовании словаря; </w:t>
      </w:r>
    </w:p>
    <w:p w:rsidR="0032160C" w:rsidRPr="008F60B7" w:rsidRDefault="0032160C" w:rsidP="008F60B7">
      <w:pPr>
        <w:spacing w:after="0" w:line="360" w:lineRule="auto"/>
        <w:ind w:firstLine="709"/>
        <w:contextualSpacing/>
        <w:jc w:val="both"/>
        <w:rPr>
          <w:sz w:val="24"/>
          <w:szCs w:val="24"/>
        </w:rPr>
      </w:pPr>
      <w:r w:rsidRPr="008F60B7">
        <w:rPr>
          <w:sz w:val="24"/>
          <w:szCs w:val="24"/>
        </w:rPr>
        <w:t xml:space="preserve">владение различными видами чтения – изучающим, ознакомляющим, просмотровым, поисковым; </w:t>
      </w:r>
    </w:p>
    <w:p w:rsidR="0032160C" w:rsidRPr="008F60B7" w:rsidRDefault="0032160C" w:rsidP="008F60B7">
      <w:pPr>
        <w:spacing w:after="0" w:line="360" w:lineRule="auto"/>
        <w:ind w:firstLine="709"/>
        <w:contextualSpacing/>
        <w:jc w:val="both"/>
        <w:rPr>
          <w:sz w:val="24"/>
          <w:szCs w:val="24"/>
        </w:rPr>
      </w:pPr>
      <w:r w:rsidRPr="008F60B7">
        <w:rPr>
          <w:sz w:val="24"/>
          <w:szCs w:val="24"/>
        </w:rPr>
        <w:t>умение работать с профессионально ориентированной литературой с целью получения нужной информации.</w:t>
      </w:r>
    </w:p>
    <w:p w:rsidR="0032160C" w:rsidRPr="008F60B7" w:rsidRDefault="008F60B7" w:rsidP="008F60B7">
      <w:pPr>
        <w:tabs>
          <w:tab w:val="left" w:pos="709"/>
        </w:tabs>
        <w:spacing w:after="0" w:line="360" w:lineRule="auto"/>
        <w:contextualSpacing/>
        <w:jc w:val="both"/>
        <w:rPr>
          <w:i/>
          <w:sz w:val="24"/>
          <w:szCs w:val="24"/>
        </w:rPr>
      </w:pPr>
      <w:r>
        <w:rPr>
          <w:sz w:val="24"/>
          <w:szCs w:val="24"/>
        </w:rPr>
        <w:tab/>
      </w:r>
      <w:r w:rsidR="0032160C" w:rsidRPr="008F60B7">
        <w:rPr>
          <w:sz w:val="24"/>
          <w:szCs w:val="24"/>
        </w:rPr>
        <w:t>Тексты заданий подчинены идее межпредметной интеграции. Специфика дисциплины «Иностранный язык» в учебном заведении СПО определяется следующими особенностями</w:t>
      </w:r>
      <w:r w:rsidR="0032160C" w:rsidRPr="008F60B7">
        <w:rPr>
          <w:b/>
          <w:i/>
          <w:sz w:val="24"/>
          <w:szCs w:val="24"/>
        </w:rPr>
        <w:t xml:space="preserve">: </w:t>
      </w:r>
      <w:r w:rsidR="0032160C" w:rsidRPr="008F60B7">
        <w:rPr>
          <w:sz w:val="24"/>
          <w:szCs w:val="24"/>
        </w:rPr>
        <w:t>тесная взаимосвязь с профильными дисциплинами, МДК и профессиональными модулями соответствующей специальности, входящей в УГС 23.00.00 Техника и технологии наземного транспорта; наличие в отобранном учебном материале информации, необходимой для будущей профессиональной деятельности студента; расширение профессиональной компетенции студента.</w:t>
      </w:r>
    </w:p>
    <w:p w:rsidR="0032160C" w:rsidRPr="008F60B7" w:rsidRDefault="008F60B7" w:rsidP="008F60B7">
      <w:pPr>
        <w:tabs>
          <w:tab w:val="left" w:pos="709"/>
        </w:tabs>
        <w:spacing w:after="0" w:line="360" w:lineRule="auto"/>
        <w:contextualSpacing/>
        <w:jc w:val="both"/>
        <w:rPr>
          <w:sz w:val="24"/>
          <w:szCs w:val="24"/>
        </w:rPr>
      </w:pPr>
      <w:r>
        <w:rPr>
          <w:sz w:val="24"/>
          <w:szCs w:val="24"/>
        </w:rPr>
        <w:tab/>
      </w:r>
      <w:r w:rsidR="0032160C" w:rsidRPr="008F60B7">
        <w:rPr>
          <w:sz w:val="24"/>
          <w:szCs w:val="24"/>
        </w:rPr>
        <w:t xml:space="preserve">3.7. «Задание по организации работы коллектива» </w:t>
      </w:r>
      <w:r w:rsidR="008A1675" w:rsidRPr="008F60B7">
        <w:rPr>
          <w:sz w:val="24"/>
          <w:szCs w:val="24"/>
        </w:rPr>
        <w:t>позволяет оценить</w:t>
      </w:r>
      <w:r w:rsidR="0032160C" w:rsidRPr="008F60B7">
        <w:rPr>
          <w:sz w:val="24"/>
          <w:szCs w:val="24"/>
        </w:rPr>
        <w:t xml:space="preserve"> уровень сформированности:</w:t>
      </w:r>
    </w:p>
    <w:p w:rsidR="0032160C" w:rsidRPr="008F60B7" w:rsidRDefault="008F60B7" w:rsidP="008F60B7">
      <w:pPr>
        <w:tabs>
          <w:tab w:val="left" w:pos="709"/>
        </w:tabs>
        <w:spacing w:after="0" w:line="360" w:lineRule="auto"/>
        <w:contextualSpacing/>
        <w:jc w:val="both"/>
        <w:rPr>
          <w:sz w:val="24"/>
          <w:szCs w:val="24"/>
        </w:rPr>
      </w:pPr>
      <w:r>
        <w:rPr>
          <w:sz w:val="24"/>
          <w:szCs w:val="24"/>
        </w:rPr>
        <w:tab/>
      </w:r>
      <w:r w:rsidR="0032160C" w:rsidRPr="008F60B7">
        <w:rPr>
          <w:sz w:val="24"/>
          <w:szCs w:val="24"/>
        </w:rPr>
        <w:t xml:space="preserve">умений </w:t>
      </w:r>
      <w:r w:rsidR="008A1675" w:rsidRPr="008F60B7">
        <w:rPr>
          <w:sz w:val="24"/>
          <w:szCs w:val="24"/>
        </w:rPr>
        <w:t>организации производственной</w:t>
      </w:r>
      <w:r w:rsidR="0032160C" w:rsidRPr="008F60B7">
        <w:rPr>
          <w:sz w:val="24"/>
          <w:szCs w:val="24"/>
        </w:rPr>
        <w:t xml:space="preserve"> деятельности подразделения;</w:t>
      </w:r>
    </w:p>
    <w:p w:rsidR="0032160C" w:rsidRPr="008F60B7" w:rsidRDefault="008F60B7" w:rsidP="008F60B7">
      <w:pPr>
        <w:tabs>
          <w:tab w:val="left" w:pos="1134"/>
        </w:tabs>
        <w:spacing w:after="0" w:line="360" w:lineRule="auto"/>
        <w:contextualSpacing/>
        <w:jc w:val="both"/>
        <w:rPr>
          <w:rFonts w:eastAsia="Times New Roman"/>
          <w:sz w:val="24"/>
          <w:szCs w:val="24"/>
        </w:rPr>
      </w:pPr>
      <w:r>
        <w:rPr>
          <w:rFonts w:eastAsia="Times New Roman"/>
          <w:sz w:val="24"/>
          <w:szCs w:val="24"/>
        </w:rPr>
        <w:lastRenderedPageBreak/>
        <w:tab/>
      </w:r>
      <w:r w:rsidR="0032160C" w:rsidRPr="008F60B7">
        <w:rPr>
          <w:rFonts w:eastAsia="Times New Roman"/>
          <w:sz w:val="24"/>
          <w:szCs w:val="24"/>
        </w:rPr>
        <w:t>умения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32160C" w:rsidRPr="008F60B7" w:rsidRDefault="008F60B7" w:rsidP="008F60B7">
      <w:pPr>
        <w:tabs>
          <w:tab w:val="left" w:pos="1134"/>
        </w:tabs>
        <w:spacing w:after="0" w:line="360" w:lineRule="auto"/>
        <w:contextualSpacing/>
        <w:jc w:val="both"/>
        <w:rPr>
          <w:rFonts w:eastAsia="Times New Roman"/>
          <w:sz w:val="24"/>
          <w:szCs w:val="24"/>
        </w:rPr>
      </w:pPr>
      <w:r>
        <w:rPr>
          <w:sz w:val="24"/>
          <w:szCs w:val="24"/>
        </w:rPr>
        <w:tab/>
      </w:r>
      <w:r w:rsidR="0032160C" w:rsidRPr="008F60B7">
        <w:rPr>
          <w:sz w:val="24"/>
          <w:szCs w:val="24"/>
        </w:rPr>
        <w:t xml:space="preserve">способности работать в коллективе и команде, эффективно </w:t>
      </w:r>
      <w:r w:rsidR="008A1675" w:rsidRPr="008F60B7">
        <w:rPr>
          <w:sz w:val="24"/>
          <w:szCs w:val="24"/>
        </w:rPr>
        <w:t>общаться с</w:t>
      </w:r>
      <w:r w:rsidR="0032160C" w:rsidRPr="008F60B7">
        <w:rPr>
          <w:sz w:val="24"/>
          <w:szCs w:val="24"/>
        </w:rPr>
        <w:t xml:space="preserve"> коллегами, руководством, потребителями;</w:t>
      </w:r>
    </w:p>
    <w:p w:rsidR="0032160C" w:rsidRPr="008F60B7" w:rsidRDefault="008F60B7" w:rsidP="008F60B7">
      <w:pPr>
        <w:tabs>
          <w:tab w:val="left" w:pos="709"/>
        </w:tabs>
        <w:spacing w:after="0" w:line="360" w:lineRule="auto"/>
        <w:ind w:left="709"/>
        <w:contextualSpacing/>
        <w:jc w:val="both"/>
        <w:rPr>
          <w:sz w:val="24"/>
          <w:szCs w:val="24"/>
        </w:rPr>
      </w:pPr>
      <w:r>
        <w:rPr>
          <w:sz w:val="24"/>
          <w:szCs w:val="24"/>
        </w:rPr>
        <w:tab/>
      </w:r>
      <w:r w:rsidR="0032160C" w:rsidRPr="008F60B7">
        <w:rPr>
          <w:sz w:val="24"/>
          <w:szCs w:val="24"/>
        </w:rPr>
        <w:t>способность использования информационно-коммуникационных технологий в профессиональной деятельности;</w:t>
      </w:r>
    </w:p>
    <w:p w:rsidR="00622226" w:rsidRPr="008F60B7" w:rsidRDefault="00622226" w:rsidP="008F60B7">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Задание по организации работы коллектива включает 2 задачи:</w:t>
      </w:r>
    </w:p>
    <w:p w:rsidR="00622226" w:rsidRPr="008F60B7" w:rsidRDefault="00622226" w:rsidP="008F60B7">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 Расчет стоимости 1 т×км и 1 норма-часа работ по текущему ремонту;</w:t>
      </w:r>
    </w:p>
    <w:p w:rsidR="00622226" w:rsidRPr="008F60B7" w:rsidRDefault="00622226" w:rsidP="008F60B7">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 составление информационного письма с соблюдением выполненных условий со стороны транспортной компании.</w:t>
      </w:r>
    </w:p>
    <w:p w:rsidR="00622226" w:rsidRPr="008F60B7" w:rsidRDefault="00622226" w:rsidP="008F60B7">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Задание по организации специальностей, поскольку профессиональных компетенций, предусмотренных рамками ФГОС СПО по специальностям, входящих в укрупненную группу 23.00.00 «Техника и технология наземного транспорта».</w:t>
      </w:r>
    </w:p>
    <w:p w:rsidR="0032160C" w:rsidRPr="008F60B7" w:rsidRDefault="008F60B7" w:rsidP="008F60B7">
      <w:pPr>
        <w:tabs>
          <w:tab w:val="left" w:pos="709"/>
        </w:tabs>
        <w:spacing w:after="0" w:line="360" w:lineRule="auto"/>
        <w:contextualSpacing/>
        <w:jc w:val="both"/>
        <w:rPr>
          <w:rFonts w:eastAsia="Microsoft Sans Serif"/>
          <w:sz w:val="24"/>
          <w:szCs w:val="24"/>
          <w:lang w:eastAsia="ru-RU"/>
        </w:rPr>
      </w:pPr>
      <w:r>
        <w:rPr>
          <w:rFonts w:eastAsia="Times New Roman"/>
          <w:sz w:val="24"/>
          <w:szCs w:val="24"/>
        </w:rPr>
        <w:tab/>
      </w:r>
      <w:r w:rsidR="0032160C" w:rsidRPr="008F60B7">
        <w:rPr>
          <w:rFonts w:eastAsia="Times New Roman"/>
          <w:sz w:val="24"/>
          <w:szCs w:val="24"/>
        </w:rPr>
        <w:t xml:space="preserve">3.8. Задания II уровня - это содержание работы, которую необходимо выполнить участнику для демонстрации определённого вида профессиональной деятельности в соответствии с требованиями ФГОС и профессиональных </w:t>
      </w:r>
      <w:r w:rsidRPr="008F60B7">
        <w:rPr>
          <w:rFonts w:eastAsia="Times New Roman"/>
          <w:sz w:val="24"/>
          <w:szCs w:val="24"/>
        </w:rPr>
        <w:t>стандартов с</w:t>
      </w:r>
      <w:r w:rsidR="0032160C" w:rsidRPr="008F60B7">
        <w:rPr>
          <w:rFonts w:eastAsia="Times New Roman"/>
          <w:sz w:val="24"/>
          <w:szCs w:val="24"/>
        </w:rPr>
        <w:t xml:space="preserve"> применением практических навыков, заключающихся в </w:t>
      </w:r>
      <w:r w:rsidR="0032160C" w:rsidRPr="008F60B7">
        <w:rPr>
          <w:rFonts w:eastAsia="Microsoft Sans Serif"/>
          <w:sz w:val="24"/>
          <w:szCs w:val="24"/>
          <w:lang w:eastAsia="ru-RU"/>
        </w:rPr>
        <w:t xml:space="preserve">проектировании, разработке, выполнении работ или изготовлении продукта (изделия и т.д.)  по заданным параметрам с контролем соответствия результата существующим требованиям. </w:t>
      </w:r>
    </w:p>
    <w:p w:rsidR="0032160C" w:rsidRPr="008F60B7" w:rsidRDefault="008F60B7" w:rsidP="008F60B7">
      <w:pPr>
        <w:spacing w:after="0" w:line="360" w:lineRule="auto"/>
        <w:contextualSpacing/>
        <w:jc w:val="both"/>
        <w:rPr>
          <w:rFonts w:eastAsia="Times New Roman"/>
          <w:sz w:val="24"/>
          <w:szCs w:val="24"/>
        </w:rPr>
      </w:pPr>
      <w:r>
        <w:rPr>
          <w:rFonts w:eastAsia="Times New Roman"/>
          <w:sz w:val="24"/>
          <w:szCs w:val="24"/>
        </w:rPr>
        <w:tab/>
      </w:r>
      <w:r w:rsidR="0032160C" w:rsidRPr="008F60B7">
        <w:rPr>
          <w:rFonts w:eastAsia="Times New Roman"/>
          <w:sz w:val="24"/>
          <w:szCs w:val="24"/>
        </w:rPr>
        <w:t xml:space="preserve">Количество заданий II уровня, составляющих общую или вариативную часть, одинаковое для специальностей или </w:t>
      </w:r>
      <w:r w:rsidRPr="008F60B7">
        <w:rPr>
          <w:rFonts w:eastAsia="Times New Roman"/>
          <w:sz w:val="24"/>
          <w:szCs w:val="24"/>
        </w:rPr>
        <w:t>УГС профильного</w:t>
      </w:r>
      <w:r w:rsidR="0032160C" w:rsidRPr="008F60B7">
        <w:rPr>
          <w:rFonts w:eastAsia="Times New Roman"/>
          <w:sz w:val="24"/>
          <w:szCs w:val="24"/>
        </w:rPr>
        <w:t xml:space="preserve"> направления Олимпиады.</w:t>
      </w:r>
    </w:p>
    <w:p w:rsidR="0032160C" w:rsidRPr="008F60B7" w:rsidRDefault="008F60B7" w:rsidP="008F60B7">
      <w:pPr>
        <w:spacing w:after="0" w:line="360" w:lineRule="auto"/>
        <w:contextualSpacing/>
        <w:jc w:val="both"/>
        <w:rPr>
          <w:rFonts w:eastAsia="Times New Roman"/>
          <w:sz w:val="24"/>
          <w:szCs w:val="24"/>
        </w:rPr>
      </w:pPr>
      <w:r>
        <w:rPr>
          <w:rFonts w:eastAsia="Times New Roman"/>
          <w:sz w:val="24"/>
          <w:szCs w:val="24"/>
        </w:rPr>
        <w:tab/>
      </w:r>
      <w:r w:rsidR="0032160C" w:rsidRPr="008F60B7">
        <w:rPr>
          <w:rFonts w:eastAsia="Times New Roman"/>
          <w:sz w:val="24"/>
          <w:szCs w:val="24"/>
        </w:rPr>
        <w:t xml:space="preserve">3.9. </w:t>
      </w:r>
      <w:r w:rsidRPr="008F60B7">
        <w:rPr>
          <w:rFonts w:eastAsia="Times New Roman"/>
          <w:sz w:val="24"/>
          <w:szCs w:val="24"/>
        </w:rPr>
        <w:t>Задания IIуровня подразделяютсяна инвариантную</w:t>
      </w:r>
      <w:r w:rsidR="0032160C" w:rsidRPr="008F60B7">
        <w:rPr>
          <w:rFonts w:eastAsia="Times New Roman"/>
          <w:sz w:val="24"/>
          <w:szCs w:val="24"/>
        </w:rPr>
        <w:t xml:space="preserve"> и вариативную части.</w:t>
      </w:r>
    </w:p>
    <w:p w:rsidR="0032160C" w:rsidRPr="008F60B7" w:rsidRDefault="0032160C" w:rsidP="008F60B7">
      <w:pPr>
        <w:spacing w:after="0" w:line="360" w:lineRule="auto"/>
        <w:ind w:firstLine="709"/>
        <w:contextualSpacing/>
        <w:jc w:val="both"/>
        <w:rPr>
          <w:sz w:val="24"/>
          <w:szCs w:val="24"/>
        </w:rPr>
      </w:pPr>
      <w:r w:rsidRPr="008F60B7">
        <w:rPr>
          <w:rFonts w:eastAsia="Times New Roman"/>
          <w:sz w:val="24"/>
          <w:szCs w:val="24"/>
        </w:rPr>
        <w:t xml:space="preserve">3.10. </w:t>
      </w:r>
      <w:r w:rsidRPr="008F60B7">
        <w:rPr>
          <w:sz w:val="24"/>
          <w:szCs w:val="24"/>
        </w:rPr>
        <w:t xml:space="preserve">Инвариантная часть профессионального </w:t>
      </w:r>
      <w:r w:rsidR="008F60B7" w:rsidRPr="008F60B7">
        <w:rPr>
          <w:sz w:val="24"/>
          <w:szCs w:val="24"/>
        </w:rPr>
        <w:t>задания 2</w:t>
      </w:r>
      <w:r w:rsidR="008F60B7">
        <w:rPr>
          <w:sz w:val="24"/>
          <w:szCs w:val="24"/>
        </w:rPr>
        <w:t>-</w:t>
      </w:r>
      <w:r w:rsidRPr="008F60B7">
        <w:rPr>
          <w:sz w:val="24"/>
          <w:szCs w:val="24"/>
        </w:rPr>
        <w:t>го уровня позволяет оценить способность:</w:t>
      </w:r>
    </w:p>
    <w:p w:rsidR="0032160C" w:rsidRPr="008F60B7" w:rsidRDefault="0032160C" w:rsidP="008F60B7">
      <w:pPr>
        <w:spacing w:after="0" w:line="360" w:lineRule="auto"/>
        <w:ind w:firstLine="709"/>
        <w:contextualSpacing/>
        <w:jc w:val="both"/>
        <w:rPr>
          <w:sz w:val="24"/>
          <w:szCs w:val="24"/>
        </w:rPr>
      </w:pPr>
      <w:r w:rsidRPr="008F60B7">
        <w:rPr>
          <w:sz w:val="24"/>
          <w:szCs w:val="24"/>
        </w:rPr>
        <w:t>организовывать собственную деятельность, выбирать типовые методы и способы выполнения профессиональных задач;</w:t>
      </w:r>
    </w:p>
    <w:p w:rsidR="0032160C" w:rsidRPr="008F60B7" w:rsidRDefault="0032160C" w:rsidP="008F60B7">
      <w:pPr>
        <w:spacing w:after="0" w:line="360" w:lineRule="auto"/>
        <w:ind w:firstLine="709"/>
        <w:contextualSpacing/>
        <w:jc w:val="both"/>
        <w:rPr>
          <w:sz w:val="24"/>
          <w:szCs w:val="24"/>
        </w:rPr>
      </w:pPr>
      <w:r w:rsidRPr="008F60B7">
        <w:rPr>
          <w:sz w:val="24"/>
          <w:szCs w:val="24"/>
        </w:rPr>
        <w:t>принимать решения в стандартных ситуациях и нести за них ответственность;</w:t>
      </w:r>
    </w:p>
    <w:p w:rsidR="0032160C" w:rsidRPr="008F60B7" w:rsidRDefault="0032160C" w:rsidP="008F60B7">
      <w:pPr>
        <w:spacing w:after="0" w:line="360" w:lineRule="auto"/>
        <w:ind w:firstLine="709"/>
        <w:contextualSpacing/>
        <w:jc w:val="both"/>
        <w:rPr>
          <w:sz w:val="24"/>
          <w:szCs w:val="24"/>
        </w:rPr>
      </w:pPr>
      <w:r w:rsidRPr="008F60B7">
        <w:rPr>
          <w:sz w:val="24"/>
          <w:szCs w:val="24"/>
        </w:rPr>
        <w:t>осуществлять поиск и использование информации для эффективного решения профессиональных задач;</w:t>
      </w:r>
    </w:p>
    <w:p w:rsidR="0032160C" w:rsidRPr="008F60B7" w:rsidRDefault="0032160C" w:rsidP="008F60B7">
      <w:pPr>
        <w:spacing w:after="0" w:line="360" w:lineRule="auto"/>
        <w:ind w:firstLine="709"/>
        <w:contextualSpacing/>
        <w:jc w:val="both"/>
        <w:rPr>
          <w:sz w:val="24"/>
          <w:szCs w:val="24"/>
        </w:rPr>
      </w:pPr>
      <w:r w:rsidRPr="008F60B7">
        <w:rPr>
          <w:sz w:val="24"/>
          <w:szCs w:val="24"/>
        </w:rPr>
        <w:t>работать в коллективе и команде, эффективно общаться с коллегами, руководством, потребителями;</w:t>
      </w:r>
    </w:p>
    <w:p w:rsidR="0032160C" w:rsidRPr="008F60B7" w:rsidRDefault="0032160C" w:rsidP="008F60B7">
      <w:pPr>
        <w:spacing w:after="0" w:line="360" w:lineRule="auto"/>
        <w:ind w:firstLine="709"/>
        <w:contextualSpacing/>
        <w:jc w:val="both"/>
        <w:rPr>
          <w:sz w:val="24"/>
          <w:szCs w:val="24"/>
        </w:rPr>
      </w:pPr>
      <w:r w:rsidRPr="008F60B7">
        <w:rPr>
          <w:sz w:val="24"/>
          <w:szCs w:val="24"/>
        </w:rPr>
        <w:lastRenderedPageBreak/>
        <w:t>использования информационно-коммуникационных технологий в профессиональной деятельности.</w:t>
      </w:r>
    </w:p>
    <w:p w:rsidR="00622226" w:rsidRPr="008F60B7" w:rsidRDefault="008F60B7" w:rsidP="008F60B7">
      <w:pPr>
        <w:shd w:val="clear" w:color="auto" w:fill="FFFFFF"/>
        <w:spacing w:after="0" w:line="360" w:lineRule="auto"/>
        <w:ind w:firstLine="709"/>
        <w:contextualSpacing/>
        <w:jc w:val="both"/>
        <w:rPr>
          <w:rFonts w:eastAsia="Times New Roman"/>
          <w:color w:val="000000"/>
          <w:sz w:val="24"/>
          <w:szCs w:val="24"/>
          <w:lang w:eastAsia="ru-RU"/>
        </w:rPr>
      </w:pPr>
      <w:r>
        <w:rPr>
          <w:rFonts w:eastAsia="Times New Roman"/>
          <w:color w:val="000000"/>
          <w:sz w:val="24"/>
          <w:szCs w:val="24"/>
          <w:lang w:eastAsia="ru-RU"/>
        </w:rPr>
        <w:t xml:space="preserve">Инвариантная часть профессионального задания 2го уровня </w:t>
      </w:r>
      <w:r w:rsidR="00622226" w:rsidRPr="008F60B7">
        <w:rPr>
          <w:rFonts w:eastAsia="Times New Roman"/>
          <w:color w:val="000000"/>
          <w:sz w:val="24"/>
          <w:szCs w:val="24"/>
          <w:lang w:eastAsia="ru-RU"/>
        </w:rPr>
        <w:t>специальностей 23.02.03 «Техническое обслу</w:t>
      </w:r>
      <w:r>
        <w:rPr>
          <w:rFonts w:eastAsia="Times New Roman"/>
          <w:color w:val="000000"/>
          <w:sz w:val="24"/>
          <w:szCs w:val="24"/>
          <w:lang w:eastAsia="ru-RU"/>
        </w:rPr>
        <w:t xml:space="preserve">живание и ремонт автомобильного транспорта» включает следующие задачи, объединенные методологией </w:t>
      </w:r>
      <w:r w:rsidR="00622226" w:rsidRPr="008F60B7">
        <w:rPr>
          <w:rFonts w:eastAsia="Times New Roman"/>
          <w:color w:val="000000"/>
          <w:sz w:val="24"/>
          <w:szCs w:val="24"/>
          <w:lang w:eastAsia="ru-RU"/>
        </w:rPr>
        <w:t>проектирования автотранспортных предприятий в единое практическое задание:</w:t>
      </w:r>
    </w:p>
    <w:p w:rsidR="008F60B7" w:rsidRDefault="00622226" w:rsidP="008F60B7">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 xml:space="preserve">- </w:t>
      </w:r>
      <w:r w:rsidRPr="008F60B7">
        <w:rPr>
          <w:rFonts w:eastAsia="Times New Roman"/>
          <w:b/>
          <w:color w:val="000000"/>
          <w:sz w:val="24"/>
          <w:szCs w:val="24"/>
          <w:lang w:eastAsia="ru-RU"/>
        </w:rPr>
        <w:t>Задача №1</w:t>
      </w:r>
    </w:p>
    <w:p w:rsidR="00622226" w:rsidRPr="008F60B7" w:rsidRDefault="00622226" w:rsidP="008F60B7">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Выбрать для заданно</w:t>
      </w:r>
      <w:r w:rsidR="008F60B7">
        <w:rPr>
          <w:rFonts w:eastAsia="Times New Roman"/>
          <w:color w:val="000000"/>
          <w:sz w:val="24"/>
          <w:szCs w:val="24"/>
          <w:lang w:eastAsia="ru-RU"/>
        </w:rPr>
        <w:t xml:space="preserve">й модели автомобиля нормативные периодичности </w:t>
      </w:r>
      <w:r w:rsidRPr="008F60B7">
        <w:rPr>
          <w:rFonts w:eastAsia="Times New Roman"/>
          <w:color w:val="000000"/>
          <w:sz w:val="24"/>
          <w:szCs w:val="24"/>
          <w:lang w:eastAsia="ru-RU"/>
        </w:rPr>
        <w:t>техн</w:t>
      </w:r>
      <w:r w:rsidR="008F60B7">
        <w:rPr>
          <w:rFonts w:eastAsia="Times New Roman"/>
          <w:color w:val="000000"/>
          <w:sz w:val="24"/>
          <w:szCs w:val="24"/>
          <w:lang w:eastAsia="ru-RU"/>
        </w:rPr>
        <w:t xml:space="preserve">ического обслуживания, капитального ремонта, </w:t>
      </w:r>
      <w:r w:rsidRPr="008F60B7">
        <w:rPr>
          <w:rFonts w:eastAsia="Times New Roman"/>
          <w:color w:val="000000"/>
          <w:sz w:val="24"/>
          <w:szCs w:val="24"/>
          <w:lang w:eastAsia="ru-RU"/>
        </w:rPr>
        <w:t>нормативные трудоемкости по ТО и ТР и произвести их корректировку.</w:t>
      </w:r>
    </w:p>
    <w:p w:rsidR="00622226" w:rsidRPr="008F60B7" w:rsidRDefault="00622226" w:rsidP="008F60B7">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Задание носит компетентностно-ориентированный, практический характер исоставлены с учетом имеющихся в стр</w:t>
      </w:r>
      <w:r w:rsidR="008F60B7">
        <w:rPr>
          <w:rFonts w:eastAsia="Times New Roman"/>
          <w:color w:val="000000"/>
          <w:sz w:val="24"/>
          <w:szCs w:val="24"/>
          <w:lang w:eastAsia="ru-RU"/>
        </w:rPr>
        <w:t xml:space="preserve">уктуре соответствующих ФГОС СПО </w:t>
      </w:r>
      <w:r w:rsidRPr="008F60B7">
        <w:rPr>
          <w:rFonts w:eastAsia="Times New Roman"/>
          <w:color w:val="000000"/>
          <w:sz w:val="24"/>
          <w:szCs w:val="24"/>
          <w:lang w:eastAsia="ru-RU"/>
        </w:rPr>
        <w:t>умений и знаний, практического опыта, общих и профессиональных компетенций.</w:t>
      </w:r>
    </w:p>
    <w:p w:rsidR="00622226" w:rsidRPr="008F60B7" w:rsidRDefault="00622226" w:rsidP="008F60B7">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Задание по специальности 23.02.01 «Организация перевозок и управление натранспорте» позволяет оценить уровень сформированности:</w:t>
      </w:r>
    </w:p>
    <w:p w:rsidR="00622226" w:rsidRPr="008F60B7" w:rsidRDefault="00622226" w:rsidP="008F60B7">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умений организации производственной деятельности подразделения;</w:t>
      </w:r>
    </w:p>
    <w:p w:rsidR="00622226" w:rsidRPr="008F60B7" w:rsidRDefault="008F60B7" w:rsidP="008F60B7">
      <w:pPr>
        <w:shd w:val="clear" w:color="auto" w:fill="FFFFFF"/>
        <w:spacing w:after="0" w:line="360" w:lineRule="auto"/>
        <w:ind w:firstLine="709"/>
        <w:contextualSpacing/>
        <w:jc w:val="both"/>
        <w:rPr>
          <w:rFonts w:eastAsia="Times New Roman"/>
          <w:color w:val="000000"/>
          <w:sz w:val="24"/>
          <w:szCs w:val="24"/>
          <w:lang w:eastAsia="ru-RU"/>
        </w:rPr>
      </w:pPr>
      <w:r>
        <w:rPr>
          <w:rFonts w:eastAsia="Times New Roman"/>
          <w:color w:val="000000"/>
          <w:sz w:val="24"/>
          <w:szCs w:val="24"/>
          <w:lang w:eastAsia="ru-RU"/>
        </w:rPr>
        <w:t xml:space="preserve">умения ставить цели, мотивировать деятельность подчиненных, </w:t>
      </w:r>
      <w:r w:rsidR="00622226" w:rsidRPr="008F60B7">
        <w:rPr>
          <w:rFonts w:eastAsia="Times New Roman"/>
          <w:color w:val="000000"/>
          <w:sz w:val="24"/>
          <w:szCs w:val="24"/>
          <w:lang w:eastAsia="ru-RU"/>
        </w:rPr>
        <w:t>организовывать и контролировать их работу с пр</w:t>
      </w:r>
      <w:r>
        <w:rPr>
          <w:rFonts w:eastAsia="Times New Roman"/>
          <w:color w:val="000000"/>
          <w:sz w:val="24"/>
          <w:szCs w:val="24"/>
          <w:lang w:eastAsia="ru-RU"/>
        </w:rPr>
        <w:t xml:space="preserve">инятием на себя ответственности </w:t>
      </w:r>
      <w:r w:rsidR="00622226" w:rsidRPr="008F60B7">
        <w:rPr>
          <w:rFonts w:eastAsia="Times New Roman"/>
          <w:color w:val="000000"/>
          <w:sz w:val="24"/>
          <w:szCs w:val="24"/>
          <w:lang w:eastAsia="ru-RU"/>
        </w:rPr>
        <w:t>за результат выполнения заданий;</w:t>
      </w:r>
    </w:p>
    <w:p w:rsidR="00622226" w:rsidRPr="008F60B7" w:rsidRDefault="00622226" w:rsidP="008F60B7">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способности работать в коллективе и команде, эффективно общаться сколлегами, руководством, потребителями;</w:t>
      </w:r>
    </w:p>
    <w:p w:rsidR="00622226" w:rsidRPr="008F60B7" w:rsidRDefault="00622226" w:rsidP="008F60B7">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способность использования информационно-коммуникационных технологийв профессиональной деятельности.</w:t>
      </w:r>
    </w:p>
    <w:p w:rsidR="00622226" w:rsidRPr="008F60B7" w:rsidRDefault="00622226" w:rsidP="008F60B7">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Инвариантная часть профессионального задания 2-го уровня о специальности23.02.01 «Организация перевозок и управление на транс</w:t>
      </w:r>
      <w:r w:rsidR="008F60B7">
        <w:rPr>
          <w:rFonts w:eastAsia="Times New Roman"/>
          <w:color w:val="000000"/>
          <w:sz w:val="24"/>
          <w:szCs w:val="24"/>
          <w:lang w:eastAsia="ru-RU"/>
        </w:rPr>
        <w:t xml:space="preserve">порте» включает </w:t>
      </w:r>
      <w:r w:rsidRPr="008F60B7">
        <w:rPr>
          <w:rFonts w:eastAsia="Times New Roman"/>
          <w:color w:val="000000"/>
          <w:sz w:val="24"/>
          <w:szCs w:val="24"/>
          <w:lang w:eastAsia="ru-RU"/>
        </w:rPr>
        <w:t>следующие задачи, объединенные методо</w:t>
      </w:r>
      <w:r w:rsidR="008F60B7">
        <w:rPr>
          <w:rFonts w:eastAsia="Times New Roman"/>
          <w:color w:val="000000"/>
          <w:sz w:val="24"/>
          <w:szCs w:val="24"/>
          <w:lang w:eastAsia="ru-RU"/>
        </w:rPr>
        <w:t xml:space="preserve">логией расчета автотранспортных </w:t>
      </w:r>
      <w:r w:rsidRPr="008F60B7">
        <w:rPr>
          <w:rFonts w:eastAsia="Times New Roman"/>
          <w:color w:val="000000"/>
          <w:sz w:val="24"/>
          <w:szCs w:val="24"/>
          <w:lang w:eastAsia="ru-RU"/>
        </w:rPr>
        <w:t>предприятий в единое практическое задание:</w:t>
      </w:r>
    </w:p>
    <w:p w:rsidR="00622226" w:rsidRPr="008F60B7" w:rsidRDefault="00622226" w:rsidP="008F60B7">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Задача №1 Дать краткую характеристику перевозимого груза.</w:t>
      </w:r>
    </w:p>
    <w:p w:rsidR="00622226" w:rsidRPr="008F60B7" w:rsidRDefault="00622226" w:rsidP="008F60B7">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Задача № 2 Начертить в произвольном масштабе схему простого маятникогомаршрута и расставить пробеги.</w:t>
      </w:r>
    </w:p>
    <w:p w:rsidR="00622226" w:rsidRPr="008F60B7" w:rsidRDefault="00622226" w:rsidP="008F60B7">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Задания носят компетентностно-ориентированный, практический характер исоставлены с учетом имеющихся в стр</w:t>
      </w:r>
      <w:r w:rsidR="008F60B7">
        <w:rPr>
          <w:rFonts w:eastAsia="Times New Roman"/>
          <w:color w:val="000000"/>
          <w:sz w:val="24"/>
          <w:szCs w:val="24"/>
          <w:lang w:eastAsia="ru-RU"/>
        </w:rPr>
        <w:t xml:space="preserve">уктуре соответствующих ФГОС СПО </w:t>
      </w:r>
      <w:r w:rsidRPr="008F60B7">
        <w:rPr>
          <w:rFonts w:eastAsia="Times New Roman"/>
          <w:color w:val="000000"/>
          <w:sz w:val="24"/>
          <w:szCs w:val="24"/>
          <w:lang w:eastAsia="ru-RU"/>
        </w:rPr>
        <w:t>умений и знаний, практического опыты, общих и профессиональных компетенций.</w:t>
      </w:r>
    </w:p>
    <w:p w:rsidR="00622226" w:rsidRPr="008F60B7" w:rsidRDefault="00622226" w:rsidP="008F60B7">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lastRenderedPageBreak/>
        <w:t>3.11. Вариативная часть задания II уровня формируется в соответствии соспецифическими для каждой специальности, в</w:t>
      </w:r>
      <w:r w:rsidR="008F60B7">
        <w:rPr>
          <w:rFonts w:eastAsia="Times New Roman"/>
          <w:color w:val="000000"/>
          <w:sz w:val="24"/>
          <w:szCs w:val="24"/>
          <w:lang w:eastAsia="ru-RU"/>
        </w:rPr>
        <w:t xml:space="preserve">ходящей в УГС профессиональными </w:t>
      </w:r>
      <w:r w:rsidRPr="008F60B7">
        <w:rPr>
          <w:rFonts w:eastAsia="Times New Roman"/>
          <w:color w:val="000000"/>
          <w:sz w:val="24"/>
          <w:szCs w:val="24"/>
          <w:lang w:eastAsia="ru-RU"/>
        </w:rPr>
        <w:t>компетенциями, умениями и практическим о</w:t>
      </w:r>
      <w:r w:rsidR="008F60B7">
        <w:rPr>
          <w:rFonts w:eastAsia="Times New Roman"/>
          <w:color w:val="000000"/>
          <w:sz w:val="24"/>
          <w:szCs w:val="24"/>
          <w:lang w:eastAsia="ru-RU"/>
        </w:rPr>
        <w:t xml:space="preserve">пытом с учетом трудовых функций </w:t>
      </w:r>
      <w:r w:rsidRPr="008F60B7">
        <w:rPr>
          <w:rFonts w:eastAsia="Times New Roman"/>
          <w:color w:val="000000"/>
          <w:sz w:val="24"/>
          <w:szCs w:val="24"/>
          <w:lang w:eastAsia="ru-RU"/>
        </w:rPr>
        <w:t>профессиональных стандартов.</w:t>
      </w:r>
    </w:p>
    <w:p w:rsidR="00622226" w:rsidRPr="008F60B7" w:rsidRDefault="00622226" w:rsidP="008F60B7">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По специальности 23.02.01 «Организация перевозок и управление натранспорте» (по видам) вариантная часть профе</w:t>
      </w:r>
      <w:r w:rsidR="008F60B7">
        <w:rPr>
          <w:rFonts w:eastAsia="Times New Roman"/>
          <w:color w:val="000000"/>
          <w:sz w:val="24"/>
          <w:szCs w:val="24"/>
          <w:lang w:eastAsia="ru-RU"/>
        </w:rPr>
        <w:t xml:space="preserve">ссионального задания 2го уровня </w:t>
      </w:r>
      <w:r w:rsidRPr="008F60B7">
        <w:rPr>
          <w:rFonts w:eastAsia="Times New Roman"/>
          <w:color w:val="000000"/>
          <w:sz w:val="24"/>
          <w:szCs w:val="24"/>
          <w:lang w:eastAsia="ru-RU"/>
        </w:rPr>
        <w:t>включает следующие задачи: объединенные м</w:t>
      </w:r>
      <w:r w:rsidR="008F60B7">
        <w:rPr>
          <w:rFonts w:eastAsia="Times New Roman"/>
          <w:color w:val="000000"/>
          <w:sz w:val="24"/>
          <w:szCs w:val="24"/>
          <w:lang w:eastAsia="ru-RU"/>
        </w:rPr>
        <w:t xml:space="preserve">етодикой составления расписания </w:t>
      </w:r>
      <w:r w:rsidRPr="008F60B7">
        <w:rPr>
          <w:rFonts w:eastAsia="Times New Roman"/>
          <w:color w:val="000000"/>
          <w:sz w:val="24"/>
          <w:szCs w:val="24"/>
          <w:lang w:eastAsia="ru-RU"/>
        </w:rPr>
        <w:t>движения как основа организации перевозочного процесса в еди</w:t>
      </w:r>
      <w:r w:rsidR="008F60B7">
        <w:rPr>
          <w:rFonts w:eastAsia="Times New Roman"/>
          <w:color w:val="000000"/>
          <w:sz w:val="24"/>
          <w:szCs w:val="24"/>
          <w:lang w:eastAsia="ru-RU"/>
        </w:rPr>
        <w:t xml:space="preserve">ное практическое </w:t>
      </w:r>
      <w:r w:rsidRPr="008F60B7">
        <w:rPr>
          <w:rFonts w:eastAsia="Times New Roman"/>
          <w:color w:val="000000"/>
          <w:sz w:val="24"/>
          <w:szCs w:val="24"/>
          <w:lang w:eastAsia="ru-RU"/>
        </w:rPr>
        <w:t>задание:</w:t>
      </w:r>
    </w:p>
    <w:p w:rsidR="00622226" w:rsidRPr="008F60B7" w:rsidRDefault="00622226" w:rsidP="008F60B7">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b/>
          <w:color w:val="000000"/>
          <w:sz w:val="24"/>
          <w:szCs w:val="24"/>
          <w:lang w:eastAsia="ru-RU"/>
        </w:rPr>
        <w:t>Задача №1</w:t>
      </w:r>
      <w:r w:rsidRPr="008F60B7">
        <w:rPr>
          <w:rFonts w:eastAsia="Times New Roman"/>
          <w:color w:val="000000"/>
          <w:sz w:val="24"/>
          <w:szCs w:val="24"/>
          <w:lang w:eastAsia="ru-RU"/>
        </w:rPr>
        <w:t xml:space="preserve"> Составить расписание движения автобусов на пригородном</w:t>
      </w:r>
      <w:r w:rsidR="008F60B7">
        <w:rPr>
          <w:rFonts w:eastAsia="Times New Roman"/>
          <w:color w:val="000000"/>
          <w:sz w:val="24"/>
          <w:szCs w:val="24"/>
          <w:lang w:eastAsia="ru-RU"/>
        </w:rPr>
        <w:t xml:space="preserve"> маршруте. </w:t>
      </w:r>
      <w:r w:rsidRPr="008F60B7">
        <w:rPr>
          <w:rFonts w:eastAsia="Times New Roman"/>
          <w:color w:val="000000"/>
          <w:sz w:val="24"/>
          <w:szCs w:val="24"/>
          <w:lang w:eastAsia="ru-RU"/>
        </w:rPr>
        <w:t>Для</w:t>
      </w:r>
      <w:r w:rsidR="008F60B7">
        <w:rPr>
          <w:rFonts w:eastAsia="Times New Roman"/>
          <w:color w:val="000000"/>
          <w:sz w:val="24"/>
          <w:szCs w:val="24"/>
          <w:lang w:eastAsia="ru-RU"/>
        </w:rPr>
        <w:t xml:space="preserve"> специальности 23.02.03 Техническое обслуживание и ремонт </w:t>
      </w:r>
      <w:r w:rsidRPr="008F60B7">
        <w:rPr>
          <w:rFonts w:eastAsia="Times New Roman"/>
          <w:color w:val="000000"/>
          <w:sz w:val="24"/>
          <w:szCs w:val="24"/>
          <w:lang w:eastAsia="ru-RU"/>
        </w:rPr>
        <w:t>автомобильного транспорта вариативная час</w:t>
      </w:r>
      <w:r w:rsidR="008F60B7">
        <w:rPr>
          <w:rFonts w:eastAsia="Times New Roman"/>
          <w:color w:val="000000"/>
          <w:sz w:val="24"/>
          <w:szCs w:val="24"/>
          <w:lang w:eastAsia="ru-RU"/>
        </w:rPr>
        <w:t xml:space="preserve">ть задания II уровня содержит 3 </w:t>
      </w:r>
      <w:r w:rsidRPr="008F60B7">
        <w:rPr>
          <w:rFonts w:eastAsia="Times New Roman"/>
          <w:color w:val="000000"/>
          <w:sz w:val="24"/>
          <w:szCs w:val="24"/>
          <w:lang w:eastAsia="ru-RU"/>
        </w:rPr>
        <w:t>задачи:</w:t>
      </w:r>
    </w:p>
    <w:p w:rsidR="008F60B7" w:rsidRDefault="00622226" w:rsidP="008F60B7">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b/>
          <w:color w:val="000000"/>
          <w:sz w:val="24"/>
          <w:szCs w:val="24"/>
          <w:lang w:eastAsia="ru-RU"/>
        </w:rPr>
        <w:t>Задача №1.</w:t>
      </w:r>
      <w:r w:rsidRPr="008F60B7">
        <w:rPr>
          <w:rFonts w:eastAsia="Times New Roman"/>
          <w:color w:val="000000"/>
          <w:sz w:val="24"/>
          <w:szCs w:val="24"/>
          <w:lang w:eastAsia="ru-RU"/>
        </w:rPr>
        <w:t xml:space="preserve"> Разработать технологический процесс восстановления детали</w:t>
      </w:r>
    </w:p>
    <w:p w:rsidR="00622226" w:rsidRPr="008F60B7" w:rsidRDefault="00622226" w:rsidP="008F60B7">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Содержание указанных задач позвол</w:t>
      </w:r>
      <w:r w:rsidR="008F60B7">
        <w:rPr>
          <w:rFonts w:eastAsia="Times New Roman"/>
          <w:color w:val="000000"/>
          <w:sz w:val="24"/>
          <w:szCs w:val="24"/>
          <w:lang w:eastAsia="ru-RU"/>
        </w:rPr>
        <w:t xml:space="preserve">ит участнику продемонстрировать </w:t>
      </w:r>
      <w:r w:rsidRPr="008F60B7">
        <w:rPr>
          <w:rFonts w:eastAsia="Times New Roman"/>
          <w:color w:val="000000"/>
          <w:sz w:val="24"/>
          <w:szCs w:val="24"/>
          <w:lang w:eastAsia="ru-RU"/>
        </w:rPr>
        <w:t>определённый вид профессиональной деятельност</w:t>
      </w:r>
      <w:r w:rsidR="008F60B7">
        <w:rPr>
          <w:rFonts w:eastAsia="Times New Roman"/>
          <w:color w:val="000000"/>
          <w:sz w:val="24"/>
          <w:szCs w:val="24"/>
          <w:lang w:eastAsia="ru-RU"/>
        </w:rPr>
        <w:t xml:space="preserve">и в соответствии с требованиями </w:t>
      </w:r>
      <w:r w:rsidRPr="008F60B7">
        <w:rPr>
          <w:rFonts w:eastAsia="Times New Roman"/>
          <w:color w:val="000000"/>
          <w:sz w:val="24"/>
          <w:szCs w:val="24"/>
          <w:lang w:eastAsia="ru-RU"/>
        </w:rPr>
        <w:t>ФГОС и профессиональных стандартов с применением практичес</w:t>
      </w:r>
      <w:r w:rsidR="008F60B7">
        <w:rPr>
          <w:rFonts w:eastAsia="Times New Roman"/>
          <w:color w:val="000000"/>
          <w:sz w:val="24"/>
          <w:szCs w:val="24"/>
          <w:lang w:eastAsia="ru-RU"/>
        </w:rPr>
        <w:t xml:space="preserve">ких навыков, </w:t>
      </w:r>
      <w:r w:rsidRPr="008F60B7">
        <w:rPr>
          <w:rFonts w:eastAsia="Times New Roman"/>
          <w:color w:val="000000"/>
          <w:sz w:val="24"/>
          <w:szCs w:val="24"/>
          <w:lang w:eastAsia="ru-RU"/>
        </w:rPr>
        <w:t>заключающихся в проектировании, разработк</w:t>
      </w:r>
      <w:r w:rsidR="008F60B7">
        <w:rPr>
          <w:rFonts w:eastAsia="Times New Roman"/>
          <w:color w:val="000000"/>
          <w:sz w:val="24"/>
          <w:szCs w:val="24"/>
          <w:lang w:eastAsia="ru-RU"/>
        </w:rPr>
        <w:t xml:space="preserve">е, выполнении работ с контролем </w:t>
      </w:r>
      <w:r w:rsidRPr="008F60B7">
        <w:rPr>
          <w:rFonts w:eastAsia="Times New Roman"/>
          <w:color w:val="000000"/>
          <w:sz w:val="24"/>
          <w:szCs w:val="24"/>
          <w:lang w:eastAsia="ru-RU"/>
        </w:rPr>
        <w:t>соответствия результата существующим требованиям.</w:t>
      </w:r>
    </w:p>
    <w:p w:rsidR="004D2BC3" w:rsidRPr="008F60B7" w:rsidRDefault="004D2BC3" w:rsidP="00C206D4">
      <w:pPr>
        <w:pStyle w:val="a4"/>
        <w:numPr>
          <w:ilvl w:val="0"/>
          <w:numId w:val="2"/>
        </w:numPr>
        <w:spacing w:after="0" w:line="360" w:lineRule="auto"/>
        <w:ind w:left="0" w:firstLine="0"/>
        <w:jc w:val="center"/>
        <w:rPr>
          <w:rFonts w:eastAsia="Times New Roman"/>
          <w:b/>
          <w:szCs w:val="24"/>
        </w:rPr>
      </w:pPr>
      <w:r w:rsidRPr="008F60B7">
        <w:rPr>
          <w:rFonts w:eastAsia="Times New Roman"/>
          <w:b/>
          <w:szCs w:val="24"/>
        </w:rPr>
        <w:t>Система оценивания выполнения заданий</w:t>
      </w:r>
    </w:p>
    <w:p w:rsidR="004D2BC3" w:rsidRPr="008F60B7" w:rsidRDefault="004D2BC3" w:rsidP="008F60B7">
      <w:pPr>
        <w:spacing w:after="0" w:line="360" w:lineRule="auto"/>
        <w:ind w:firstLine="709"/>
        <w:contextualSpacing/>
        <w:jc w:val="both"/>
        <w:rPr>
          <w:rFonts w:eastAsia="Times New Roman"/>
          <w:sz w:val="24"/>
          <w:szCs w:val="24"/>
        </w:rPr>
      </w:pPr>
      <w:r w:rsidRPr="008F60B7">
        <w:rPr>
          <w:rFonts w:eastAsia="Times New Roman"/>
          <w:sz w:val="24"/>
          <w:szCs w:val="24"/>
        </w:rPr>
        <w:t>4.1.</w:t>
      </w:r>
      <w:r w:rsidRPr="008F60B7">
        <w:rPr>
          <w:rFonts w:eastAsia="Times New Roman"/>
          <w:sz w:val="24"/>
          <w:szCs w:val="24"/>
        </w:rPr>
        <w:tab/>
        <w:t xml:space="preserve">Оценивание выполнения конкурсных заданий осуществляется на основе следующих принципов: </w:t>
      </w:r>
    </w:p>
    <w:p w:rsidR="00622226" w:rsidRPr="008F60B7" w:rsidRDefault="008F60B7" w:rsidP="008F60B7">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С</w:t>
      </w:r>
      <w:r w:rsidR="00622226" w:rsidRPr="008F60B7">
        <w:rPr>
          <w:rFonts w:eastAsia="Times New Roman"/>
          <w:color w:val="000000"/>
          <w:sz w:val="24"/>
          <w:szCs w:val="24"/>
          <w:lang w:eastAsia="ru-RU"/>
        </w:rPr>
        <w:t>оответствия</w:t>
      </w:r>
      <w:r>
        <w:rPr>
          <w:rFonts w:eastAsia="Times New Roman"/>
          <w:color w:val="000000"/>
          <w:sz w:val="24"/>
          <w:szCs w:val="24"/>
          <w:lang w:eastAsia="ru-RU"/>
        </w:rPr>
        <w:t xml:space="preserve"> содержания конкурсных заданий ФГОС СПО по специальностям, входящим в укрупненную группу специальностей, учёта </w:t>
      </w:r>
      <w:r w:rsidR="00622226" w:rsidRPr="008F60B7">
        <w:rPr>
          <w:rFonts w:eastAsia="Times New Roman"/>
          <w:color w:val="000000"/>
          <w:sz w:val="24"/>
          <w:szCs w:val="24"/>
          <w:lang w:eastAsia="ru-RU"/>
        </w:rPr>
        <w:t>требований профессиональных стандартов и работодателей;</w:t>
      </w:r>
    </w:p>
    <w:p w:rsidR="00622226" w:rsidRPr="008F60B7" w:rsidRDefault="00622226" w:rsidP="008F60B7">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достоверности оценки – оценка выполнения конкурсных заданий должнабазироваться</w:t>
      </w:r>
    </w:p>
    <w:p w:rsidR="00622226" w:rsidRPr="008F60B7" w:rsidRDefault="008F60B7" w:rsidP="008F60B7">
      <w:pPr>
        <w:shd w:val="clear" w:color="auto" w:fill="FFFFFF"/>
        <w:spacing w:after="0" w:line="360" w:lineRule="auto"/>
        <w:contextualSpacing/>
        <w:jc w:val="both"/>
        <w:rPr>
          <w:rFonts w:eastAsia="Times New Roman"/>
          <w:color w:val="000000"/>
          <w:sz w:val="24"/>
          <w:szCs w:val="24"/>
          <w:lang w:eastAsia="ru-RU"/>
        </w:rPr>
      </w:pPr>
      <w:r>
        <w:rPr>
          <w:rFonts w:eastAsia="Times New Roman"/>
          <w:color w:val="000000"/>
          <w:sz w:val="24"/>
          <w:szCs w:val="24"/>
          <w:lang w:eastAsia="ru-RU"/>
        </w:rPr>
        <w:t xml:space="preserve">на общих и профессиональных компетенциях участников </w:t>
      </w:r>
      <w:r w:rsidR="00622226" w:rsidRPr="008F60B7">
        <w:rPr>
          <w:rFonts w:eastAsia="Times New Roman"/>
          <w:color w:val="000000"/>
          <w:sz w:val="24"/>
          <w:szCs w:val="24"/>
          <w:lang w:eastAsia="ru-RU"/>
        </w:rPr>
        <w:t xml:space="preserve">Олимпиады, реально продемонстрированных </w:t>
      </w:r>
      <w:r>
        <w:rPr>
          <w:rFonts w:eastAsia="Times New Roman"/>
          <w:color w:val="000000"/>
          <w:sz w:val="24"/>
          <w:szCs w:val="24"/>
          <w:lang w:eastAsia="ru-RU"/>
        </w:rPr>
        <w:t xml:space="preserve">в моделируемых профессиональных </w:t>
      </w:r>
      <w:r w:rsidR="00622226" w:rsidRPr="008F60B7">
        <w:rPr>
          <w:rFonts w:eastAsia="Times New Roman"/>
          <w:color w:val="000000"/>
          <w:sz w:val="24"/>
          <w:szCs w:val="24"/>
          <w:lang w:eastAsia="ru-RU"/>
        </w:rPr>
        <w:t>ситуациях в ходе выполнения профессионального комплексного задания;</w:t>
      </w:r>
    </w:p>
    <w:p w:rsidR="00622226" w:rsidRPr="008F60B7" w:rsidRDefault="00622226" w:rsidP="008F60B7">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адекватности оценки – оценка выполнения конкурсных заданий должна</w:t>
      </w:r>
      <w:r w:rsidR="008F60B7">
        <w:rPr>
          <w:rFonts w:eastAsia="Times New Roman"/>
          <w:color w:val="000000"/>
          <w:sz w:val="24"/>
          <w:szCs w:val="24"/>
          <w:lang w:eastAsia="ru-RU"/>
        </w:rPr>
        <w:t xml:space="preserve"> проводиться в отношении тех компетенций, которые необходимы для </w:t>
      </w:r>
      <w:r w:rsidRPr="008F60B7">
        <w:rPr>
          <w:rFonts w:eastAsia="Times New Roman"/>
          <w:color w:val="000000"/>
          <w:sz w:val="24"/>
          <w:szCs w:val="24"/>
          <w:lang w:eastAsia="ru-RU"/>
        </w:rPr>
        <w:t>эффективного выполнения задания;</w:t>
      </w:r>
    </w:p>
    <w:p w:rsidR="00622226" w:rsidRPr="008F60B7" w:rsidRDefault="00622226" w:rsidP="001A5238">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надежности оценки – система оценивания выполнения конкурсных заданийдолжна обладать высокой степенью устойчивости при неоднократных (в рамка</w:t>
      </w:r>
      <w:r w:rsidR="001A5238">
        <w:rPr>
          <w:rFonts w:eastAsia="Times New Roman"/>
          <w:color w:val="000000"/>
          <w:sz w:val="24"/>
          <w:szCs w:val="24"/>
          <w:lang w:eastAsia="ru-RU"/>
        </w:rPr>
        <w:t xml:space="preserve">х </w:t>
      </w:r>
      <w:r w:rsidRPr="008F60B7">
        <w:rPr>
          <w:rFonts w:eastAsia="Times New Roman"/>
          <w:color w:val="000000"/>
          <w:sz w:val="24"/>
          <w:szCs w:val="24"/>
          <w:lang w:eastAsia="ru-RU"/>
        </w:rPr>
        <w:t>различных этапов Олимпиады) оценках компетенций участников Олимпиады;</w:t>
      </w:r>
    </w:p>
    <w:p w:rsidR="00622226" w:rsidRPr="008F60B7" w:rsidRDefault="00622226" w:rsidP="001A5238">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lastRenderedPageBreak/>
        <w:t>комплексности оценки – система оценивания выполнения конкурсныхзаданий должна позволять интегративно оценивать общие и профессиональныекомпетенции участников Олимпиады;</w:t>
      </w:r>
    </w:p>
    <w:p w:rsidR="00622226" w:rsidRPr="008F60B7" w:rsidRDefault="00622226" w:rsidP="001A5238">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объективности оценки – оценка выполнения конкурсных заданий должна</w:t>
      </w:r>
      <w:r w:rsidR="001A5238">
        <w:rPr>
          <w:rFonts w:eastAsia="Times New Roman"/>
          <w:color w:val="000000"/>
          <w:sz w:val="24"/>
          <w:szCs w:val="24"/>
          <w:lang w:eastAsia="ru-RU"/>
        </w:rPr>
        <w:t xml:space="preserve"> быть независимой от особенностей профессиональной ориентации или </w:t>
      </w:r>
      <w:r w:rsidRPr="008F60B7">
        <w:rPr>
          <w:rFonts w:eastAsia="Times New Roman"/>
          <w:color w:val="000000"/>
          <w:sz w:val="24"/>
          <w:szCs w:val="24"/>
          <w:lang w:eastAsia="ru-RU"/>
        </w:rPr>
        <w:t>предпочтений членов жюри.</w:t>
      </w:r>
    </w:p>
    <w:p w:rsidR="00622226" w:rsidRPr="008F60B7" w:rsidRDefault="00622226" w:rsidP="001A5238">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4.2. При выполнении процедур оценки конкурсных заданий используютсяследующие основные методы:</w:t>
      </w:r>
    </w:p>
    <w:p w:rsidR="00622226" w:rsidRPr="008F60B7" w:rsidRDefault="00622226" w:rsidP="001A5238">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метод экспертной оценки;</w:t>
      </w:r>
    </w:p>
    <w:p w:rsidR="00622226" w:rsidRPr="008F60B7" w:rsidRDefault="00622226" w:rsidP="001A5238">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метод расчета первичных баллов;</w:t>
      </w:r>
    </w:p>
    <w:p w:rsidR="00622226" w:rsidRPr="008F60B7" w:rsidRDefault="00622226" w:rsidP="001A5238">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метод расчета сводных баллов;</w:t>
      </w:r>
    </w:p>
    <w:p w:rsidR="00622226" w:rsidRPr="008F60B7" w:rsidRDefault="00622226" w:rsidP="001A5238">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метод агрегирования результатов участников Олимпиады;</w:t>
      </w:r>
    </w:p>
    <w:p w:rsidR="00622226" w:rsidRPr="008F60B7" w:rsidRDefault="00622226" w:rsidP="001A5238">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метод ранжирования результатов участников Олимпиады.</w:t>
      </w:r>
    </w:p>
    <w:p w:rsidR="00622226" w:rsidRPr="008F60B7" w:rsidRDefault="00622226" w:rsidP="001A5238">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4.3. Результаты выполнения практических конкурсных заданий оцениваютсяс использованием следующих групп целевых индикаторов: основных и штрафных.</w:t>
      </w:r>
    </w:p>
    <w:p w:rsidR="00622226" w:rsidRPr="008F60B7" w:rsidRDefault="00622226" w:rsidP="001A5238">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4.2. При оценке конкурсных заданий используются следующие основныепроцедуры:</w:t>
      </w:r>
    </w:p>
    <w:p w:rsidR="00622226" w:rsidRPr="008F60B7" w:rsidRDefault="00622226" w:rsidP="001A5238">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процедура начисления основных баллов за выполнение заданий;</w:t>
      </w:r>
    </w:p>
    <w:p w:rsidR="00622226" w:rsidRPr="008F60B7" w:rsidRDefault="00622226" w:rsidP="001A5238">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процедура начисления штрафных баллов за выполнение заданий;</w:t>
      </w:r>
    </w:p>
    <w:p w:rsidR="00622226" w:rsidRPr="008F60B7" w:rsidRDefault="00622226" w:rsidP="001A5238">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процедура формирования сводных результатов участников Олимпиады;</w:t>
      </w:r>
    </w:p>
    <w:p w:rsidR="00622226" w:rsidRPr="008F60B7" w:rsidRDefault="00622226" w:rsidP="001A5238">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процедура ранжирования результатов участников Олимпиады.</w:t>
      </w:r>
    </w:p>
    <w:p w:rsidR="00622226" w:rsidRPr="008F60B7" w:rsidRDefault="00622226" w:rsidP="001A5238">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4.4. Результаты выполнения конкурсных заданий оцениваются по 100-балльной шкале:</w:t>
      </w:r>
    </w:p>
    <w:p w:rsidR="00622226" w:rsidRPr="008F60B7" w:rsidRDefault="00622226" w:rsidP="001A5238">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за выполнение заданий I уровня максимальная оценка - 30 баллов:</w:t>
      </w:r>
    </w:p>
    <w:p w:rsidR="00622226" w:rsidRPr="008F60B7" w:rsidRDefault="00622226" w:rsidP="001A5238">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тестирование -10 баллов, (практические задачи – 20 баллов), перевод текста – 10баллов, задание по организации работы коллектива – 10 баллов;</w:t>
      </w:r>
    </w:p>
    <w:p w:rsidR="00622226" w:rsidRPr="008F60B7" w:rsidRDefault="00622226" w:rsidP="001A5238">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за выполнение заданий II уровня максимальная оценка - 70 баллов: (общая</w:t>
      </w:r>
    </w:p>
    <w:p w:rsidR="00622226" w:rsidRPr="008F60B7" w:rsidRDefault="00622226" w:rsidP="001A5238">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часть задания – 35 баллов, вариативная часть задания – 35 баллов).</w:t>
      </w:r>
    </w:p>
    <w:p w:rsidR="001A5238" w:rsidRDefault="001A5238" w:rsidP="001A5238">
      <w:pPr>
        <w:shd w:val="clear" w:color="auto" w:fill="FFFFFF"/>
        <w:spacing w:after="0" w:line="360" w:lineRule="auto"/>
        <w:ind w:firstLine="709"/>
        <w:contextualSpacing/>
        <w:jc w:val="both"/>
        <w:rPr>
          <w:rFonts w:eastAsia="Times New Roman"/>
          <w:color w:val="000000"/>
          <w:sz w:val="24"/>
          <w:szCs w:val="24"/>
          <w:lang w:eastAsia="ru-RU"/>
        </w:rPr>
      </w:pPr>
      <w:r>
        <w:rPr>
          <w:rFonts w:eastAsia="Times New Roman"/>
          <w:color w:val="000000"/>
          <w:sz w:val="24"/>
          <w:szCs w:val="24"/>
          <w:lang w:eastAsia="ru-RU"/>
        </w:rPr>
        <w:t xml:space="preserve">4.5. Оценка за задание «Тестирование» определяется простым </w:t>
      </w:r>
      <w:r w:rsidR="00622226" w:rsidRPr="008F60B7">
        <w:rPr>
          <w:rFonts w:eastAsia="Times New Roman"/>
          <w:color w:val="000000"/>
          <w:sz w:val="24"/>
          <w:szCs w:val="24"/>
          <w:lang w:eastAsia="ru-RU"/>
        </w:rPr>
        <w:t>суммированием баллов з</w:t>
      </w:r>
      <w:r>
        <w:rPr>
          <w:rFonts w:eastAsia="Times New Roman"/>
          <w:color w:val="000000"/>
          <w:sz w:val="24"/>
          <w:szCs w:val="24"/>
          <w:lang w:eastAsia="ru-RU"/>
        </w:rPr>
        <w:t xml:space="preserve">а правильные ответы на вопросы. </w:t>
      </w:r>
      <w:r w:rsidR="00622226" w:rsidRPr="008F60B7">
        <w:rPr>
          <w:rFonts w:eastAsia="Times New Roman"/>
          <w:color w:val="000000"/>
          <w:sz w:val="24"/>
          <w:szCs w:val="24"/>
          <w:lang w:eastAsia="ru-RU"/>
        </w:rPr>
        <w:t>В зависимости от типа вопроса от</w:t>
      </w:r>
      <w:r>
        <w:rPr>
          <w:rFonts w:eastAsia="Times New Roman"/>
          <w:color w:val="000000"/>
          <w:sz w:val="24"/>
          <w:szCs w:val="24"/>
          <w:lang w:eastAsia="ru-RU"/>
        </w:rPr>
        <w:t xml:space="preserve">вет считается правильным, если: </w:t>
      </w:r>
    </w:p>
    <w:p w:rsidR="00622226" w:rsidRPr="008F60B7" w:rsidRDefault="00622226" w:rsidP="001A5238">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при ответе на вопрос закрытой формы с выбором ответа выбранправильный ответ;</w:t>
      </w:r>
    </w:p>
    <w:p w:rsidR="00622226" w:rsidRPr="008F60B7" w:rsidRDefault="00622226" w:rsidP="001A5238">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при ответе на вопрос открытой формы дан правильный ответ;</w:t>
      </w:r>
    </w:p>
    <w:p w:rsidR="00622226" w:rsidRPr="008F60B7" w:rsidRDefault="00622226" w:rsidP="001A5238">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lastRenderedPageBreak/>
        <w:t>при ответе на вопрос на установление правильной последовательностиустановлена правильная последовательность;</w:t>
      </w:r>
    </w:p>
    <w:p w:rsidR="00622226" w:rsidRPr="008F60B7" w:rsidRDefault="00622226" w:rsidP="001A5238">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при ответе на вопрос на установление соответствия, если сопоставлениепроизведено верно для всех пар.</w:t>
      </w:r>
    </w:p>
    <w:p w:rsidR="001A5238" w:rsidRDefault="00622226" w:rsidP="001A5238">
      <w:pPr>
        <w:tabs>
          <w:tab w:val="left" w:pos="1134"/>
          <w:tab w:val="left" w:pos="1830"/>
        </w:tabs>
        <w:spacing w:after="0" w:line="360" w:lineRule="auto"/>
        <w:contextualSpacing/>
        <w:jc w:val="right"/>
        <w:rPr>
          <w:rFonts w:eastAsia="Times New Roman"/>
          <w:sz w:val="24"/>
          <w:szCs w:val="24"/>
        </w:rPr>
      </w:pPr>
      <w:r w:rsidRPr="008F60B7">
        <w:rPr>
          <w:rFonts w:eastAsia="Times New Roman"/>
          <w:sz w:val="24"/>
          <w:szCs w:val="24"/>
        </w:rPr>
        <w:tab/>
      </w:r>
    </w:p>
    <w:p w:rsidR="001A5238" w:rsidRDefault="001A5238" w:rsidP="001A5238">
      <w:pPr>
        <w:tabs>
          <w:tab w:val="left" w:pos="1134"/>
          <w:tab w:val="left" w:pos="1830"/>
        </w:tabs>
        <w:spacing w:after="0" w:line="360" w:lineRule="auto"/>
        <w:contextualSpacing/>
        <w:jc w:val="right"/>
        <w:rPr>
          <w:rFonts w:eastAsia="Times New Roman"/>
          <w:sz w:val="24"/>
          <w:szCs w:val="24"/>
        </w:rPr>
      </w:pPr>
    </w:p>
    <w:p w:rsidR="001A5238" w:rsidRDefault="001A5238" w:rsidP="001A5238">
      <w:pPr>
        <w:tabs>
          <w:tab w:val="left" w:pos="1134"/>
          <w:tab w:val="left" w:pos="1830"/>
        </w:tabs>
        <w:spacing w:after="0" w:line="360" w:lineRule="auto"/>
        <w:contextualSpacing/>
        <w:jc w:val="right"/>
        <w:rPr>
          <w:rFonts w:eastAsia="Times New Roman"/>
          <w:sz w:val="24"/>
          <w:szCs w:val="24"/>
        </w:rPr>
      </w:pPr>
    </w:p>
    <w:p w:rsidR="00622226" w:rsidRPr="008F60B7" w:rsidRDefault="00622226" w:rsidP="001A5238">
      <w:pPr>
        <w:tabs>
          <w:tab w:val="left" w:pos="1134"/>
          <w:tab w:val="left" w:pos="1830"/>
        </w:tabs>
        <w:spacing w:after="0" w:line="360" w:lineRule="auto"/>
        <w:contextualSpacing/>
        <w:jc w:val="right"/>
        <w:rPr>
          <w:rFonts w:eastAsia="Times New Roman"/>
          <w:sz w:val="24"/>
          <w:szCs w:val="24"/>
        </w:rPr>
      </w:pPr>
      <w:r w:rsidRPr="008F60B7">
        <w:rPr>
          <w:rFonts w:eastAsia="Times New Roman"/>
          <w:sz w:val="24"/>
          <w:szCs w:val="24"/>
        </w:rPr>
        <w:t>Таблица 2</w:t>
      </w:r>
    </w:p>
    <w:p w:rsidR="00622226" w:rsidRPr="008F60B7" w:rsidRDefault="00622226" w:rsidP="001A5238">
      <w:pPr>
        <w:tabs>
          <w:tab w:val="left" w:pos="1134"/>
        </w:tabs>
        <w:spacing w:after="0" w:line="360" w:lineRule="auto"/>
        <w:contextualSpacing/>
        <w:jc w:val="center"/>
        <w:rPr>
          <w:rFonts w:eastAsia="Times New Roman"/>
          <w:b/>
          <w:sz w:val="24"/>
          <w:szCs w:val="24"/>
        </w:rPr>
      </w:pPr>
      <w:r w:rsidRPr="008F60B7">
        <w:rPr>
          <w:rFonts w:eastAsia="Times New Roman"/>
          <w:b/>
          <w:sz w:val="24"/>
          <w:szCs w:val="24"/>
        </w:rPr>
        <w:t>Структура оценки за тестовое задание</w:t>
      </w:r>
    </w:p>
    <w:p w:rsidR="00622226" w:rsidRPr="008F60B7" w:rsidRDefault="00622226" w:rsidP="008F60B7">
      <w:pPr>
        <w:tabs>
          <w:tab w:val="left" w:pos="1134"/>
        </w:tabs>
        <w:spacing w:after="0" w:line="360" w:lineRule="auto"/>
        <w:contextualSpacing/>
        <w:jc w:val="both"/>
        <w:rPr>
          <w:rFonts w:eastAsia="Times New Roman"/>
          <w:b/>
          <w:sz w:val="24"/>
          <w:szCs w:val="24"/>
        </w:rPr>
      </w:pPr>
    </w:p>
    <w:tbl>
      <w:tblPr>
        <w:tblW w:w="9888" w:type="dxa"/>
        <w:tblLayout w:type="fixed"/>
        <w:tblCellMar>
          <w:left w:w="0" w:type="dxa"/>
          <w:right w:w="0" w:type="dxa"/>
        </w:tblCellMar>
        <w:tblLook w:val="04A0" w:firstRow="1" w:lastRow="0" w:firstColumn="1" w:lastColumn="0" w:noHBand="0" w:noVBand="1"/>
      </w:tblPr>
      <w:tblGrid>
        <w:gridCol w:w="817"/>
        <w:gridCol w:w="3969"/>
        <w:gridCol w:w="992"/>
        <w:gridCol w:w="851"/>
        <w:gridCol w:w="850"/>
        <w:gridCol w:w="851"/>
        <w:gridCol w:w="850"/>
        <w:gridCol w:w="708"/>
      </w:tblGrid>
      <w:tr w:rsidR="00622226" w:rsidRPr="008F60B7" w:rsidTr="000E1440">
        <w:trPr>
          <w:trHeight w:val="857"/>
        </w:trPr>
        <w:tc>
          <w:tcPr>
            <w:tcW w:w="81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622226" w:rsidRPr="008F60B7" w:rsidRDefault="00622226" w:rsidP="001A5238">
            <w:pPr>
              <w:spacing w:after="0" w:line="360" w:lineRule="auto"/>
              <w:contextualSpacing/>
              <w:jc w:val="center"/>
              <w:rPr>
                <w:b/>
                <w:bCs/>
                <w:color w:val="000000"/>
                <w:kern w:val="24"/>
                <w:sz w:val="24"/>
                <w:szCs w:val="24"/>
                <w:lang w:eastAsia="ru-RU"/>
              </w:rPr>
            </w:pPr>
            <w:r w:rsidRPr="008F60B7">
              <w:rPr>
                <w:b/>
                <w:bCs/>
                <w:color w:val="000000"/>
                <w:kern w:val="24"/>
                <w:sz w:val="24"/>
                <w:szCs w:val="24"/>
                <w:lang w:eastAsia="ru-RU"/>
              </w:rPr>
              <w:t>№ п\п</w:t>
            </w:r>
          </w:p>
        </w:tc>
        <w:tc>
          <w:tcPr>
            <w:tcW w:w="396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622226" w:rsidRPr="008F60B7" w:rsidRDefault="00622226" w:rsidP="001A5238">
            <w:pPr>
              <w:spacing w:after="0" w:line="360" w:lineRule="auto"/>
              <w:contextualSpacing/>
              <w:jc w:val="center"/>
              <w:rPr>
                <w:b/>
                <w:bCs/>
                <w:color w:val="000000"/>
                <w:kern w:val="24"/>
                <w:sz w:val="24"/>
                <w:szCs w:val="24"/>
                <w:lang w:eastAsia="ru-RU"/>
              </w:rPr>
            </w:pPr>
            <w:r w:rsidRPr="008F60B7">
              <w:rPr>
                <w:b/>
                <w:bCs/>
                <w:color w:val="000000"/>
                <w:kern w:val="24"/>
                <w:sz w:val="24"/>
                <w:szCs w:val="24"/>
                <w:lang w:eastAsia="ru-RU"/>
              </w:rPr>
              <w:t>Наименование темы вопросов</w:t>
            </w:r>
          </w:p>
        </w:tc>
        <w:tc>
          <w:tcPr>
            <w:tcW w:w="992"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622226" w:rsidRPr="008F60B7" w:rsidRDefault="00622226" w:rsidP="001A5238">
            <w:pPr>
              <w:spacing w:after="0" w:line="360" w:lineRule="auto"/>
              <w:contextualSpacing/>
              <w:jc w:val="center"/>
              <w:rPr>
                <w:b/>
                <w:bCs/>
                <w:color w:val="000000"/>
                <w:kern w:val="24"/>
                <w:sz w:val="24"/>
                <w:szCs w:val="24"/>
                <w:lang w:eastAsia="ru-RU"/>
              </w:rPr>
            </w:pPr>
            <w:r w:rsidRPr="008F60B7">
              <w:rPr>
                <w:b/>
                <w:bCs/>
                <w:color w:val="000000"/>
                <w:kern w:val="24"/>
                <w:sz w:val="24"/>
                <w:szCs w:val="24"/>
                <w:lang w:eastAsia="ru-RU"/>
              </w:rPr>
              <w:t>Кол-во вопросов</w:t>
            </w:r>
          </w:p>
        </w:tc>
        <w:tc>
          <w:tcPr>
            <w:tcW w:w="4110" w:type="dxa"/>
            <w:gridSpan w:val="5"/>
            <w:tcBorders>
              <w:top w:val="single" w:sz="8" w:space="0" w:color="000000"/>
              <w:left w:val="single" w:sz="8" w:space="0" w:color="000000"/>
              <w:bottom w:val="single" w:sz="8" w:space="0" w:color="000000"/>
              <w:right w:val="single" w:sz="8" w:space="0" w:color="000000"/>
            </w:tcBorders>
          </w:tcPr>
          <w:p w:rsidR="00622226" w:rsidRPr="008F60B7" w:rsidRDefault="00622226" w:rsidP="001A5238">
            <w:pPr>
              <w:spacing w:after="0" w:line="360" w:lineRule="auto"/>
              <w:contextualSpacing/>
              <w:jc w:val="center"/>
              <w:rPr>
                <w:b/>
                <w:bCs/>
                <w:color w:val="000000"/>
                <w:kern w:val="24"/>
                <w:sz w:val="24"/>
                <w:szCs w:val="24"/>
                <w:lang w:eastAsia="ru-RU"/>
              </w:rPr>
            </w:pPr>
            <w:r w:rsidRPr="008F60B7">
              <w:rPr>
                <w:b/>
                <w:bCs/>
                <w:color w:val="000000"/>
                <w:kern w:val="24"/>
                <w:sz w:val="24"/>
                <w:szCs w:val="24"/>
                <w:lang w:eastAsia="ru-RU"/>
              </w:rPr>
              <w:t>Формат вопросов</w:t>
            </w:r>
          </w:p>
        </w:tc>
      </w:tr>
      <w:tr w:rsidR="00622226" w:rsidRPr="008F60B7" w:rsidTr="000E1440">
        <w:trPr>
          <w:trHeight w:val="857"/>
        </w:trPr>
        <w:tc>
          <w:tcPr>
            <w:tcW w:w="81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22226" w:rsidRPr="008F60B7" w:rsidRDefault="00622226" w:rsidP="001A5238">
            <w:pPr>
              <w:spacing w:after="0" w:line="360" w:lineRule="auto"/>
              <w:contextualSpacing/>
              <w:jc w:val="center"/>
              <w:rPr>
                <w:rFonts w:eastAsia="Times New Roman"/>
                <w:sz w:val="24"/>
                <w:szCs w:val="24"/>
                <w:lang w:eastAsia="ru-RU"/>
              </w:rPr>
            </w:pPr>
          </w:p>
        </w:tc>
        <w:tc>
          <w:tcPr>
            <w:tcW w:w="396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22226" w:rsidRPr="008F60B7" w:rsidRDefault="00622226" w:rsidP="001A5238">
            <w:pPr>
              <w:spacing w:after="0" w:line="360" w:lineRule="auto"/>
              <w:contextualSpacing/>
              <w:jc w:val="center"/>
              <w:rPr>
                <w:rFonts w:eastAsia="Times New Roman"/>
                <w:sz w:val="24"/>
                <w:szCs w:val="24"/>
                <w:lang w:eastAsia="ru-RU"/>
              </w:rPr>
            </w:pPr>
          </w:p>
        </w:tc>
        <w:tc>
          <w:tcPr>
            <w:tcW w:w="992"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22226" w:rsidRPr="008F60B7" w:rsidRDefault="00622226" w:rsidP="001A5238">
            <w:pPr>
              <w:spacing w:after="0" w:line="360" w:lineRule="auto"/>
              <w:contextualSpacing/>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622226" w:rsidRPr="008F60B7" w:rsidRDefault="00622226" w:rsidP="001A5238">
            <w:pPr>
              <w:spacing w:after="0" w:line="360" w:lineRule="auto"/>
              <w:contextualSpacing/>
              <w:jc w:val="center"/>
              <w:rPr>
                <w:b/>
                <w:bCs/>
                <w:color w:val="000000"/>
                <w:kern w:val="24"/>
                <w:sz w:val="24"/>
                <w:szCs w:val="24"/>
                <w:lang w:eastAsia="ru-RU"/>
              </w:rPr>
            </w:pPr>
            <w:r w:rsidRPr="008F60B7">
              <w:rPr>
                <w:b/>
                <w:bCs/>
                <w:color w:val="000000"/>
                <w:kern w:val="24"/>
                <w:sz w:val="24"/>
                <w:szCs w:val="24"/>
                <w:lang w:eastAsia="ru-RU"/>
              </w:rPr>
              <w:t>Выбор ответа</w:t>
            </w:r>
          </w:p>
        </w:tc>
        <w:tc>
          <w:tcPr>
            <w:tcW w:w="850" w:type="dxa"/>
            <w:tcBorders>
              <w:top w:val="single" w:sz="8" w:space="0" w:color="000000"/>
              <w:left w:val="single" w:sz="8" w:space="0" w:color="000000"/>
              <w:bottom w:val="single" w:sz="8" w:space="0" w:color="000000"/>
              <w:right w:val="single" w:sz="8" w:space="0" w:color="000000"/>
            </w:tcBorders>
          </w:tcPr>
          <w:p w:rsidR="00622226" w:rsidRPr="008F60B7" w:rsidRDefault="001A5238" w:rsidP="001A5238">
            <w:pPr>
              <w:spacing w:after="0" w:line="360" w:lineRule="auto"/>
              <w:contextualSpacing/>
              <w:jc w:val="center"/>
              <w:rPr>
                <w:b/>
                <w:bCs/>
                <w:color w:val="000000"/>
                <w:kern w:val="24"/>
                <w:sz w:val="24"/>
                <w:szCs w:val="24"/>
                <w:lang w:eastAsia="ru-RU"/>
              </w:rPr>
            </w:pPr>
            <w:r>
              <w:rPr>
                <w:b/>
                <w:bCs/>
                <w:color w:val="000000"/>
                <w:kern w:val="24"/>
                <w:sz w:val="24"/>
                <w:szCs w:val="24"/>
                <w:lang w:eastAsia="ru-RU"/>
              </w:rPr>
              <w:t>Откры</w:t>
            </w:r>
            <w:r w:rsidR="00622226" w:rsidRPr="008F60B7">
              <w:rPr>
                <w:b/>
                <w:bCs/>
                <w:color w:val="000000"/>
                <w:kern w:val="24"/>
                <w:sz w:val="24"/>
                <w:szCs w:val="24"/>
                <w:lang w:eastAsia="ru-RU"/>
              </w:rPr>
              <w:t>тая форма</w:t>
            </w:r>
          </w:p>
        </w:tc>
        <w:tc>
          <w:tcPr>
            <w:tcW w:w="851" w:type="dxa"/>
            <w:tcBorders>
              <w:top w:val="single" w:sz="8" w:space="0" w:color="000000"/>
              <w:left w:val="single" w:sz="8" w:space="0" w:color="000000"/>
              <w:bottom w:val="single" w:sz="8" w:space="0" w:color="000000"/>
              <w:right w:val="single" w:sz="8" w:space="0" w:color="000000"/>
            </w:tcBorders>
          </w:tcPr>
          <w:p w:rsidR="00622226" w:rsidRPr="008F60B7" w:rsidRDefault="00622226" w:rsidP="001A5238">
            <w:pPr>
              <w:spacing w:after="0" w:line="360" w:lineRule="auto"/>
              <w:contextualSpacing/>
              <w:jc w:val="center"/>
              <w:rPr>
                <w:b/>
                <w:bCs/>
                <w:color w:val="000000"/>
                <w:kern w:val="24"/>
                <w:sz w:val="24"/>
                <w:szCs w:val="24"/>
                <w:lang w:eastAsia="ru-RU"/>
              </w:rPr>
            </w:pPr>
            <w:r w:rsidRPr="008F60B7">
              <w:rPr>
                <w:b/>
                <w:bCs/>
                <w:color w:val="000000"/>
                <w:kern w:val="24"/>
                <w:sz w:val="24"/>
                <w:szCs w:val="24"/>
                <w:lang w:eastAsia="ru-RU"/>
              </w:rPr>
              <w:t>Вопрос на соответствие</w:t>
            </w:r>
          </w:p>
        </w:tc>
        <w:tc>
          <w:tcPr>
            <w:tcW w:w="850" w:type="dxa"/>
            <w:tcBorders>
              <w:top w:val="single" w:sz="8" w:space="0" w:color="000000"/>
              <w:left w:val="single" w:sz="8" w:space="0" w:color="000000"/>
              <w:bottom w:val="single" w:sz="8" w:space="0" w:color="000000"/>
              <w:right w:val="single" w:sz="8" w:space="0" w:color="000000"/>
            </w:tcBorders>
          </w:tcPr>
          <w:p w:rsidR="00622226" w:rsidRPr="008F60B7" w:rsidRDefault="00622226" w:rsidP="001A5238">
            <w:pPr>
              <w:spacing w:after="0" w:line="360" w:lineRule="auto"/>
              <w:contextualSpacing/>
              <w:jc w:val="center"/>
              <w:rPr>
                <w:b/>
                <w:bCs/>
                <w:color w:val="000000"/>
                <w:kern w:val="24"/>
                <w:sz w:val="24"/>
                <w:szCs w:val="24"/>
                <w:lang w:eastAsia="ru-RU"/>
              </w:rPr>
            </w:pPr>
            <w:r w:rsidRPr="008F60B7">
              <w:rPr>
                <w:b/>
                <w:bCs/>
                <w:color w:val="000000"/>
                <w:kern w:val="24"/>
                <w:sz w:val="24"/>
                <w:szCs w:val="24"/>
                <w:lang w:eastAsia="ru-RU"/>
              </w:rPr>
              <w:t>Вопрос на установление послед.</w:t>
            </w:r>
          </w:p>
        </w:tc>
        <w:tc>
          <w:tcPr>
            <w:tcW w:w="708" w:type="dxa"/>
            <w:tcBorders>
              <w:top w:val="single" w:sz="8" w:space="0" w:color="000000"/>
              <w:left w:val="single" w:sz="8" w:space="0" w:color="000000"/>
              <w:bottom w:val="single" w:sz="8" w:space="0" w:color="000000"/>
              <w:right w:val="single" w:sz="8" w:space="0" w:color="000000"/>
            </w:tcBorders>
          </w:tcPr>
          <w:p w:rsidR="00622226" w:rsidRPr="008F60B7" w:rsidRDefault="00622226" w:rsidP="001A5238">
            <w:pPr>
              <w:spacing w:after="0" w:line="360" w:lineRule="auto"/>
              <w:contextualSpacing/>
              <w:jc w:val="center"/>
              <w:rPr>
                <w:b/>
                <w:bCs/>
                <w:color w:val="000000"/>
                <w:kern w:val="24"/>
                <w:sz w:val="24"/>
                <w:szCs w:val="24"/>
                <w:lang w:eastAsia="ru-RU"/>
              </w:rPr>
            </w:pPr>
            <w:r w:rsidRPr="008F60B7">
              <w:rPr>
                <w:b/>
                <w:bCs/>
                <w:color w:val="000000"/>
                <w:kern w:val="24"/>
                <w:sz w:val="24"/>
                <w:szCs w:val="24"/>
                <w:lang w:eastAsia="ru-RU"/>
              </w:rPr>
              <w:t>Макс.</w:t>
            </w:r>
          </w:p>
          <w:p w:rsidR="00622226" w:rsidRPr="008F60B7" w:rsidRDefault="00622226" w:rsidP="001A5238">
            <w:pPr>
              <w:spacing w:after="0" w:line="360" w:lineRule="auto"/>
              <w:contextualSpacing/>
              <w:jc w:val="center"/>
              <w:rPr>
                <w:b/>
                <w:bCs/>
                <w:color w:val="000000"/>
                <w:kern w:val="24"/>
                <w:sz w:val="24"/>
                <w:szCs w:val="24"/>
                <w:lang w:eastAsia="ru-RU"/>
              </w:rPr>
            </w:pPr>
            <w:r w:rsidRPr="008F60B7">
              <w:rPr>
                <w:b/>
                <w:bCs/>
                <w:color w:val="000000"/>
                <w:kern w:val="24"/>
                <w:sz w:val="24"/>
                <w:szCs w:val="24"/>
                <w:lang w:eastAsia="ru-RU"/>
              </w:rPr>
              <w:t>балл</w:t>
            </w:r>
          </w:p>
        </w:tc>
      </w:tr>
      <w:tr w:rsidR="00622226" w:rsidRPr="008F60B7" w:rsidTr="000E1440">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22226" w:rsidRPr="008F60B7" w:rsidRDefault="00622226" w:rsidP="008F60B7">
            <w:pPr>
              <w:spacing w:after="0" w:line="360" w:lineRule="auto"/>
              <w:contextualSpacing/>
              <w:jc w:val="both"/>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22226" w:rsidRPr="008F60B7" w:rsidRDefault="00622226" w:rsidP="008F60B7">
            <w:pPr>
              <w:spacing w:after="0" w:line="360" w:lineRule="auto"/>
              <w:contextualSpacing/>
              <w:jc w:val="both"/>
              <w:rPr>
                <w:i/>
                <w:color w:val="000000"/>
                <w:kern w:val="24"/>
                <w:sz w:val="24"/>
                <w:szCs w:val="24"/>
                <w:lang w:eastAsia="ru-RU"/>
              </w:rPr>
            </w:pPr>
            <w:r w:rsidRPr="008F60B7">
              <w:rPr>
                <w:i/>
                <w:color w:val="000000"/>
                <w:kern w:val="24"/>
                <w:sz w:val="24"/>
                <w:szCs w:val="24"/>
                <w:lang w:eastAsia="ru-RU"/>
              </w:rPr>
              <w:t xml:space="preserve">Инвариантная </w:t>
            </w:r>
            <w:r w:rsidR="001A5238" w:rsidRPr="008F60B7">
              <w:rPr>
                <w:i/>
                <w:color w:val="000000"/>
                <w:kern w:val="24"/>
                <w:sz w:val="24"/>
                <w:szCs w:val="24"/>
                <w:lang w:eastAsia="ru-RU"/>
              </w:rPr>
              <w:t>часть тестового</w:t>
            </w:r>
            <w:r w:rsidRPr="008F60B7">
              <w:rPr>
                <w:i/>
                <w:color w:val="000000"/>
                <w:kern w:val="24"/>
                <w:sz w:val="24"/>
                <w:szCs w:val="24"/>
                <w:lang w:eastAsia="ru-RU"/>
              </w:rPr>
              <w:t xml:space="preserve"> задания</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22226" w:rsidRPr="008F60B7" w:rsidRDefault="00622226" w:rsidP="008F60B7">
            <w:pPr>
              <w:spacing w:after="0" w:line="360" w:lineRule="auto"/>
              <w:contextualSpacing/>
              <w:jc w:val="both"/>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622226" w:rsidRPr="008F60B7" w:rsidRDefault="00622226" w:rsidP="008F60B7">
            <w:pPr>
              <w:spacing w:after="0" w:line="360" w:lineRule="auto"/>
              <w:contextualSpacing/>
              <w:jc w:val="both"/>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22226" w:rsidRPr="008F60B7" w:rsidRDefault="00622226" w:rsidP="008F60B7">
            <w:pPr>
              <w:spacing w:after="0" w:line="360" w:lineRule="auto"/>
              <w:contextualSpacing/>
              <w:jc w:val="both"/>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622226" w:rsidRPr="008F60B7" w:rsidRDefault="00622226" w:rsidP="008F60B7">
            <w:pPr>
              <w:spacing w:after="0" w:line="360" w:lineRule="auto"/>
              <w:contextualSpacing/>
              <w:jc w:val="both"/>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22226" w:rsidRPr="008F60B7" w:rsidRDefault="00622226" w:rsidP="008F60B7">
            <w:pPr>
              <w:spacing w:after="0" w:line="360" w:lineRule="auto"/>
              <w:contextualSpacing/>
              <w:jc w:val="both"/>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622226" w:rsidRPr="008F60B7" w:rsidRDefault="00622226" w:rsidP="008F60B7">
            <w:pPr>
              <w:spacing w:after="0" w:line="360" w:lineRule="auto"/>
              <w:contextualSpacing/>
              <w:jc w:val="both"/>
              <w:rPr>
                <w:rFonts w:eastAsia="Times New Roman"/>
                <w:sz w:val="24"/>
                <w:szCs w:val="24"/>
                <w:lang w:eastAsia="ru-RU"/>
              </w:rPr>
            </w:pPr>
          </w:p>
        </w:tc>
      </w:tr>
      <w:tr w:rsidR="00622226" w:rsidRPr="008F60B7" w:rsidTr="000E1440">
        <w:trPr>
          <w:trHeight w:val="59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22226" w:rsidRPr="008F60B7" w:rsidRDefault="00622226" w:rsidP="008F60B7">
            <w:pPr>
              <w:spacing w:after="0" w:line="360" w:lineRule="auto"/>
              <w:contextualSpacing/>
              <w:jc w:val="both"/>
              <w:rPr>
                <w:rFonts w:eastAsia="Times New Roman"/>
                <w:sz w:val="24"/>
                <w:szCs w:val="24"/>
                <w:lang w:eastAsia="ru-RU"/>
              </w:rPr>
            </w:pPr>
            <w:r w:rsidRPr="008F60B7">
              <w:rPr>
                <w:color w:val="000000"/>
                <w:kern w:val="24"/>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226" w:rsidRPr="008F60B7" w:rsidRDefault="00622226" w:rsidP="008F60B7">
            <w:pPr>
              <w:spacing w:after="0" w:line="360" w:lineRule="auto"/>
              <w:contextualSpacing/>
              <w:jc w:val="both"/>
              <w:textAlignment w:val="baseline"/>
              <w:rPr>
                <w:sz w:val="24"/>
                <w:szCs w:val="24"/>
              </w:rPr>
            </w:pPr>
            <w:r w:rsidRPr="008F60B7">
              <w:rPr>
                <w:kern w:val="24"/>
                <w:sz w:val="24"/>
                <w:szCs w:val="24"/>
              </w:rPr>
              <w:t>Информационные технологии в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22226" w:rsidRPr="008F60B7" w:rsidRDefault="00622226" w:rsidP="001A5238">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622226" w:rsidRPr="008F60B7" w:rsidRDefault="00622226" w:rsidP="001A5238">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tcPr>
          <w:p w:rsidR="00622226" w:rsidRPr="008F60B7" w:rsidRDefault="00622226" w:rsidP="001A5238">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0,2</w:t>
            </w:r>
          </w:p>
        </w:tc>
        <w:tc>
          <w:tcPr>
            <w:tcW w:w="851" w:type="dxa"/>
            <w:tcBorders>
              <w:top w:val="single" w:sz="8" w:space="0" w:color="000000"/>
              <w:left w:val="single" w:sz="8" w:space="0" w:color="000000"/>
              <w:bottom w:val="single" w:sz="8" w:space="0" w:color="000000"/>
              <w:right w:val="single" w:sz="8" w:space="0" w:color="000000"/>
            </w:tcBorders>
          </w:tcPr>
          <w:p w:rsidR="00622226" w:rsidRPr="008F60B7" w:rsidRDefault="00622226" w:rsidP="001A5238">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tcPr>
          <w:p w:rsidR="00622226" w:rsidRPr="008F60B7" w:rsidRDefault="00622226" w:rsidP="001A5238">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622226" w:rsidRPr="008F60B7" w:rsidRDefault="00622226" w:rsidP="001A5238">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1</w:t>
            </w:r>
          </w:p>
        </w:tc>
      </w:tr>
      <w:tr w:rsidR="00622226" w:rsidRPr="008F60B7" w:rsidTr="000E1440">
        <w:trPr>
          <w:trHeight w:val="59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22226" w:rsidRPr="008F60B7" w:rsidRDefault="00622226" w:rsidP="008F60B7">
            <w:pPr>
              <w:spacing w:after="0" w:line="360" w:lineRule="auto"/>
              <w:contextualSpacing/>
              <w:jc w:val="both"/>
              <w:rPr>
                <w:color w:val="000000"/>
                <w:kern w:val="24"/>
                <w:sz w:val="24"/>
                <w:szCs w:val="24"/>
                <w:lang w:eastAsia="ru-RU"/>
              </w:rPr>
            </w:pPr>
            <w:r w:rsidRPr="008F60B7">
              <w:rPr>
                <w:color w:val="000000"/>
                <w:kern w:val="24"/>
                <w:sz w:val="24"/>
                <w:szCs w:val="24"/>
                <w:lang w:eastAsia="ru-RU"/>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22226" w:rsidRPr="008F60B7" w:rsidRDefault="00622226" w:rsidP="008F60B7">
            <w:pPr>
              <w:spacing w:after="0" w:line="360" w:lineRule="auto"/>
              <w:contextualSpacing/>
              <w:jc w:val="both"/>
              <w:textAlignment w:val="baseline"/>
              <w:rPr>
                <w:kern w:val="24"/>
                <w:sz w:val="24"/>
                <w:szCs w:val="24"/>
              </w:rPr>
            </w:pPr>
            <w:r w:rsidRPr="008F60B7">
              <w:rPr>
                <w:kern w:val="24"/>
                <w:sz w:val="24"/>
                <w:szCs w:val="24"/>
              </w:rPr>
              <w:t>Оборудование, материалы, инструменты</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22226" w:rsidRPr="008F60B7" w:rsidRDefault="00622226" w:rsidP="001A5238">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622226" w:rsidRPr="008F60B7" w:rsidRDefault="00622226" w:rsidP="001A5238">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tcPr>
          <w:p w:rsidR="00622226" w:rsidRPr="008F60B7" w:rsidRDefault="00622226" w:rsidP="001A5238">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0,2</w:t>
            </w:r>
          </w:p>
        </w:tc>
        <w:tc>
          <w:tcPr>
            <w:tcW w:w="851" w:type="dxa"/>
            <w:tcBorders>
              <w:top w:val="single" w:sz="8" w:space="0" w:color="000000"/>
              <w:left w:val="single" w:sz="8" w:space="0" w:color="000000"/>
              <w:bottom w:val="single" w:sz="8" w:space="0" w:color="000000"/>
              <w:right w:val="single" w:sz="8" w:space="0" w:color="000000"/>
            </w:tcBorders>
          </w:tcPr>
          <w:p w:rsidR="00622226" w:rsidRPr="008F60B7" w:rsidRDefault="00622226" w:rsidP="001A5238">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tcPr>
          <w:p w:rsidR="00622226" w:rsidRPr="008F60B7" w:rsidRDefault="00622226" w:rsidP="001A5238">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622226" w:rsidRPr="008F60B7" w:rsidRDefault="00622226" w:rsidP="001A5238">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1</w:t>
            </w:r>
          </w:p>
        </w:tc>
      </w:tr>
      <w:tr w:rsidR="00622226" w:rsidRPr="008F60B7" w:rsidTr="000E1440">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22226" w:rsidRPr="008F60B7" w:rsidRDefault="00622226" w:rsidP="008F60B7">
            <w:pPr>
              <w:spacing w:after="0" w:line="360" w:lineRule="auto"/>
              <w:contextualSpacing/>
              <w:jc w:val="both"/>
              <w:rPr>
                <w:rFonts w:eastAsia="Times New Roman"/>
                <w:sz w:val="24"/>
                <w:szCs w:val="24"/>
                <w:lang w:eastAsia="ru-RU"/>
              </w:rPr>
            </w:pPr>
            <w:r w:rsidRPr="008F60B7">
              <w:rPr>
                <w:color w:val="000000"/>
                <w:kern w:val="24"/>
                <w:sz w:val="24"/>
                <w:szCs w:val="24"/>
                <w:lang w:eastAsia="ru-RU"/>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22226" w:rsidRPr="008F60B7" w:rsidRDefault="00622226" w:rsidP="008F60B7">
            <w:pPr>
              <w:spacing w:after="0" w:line="360" w:lineRule="auto"/>
              <w:contextualSpacing/>
              <w:jc w:val="both"/>
              <w:textAlignment w:val="baseline"/>
              <w:rPr>
                <w:sz w:val="24"/>
                <w:szCs w:val="24"/>
              </w:rPr>
            </w:pPr>
            <w:r w:rsidRPr="008F60B7">
              <w:rPr>
                <w:kern w:val="24"/>
                <w:sz w:val="24"/>
                <w:szCs w:val="24"/>
              </w:rPr>
              <w:t xml:space="preserve">Системы качества, стандартизации и сертификации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22226" w:rsidRPr="008F60B7" w:rsidRDefault="00622226" w:rsidP="001A5238">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622226" w:rsidRPr="008F60B7" w:rsidRDefault="00622226" w:rsidP="001A5238">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tcPr>
          <w:p w:rsidR="00622226" w:rsidRPr="008F60B7" w:rsidRDefault="00622226" w:rsidP="001A5238">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0,2</w:t>
            </w:r>
          </w:p>
        </w:tc>
        <w:tc>
          <w:tcPr>
            <w:tcW w:w="851" w:type="dxa"/>
            <w:tcBorders>
              <w:top w:val="single" w:sz="8" w:space="0" w:color="000000"/>
              <w:left w:val="single" w:sz="8" w:space="0" w:color="000000"/>
              <w:bottom w:val="single" w:sz="8" w:space="0" w:color="000000"/>
              <w:right w:val="single" w:sz="8" w:space="0" w:color="000000"/>
            </w:tcBorders>
          </w:tcPr>
          <w:p w:rsidR="00622226" w:rsidRPr="008F60B7" w:rsidRDefault="00622226" w:rsidP="001A5238">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tcPr>
          <w:p w:rsidR="00622226" w:rsidRPr="008F60B7" w:rsidRDefault="00622226" w:rsidP="001A5238">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622226" w:rsidRPr="008F60B7" w:rsidRDefault="00622226" w:rsidP="001A5238">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1</w:t>
            </w:r>
          </w:p>
        </w:tc>
      </w:tr>
      <w:tr w:rsidR="00622226" w:rsidRPr="008F60B7" w:rsidTr="000E1440">
        <w:trPr>
          <w:trHeight w:val="896"/>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22226" w:rsidRPr="008F60B7" w:rsidRDefault="00622226" w:rsidP="008F60B7">
            <w:pPr>
              <w:spacing w:after="0" w:line="360" w:lineRule="auto"/>
              <w:contextualSpacing/>
              <w:jc w:val="both"/>
              <w:rPr>
                <w:rFonts w:eastAsia="Times New Roman"/>
                <w:sz w:val="24"/>
                <w:szCs w:val="24"/>
                <w:lang w:eastAsia="ru-RU"/>
              </w:rPr>
            </w:pPr>
            <w:r w:rsidRPr="008F60B7">
              <w:rPr>
                <w:color w:val="000000"/>
                <w:kern w:val="24"/>
                <w:sz w:val="24"/>
                <w:szCs w:val="24"/>
                <w:lang w:eastAsia="ru-RU"/>
              </w:rPr>
              <w:t>4</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22226" w:rsidRPr="008F60B7" w:rsidRDefault="00622226" w:rsidP="008F60B7">
            <w:pPr>
              <w:spacing w:after="0" w:line="360" w:lineRule="auto"/>
              <w:contextualSpacing/>
              <w:jc w:val="both"/>
              <w:textAlignment w:val="baseline"/>
              <w:rPr>
                <w:sz w:val="24"/>
                <w:szCs w:val="24"/>
              </w:rPr>
            </w:pPr>
            <w:r w:rsidRPr="008F60B7">
              <w:rPr>
                <w:kern w:val="24"/>
                <w:sz w:val="24"/>
                <w:szCs w:val="24"/>
              </w:rPr>
              <w:t xml:space="preserve">Охрана труда, безопасность жизнедеятельности, безопасность окружающей среды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22226" w:rsidRPr="008F60B7" w:rsidRDefault="00622226" w:rsidP="001A5238">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622226" w:rsidRPr="008F60B7" w:rsidRDefault="00622226" w:rsidP="001A5238">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tcPr>
          <w:p w:rsidR="00622226" w:rsidRPr="008F60B7" w:rsidRDefault="00622226" w:rsidP="001A5238">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0,2</w:t>
            </w:r>
          </w:p>
        </w:tc>
        <w:tc>
          <w:tcPr>
            <w:tcW w:w="851" w:type="dxa"/>
            <w:tcBorders>
              <w:top w:val="single" w:sz="8" w:space="0" w:color="000000"/>
              <w:left w:val="single" w:sz="8" w:space="0" w:color="000000"/>
              <w:bottom w:val="single" w:sz="8" w:space="0" w:color="000000"/>
              <w:right w:val="single" w:sz="8" w:space="0" w:color="000000"/>
            </w:tcBorders>
          </w:tcPr>
          <w:p w:rsidR="00622226" w:rsidRPr="008F60B7" w:rsidRDefault="00622226" w:rsidP="001A5238">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tcPr>
          <w:p w:rsidR="00622226" w:rsidRPr="008F60B7" w:rsidRDefault="00622226" w:rsidP="001A5238">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622226" w:rsidRPr="008F60B7" w:rsidRDefault="00622226" w:rsidP="001A5238">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1</w:t>
            </w:r>
          </w:p>
        </w:tc>
      </w:tr>
      <w:tr w:rsidR="00622226" w:rsidRPr="008F60B7" w:rsidTr="000E1440">
        <w:trPr>
          <w:trHeight w:val="404"/>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22226" w:rsidRPr="008F60B7" w:rsidRDefault="00622226" w:rsidP="008F60B7">
            <w:pPr>
              <w:spacing w:after="0" w:line="360" w:lineRule="auto"/>
              <w:contextualSpacing/>
              <w:jc w:val="both"/>
              <w:rPr>
                <w:color w:val="000000"/>
                <w:kern w:val="24"/>
                <w:sz w:val="24"/>
                <w:szCs w:val="24"/>
                <w:lang w:eastAsia="ru-RU"/>
              </w:rPr>
            </w:pPr>
            <w:r w:rsidRPr="008F60B7">
              <w:rPr>
                <w:color w:val="000000"/>
                <w:kern w:val="24"/>
                <w:sz w:val="24"/>
                <w:szCs w:val="24"/>
                <w:lang w:eastAsia="ru-RU"/>
              </w:rPr>
              <w:t>5</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22226" w:rsidRPr="008F60B7" w:rsidRDefault="00622226" w:rsidP="008F60B7">
            <w:pPr>
              <w:spacing w:after="0" w:line="360" w:lineRule="auto"/>
              <w:contextualSpacing/>
              <w:jc w:val="both"/>
              <w:textAlignment w:val="baseline"/>
              <w:rPr>
                <w:sz w:val="24"/>
                <w:szCs w:val="24"/>
              </w:rPr>
            </w:pPr>
            <w:r w:rsidRPr="008F60B7">
              <w:rPr>
                <w:kern w:val="24"/>
                <w:sz w:val="24"/>
                <w:szCs w:val="24"/>
              </w:rPr>
              <w:t>Экономика и правовое обеспечение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22226" w:rsidRPr="008F60B7" w:rsidRDefault="00622226" w:rsidP="001A5238">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622226" w:rsidRPr="008F60B7" w:rsidRDefault="00622226" w:rsidP="001A5238">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tcPr>
          <w:p w:rsidR="00622226" w:rsidRPr="008F60B7" w:rsidRDefault="00622226" w:rsidP="001A5238">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0,2</w:t>
            </w:r>
          </w:p>
        </w:tc>
        <w:tc>
          <w:tcPr>
            <w:tcW w:w="851" w:type="dxa"/>
            <w:tcBorders>
              <w:top w:val="single" w:sz="8" w:space="0" w:color="000000"/>
              <w:left w:val="single" w:sz="8" w:space="0" w:color="000000"/>
              <w:bottom w:val="single" w:sz="8" w:space="0" w:color="000000"/>
              <w:right w:val="single" w:sz="8" w:space="0" w:color="000000"/>
            </w:tcBorders>
          </w:tcPr>
          <w:p w:rsidR="00622226" w:rsidRPr="008F60B7" w:rsidRDefault="00622226" w:rsidP="001A5238">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tcPr>
          <w:p w:rsidR="00622226" w:rsidRPr="008F60B7" w:rsidRDefault="00622226" w:rsidP="001A5238">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622226" w:rsidRPr="008F60B7" w:rsidRDefault="00622226" w:rsidP="001A5238">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1</w:t>
            </w:r>
          </w:p>
        </w:tc>
      </w:tr>
      <w:tr w:rsidR="00622226" w:rsidRPr="008F60B7" w:rsidTr="000E1440">
        <w:trPr>
          <w:trHeight w:val="245"/>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22226" w:rsidRPr="008F60B7" w:rsidRDefault="00622226" w:rsidP="008F60B7">
            <w:pPr>
              <w:spacing w:after="0" w:line="360" w:lineRule="auto"/>
              <w:contextualSpacing/>
              <w:jc w:val="both"/>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22226" w:rsidRPr="008F60B7" w:rsidRDefault="00622226" w:rsidP="008F60B7">
            <w:pPr>
              <w:spacing w:after="0" w:line="360" w:lineRule="auto"/>
              <w:contextualSpacing/>
              <w:jc w:val="both"/>
              <w:rPr>
                <w:rFonts w:eastAsia="Times New Roman"/>
                <w:sz w:val="24"/>
                <w:szCs w:val="24"/>
                <w:lang w:eastAsia="ru-RU"/>
              </w:rPr>
            </w:pPr>
            <w:r w:rsidRPr="008F60B7">
              <w:rPr>
                <w:rFonts w:eastAsia="Times New Roman"/>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22226" w:rsidRPr="008F60B7" w:rsidRDefault="00622226" w:rsidP="001A5238">
            <w:pPr>
              <w:spacing w:after="0" w:line="360" w:lineRule="auto"/>
              <w:contextualSpacing/>
              <w:jc w:val="center"/>
              <w:rPr>
                <w:rFonts w:eastAsia="Times New Roman"/>
                <w:b/>
                <w:sz w:val="24"/>
                <w:szCs w:val="24"/>
                <w:lang w:eastAsia="ru-RU"/>
              </w:rPr>
            </w:pPr>
            <w:r w:rsidRPr="008F60B7">
              <w:rPr>
                <w:rFonts w:eastAsia="Times New Roman"/>
                <w:b/>
                <w:sz w:val="24"/>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tcPr>
          <w:p w:rsidR="00622226" w:rsidRPr="008F60B7" w:rsidRDefault="00622226" w:rsidP="001A5238">
            <w:pPr>
              <w:spacing w:after="0" w:line="360" w:lineRule="auto"/>
              <w:contextualSpacing/>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22226" w:rsidRPr="008F60B7" w:rsidRDefault="00622226" w:rsidP="001A5238">
            <w:pPr>
              <w:spacing w:after="0" w:line="360" w:lineRule="auto"/>
              <w:contextualSpacing/>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622226" w:rsidRPr="008F60B7" w:rsidRDefault="00622226" w:rsidP="001A5238">
            <w:pPr>
              <w:spacing w:after="0" w:line="360" w:lineRule="auto"/>
              <w:contextualSpacing/>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22226" w:rsidRPr="008F60B7" w:rsidRDefault="00622226" w:rsidP="001A5238">
            <w:pPr>
              <w:spacing w:after="0" w:line="360" w:lineRule="auto"/>
              <w:contextualSpacing/>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622226" w:rsidRPr="008F60B7" w:rsidRDefault="00622226" w:rsidP="001A5238">
            <w:pPr>
              <w:spacing w:after="0" w:line="360" w:lineRule="auto"/>
              <w:contextualSpacing/>
              <w:jc w:val="center"/>
              <w:rPr>
                <w:rFonts w:eastAsia="Times New Roman"/>
                <w:b/>
                <w:sz w:val="24"/>
                <w:szCs w:val="24"/>
                <w:lang w:eastAsia="ru-RU"/>
              </w:rPr>
            </w:pPr>
            <w:r w:rsidRPr="008F60B7">
              <w:rPr>
                <w:rFonts w:eastAsia="Times New Roman"/>
                <w:b/>
                <w:sz w:val="24"/>
                <w:szCs w:val="24"/>
                <w:lang w:eastAsia="ru-RU"/>
              </w:rPr>
              <w:t>5</w:t>
            </w:r>
          </w:p>
        </w:tc>
      </w:tr>
      <w:tr w:rsidR="00622226" w:rsidRPr="008F60B7" w:rsidTr="000E1440">
        <w:trPr>
          <w:trHeight w:val="2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22226" w:rsidRPr="008F60B7" w:rsidRDefault="00622226" w:rsidP="008F60B7">
            <w:pPr>
              <w:spacing w:after="0" w:line="360" w:lineRule="auto"/>
              <w:contextualSpacing/>
              <w:jc w:val="both"/>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22226" w:rsidRPr="008F60B7" w:rsidRDefault="00622226" w:rsidP="008F60B7">
            <w:pPr>
              <w:spacing w:after="0" w:line="360" w:lineRule="auto"/>
              <w:contextualSpacing/>
              <w:jc w:val="both"/>
              <w:rPr>
                <w:rFonts w:eastAsia="Times New Roman"/>
                <w:i/>
                <w:color w:val="FF0000"/>
                <w:sz w:val="24"/>
                <w:szCs w:val="24"/>
                <w:lang w:eastAsia="ru-RU"/>
              </w:rPr>
            </w:pPr>
            <w:r w:rsidRPr="008F60B7">
              <w:rPr>
                <w:i/>
                <w:kern w:val="24"/>
                <w:sz w:val="24"/>
                <w:szCs w:val="24"/>
                <w:lang w:eastAsia="ru-RU"/>
              </w:rPr>
              <w:t xml:space="preserve">Вариативный раздел тестового </w:t>
            </w:r>
            <w:r w:rsidRPr="008F60B7">
              <w:rPr>
                <w:i/>
                <w:kern w:val="24"/>
                <w:sz w:val="24"/>
                <w:szCs w:val="24"/>
                <w:lang w:eastAsia="ru-RU"/>
              </w:rPr>
              <w:lastRenderedPageBreak/>
              <w:t>задания (специфика УГС)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22226" w:rsidRPr="008F60B7" w:rsidRDefault="00622226" w:rsidP="008F60B7">
            <w:pPr>
              <w:spacing w:after="0" w:line="360" w:lineRule="auto"/>
              <w:contextualSpacing/>
              <w:jc w:val="both"/>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622226" w:rsidRPr="008F60B7" w:rsidRDefault="00622226" w:rsidP="008F60B7">
            <w:pPr>
              <w:spacing w:after="0" w:line="360" w:lineRule="auto"/>
              <w:contextualSpacing/>
              <w:jc w:val="both"/>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22226" w:rsidRPr="008F60B7" w:rsidRDefault="00622226" w:rsidP="008F60B7">
            <w:pPr>
              <w:spacing w:after="0" w:line="360" w:lineRule="auto"/>
              <w:contextualSpacing/>
              <w:jc w:val="both"/>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622226" w:rsidRPr="008F60B7" w:rsidRDefault="00622226" w:rsidP="008F60B7">
            <w:pPr>
              <w:spacing w:after="0" w:line="360" w:lineRule="auto"/>
              <w:contextualSpacing/>
              <w:jc w:val="both"/>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22226" w:rsidRPr="008F60B7" w:rsidRDefault="00622226" w:rsidP="008F60B7">
            <w:pPr>
              <w:spacing w:after="0" w:line="360" w:lineRule="auto"/>
              <w:contextualSpacing/>
              <w:jc w:val="both"/>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622226" w:rsidRPr="008F60B7" w:rsidRDefault="00622226" w:rsidP="008F60B7">
            <w:pPr>
              <w:spacing w:after="0" w:line="360" w:lineRule="auto"/>
              <w:contextualSpacing/>
              <w:jc w:val="both"/>
              <w:rPr>
                <w:rFonts w:eastAsia="Times New Roman"/>
                <w:sz w:val="24"/>
                <w:szCs w:val="24"/>
                <w:lang w:eastAsia="ru-RU"/>
              </w:rPr>
            </w:pPr>
          </w:p>
        </w:tc>
      </w:tr>
      <w:tr w:rsidR="00622226" w:rsidRPr="008F60B7" w:rsidTr="000E1440">
        <w:trPr>
          <w:trHeight w:val="2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22226" w:rsidRPr="008F60B7" w:rsidRDefault="00622226" w:rsidP="008F60B7">
            <w:pPr>
              <w:spacing w:after="0" w:line="360" w:lineRule="auto"/>
              <w:contextualSpacing/>
              <w:jc w:val="both"/>
              <w:rPr>
                <w:color w:val="000000"/>
                <w:kern w:val="24"/>
                <w:sz w:val="24"/>
                <w:szCs w:val="24"/>
                <w:lang w:eastAsia="ru-RU"/>
              </w:rPr>
            </w:pPr>
            <w:r w:rsidRPr="008F60B7">
              <w:rPr>
                <w:color w:val="000000"/>
                <w:kern w:val="24"/>
                <w:sz w:val="24"/>
                <w:szCs w:val="24"/>
                <w:lang w:eastAsia="ru-RU"/>
              </w:rPr>
              <w:lastRenderedPageBreak/>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22226" w:rsidRPr="008F60B7" w:rsidRDefault="00622226" w:rsidP="008F60B7">
            <w:pPr>
              <w:spacing w:after="0" w:line="360" w:lineRule="auto"/>
              <w:contextualSpacing/>
              <w:jc w:val="both"/>
              <w:rPr>
                <w:i/>
                <w:kern w:val="24"/>
                <w:sz w:val="24"/>
                <w:szCs w:val="24"/>
                <w:lang w:eastAsia="ru-RU"/>
              </w:rPr>
            </w:pPr>
            <w:r w:rsidRPr="008F60B7">
              <w:rPr>
                <w:i/>
                <w:kern w:val="24"/>
                <w:sz w:val="24"/>
                <w:szCs w:val="24"/>
                <w:lang w:eastAsia="ru-RU"/>
              </w:rPr>
              <w:t>Инженерная графика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22226" w:rsidRPr="008F60B7" w:rsidRDefault="00622226" w:rsidP="001A5238">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10</w:t>
            </w:r>
          </w:p>
        </w:tc>
        <w:tc>
          <w:tcPr>
            <w:tcW w:w="851" w:type="dxa"/>
            <w:tcBorders>
              <w:top w:val="single" w:sz="8" w:space="0" w:color="000000"/>
              <w:left w:val="single" w:sz="8" w:space="0" w:color="000000"/>
              <w:bottom w:val="single" w:sz="8" w:space="0" w:color="000000"/>
              <w:right w:val="single" w:sz="8" w:space="0" w:color="000000"/>
            </w:tcBorders>
          </w:tcPr>
          <w:p w:rsidR="00622226" w:rsidRPr="008F60B7" w:rsidRDefault="000E1440" w:rsidP="001A5238">
            <w:pPr>
              <w:spacing w:after="0" w:line="360" w:lineRule="auto"/>
              <w:contextualSpacing/>
              <w:jc w:val="center"/>
              <w:rPr>
                <w:rFonts w:eastAsia="Times New Roman"/>
                <w:i/>
                <w:sz w:val="24"/>
                <w:szCs w:val="24"/>
                <w:lang w:eastAsia="ru-RU"/>
              </w:rPr>
            </w:pPr>
            <w:r w:rsidRPr="008F60B7">
              <w:rPr>
                <w:rFonts w:eastAsia="Times New Roman"/>
                <w:i/>
                <w:sz w:val="24"/>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tcPr>
          <w:p w:rsidR="00622226" w:rsidRPr="008F60B7" w:rsidRDefault="000E1440" w:rsidP="001A5238">
            <w:pPr>
              <w:spacing w:after="0" w:line="360" w:lineRule="auto"/>
              <w:contextualSpacing/>
              <w:jc w:val="center"/>
              <w:rPr>
                <w:rFonts w:eastAsia="Times New Roman"/>
                <w:i/>
                <w:sz w:val="24"/>
                <w:szCs w:val="24"/>
                <w:lang w:eastAsia="ru-RU"/>
              </w:rPr>
            </w:pPr>
            <w:r w:rsidRPr="008F60B7">
              <w:rPr>
                <w:rFonts w:eastAsia="Times New Roman"/>
                <w:i/>
                <w:sz w:val="24"/>
                <w:szCs w:val="24"/>
                <w:lang w:eastAsia="ru-RU"/>
              </w:rPr>
              <w:t>0,6</w:t>
            </w:r>
          </w:p>
        </w:tc>
        <w:tc>
          <w:tcPr>
            <w:tcW w:w="851" w:type="dxa"/>
            <w:tcBorders>
              <w:top w:val="single" w:sz="8" w:space="0" w:color="000000"/>
              <w:left w:val="single" w:sz="8" w:space="0" w:color="000000"/>
              <w:bottom w:val="single" w:sz="8" w:space="0" w:color="000000"/>
              <w:right w:val="single" w:sz="8" w:space="0" w:color="000000"/>
            </w:tcBorders>
          </w:tcPr>
          <w:p w:rsidR="00622226" w:rsidRPr="008F60B7" w:rsidRDefault="000E1440" w:rsidP="001A5238">
            <w:pPr>
              <w:spacing w:after="0" w:line="360" w:lineRule="auto"/>
              <w:contextualSpacing/>
              <w:jc w:val="center"/>
              <w:rPr>
                <w:rFonts w:eastAsia="Times New Roman"/>
                <w:i/>
                <w:sz w:val="24"/>
                <w:szCs w:val="24"/>
                <w:lang w:eastAsia="ru-RU"/>
              </w:rPr>
            </w:pPr>
            <w:r w:rsidRPr="008F60B7">
              <w:rPr>
                <w:rFonts w:eastAsia="Times New Roman"/>
                <w:i/>
                <w:sz w:val="24"/>
                <w:szCs w:val="24"/>
                <w:lang w:eastAsia="ru-RU"/>
              </w:rPr>
              <w:t>0,7</w:t>
            </w:r>
          </w:p>
        </w:tc>
        <w:tc>
          <w:tcPr>
            <w:tcW w:w="850" w:type="dxa"/>
            <w:tcBorders>
              <w:top w:val="single" w:sz="8" w:space="0" w:color="000000"/>
              <w:left w:val="single" w:sz="8" w:space="0" w:color="000000"/>
              <w:bottom w:val="single" w:sz="8" w:space="0" w:color="000000"/>
              <w:right w:val="single" w:sz="8" w:space="0" w:color="000000"/>
            </w:tcBorders>
          </w:tcPr>
          <w:p w:rsidR="00622226" w:rsidRPr="008F60B7" w:rsidRDefault="000E1440" w:rsidP="001A5238">
            <w:pPr>
              <w:spacing w:after="0" w:line="360" w:lineRule="auto"/>
              <w:contextualSpacing/>
              <w:jc w:val="center"/>
              <w:rPr>
                <w:rFonts w:eastAsia="Times New Roman"/>
                <w:i/>
                <w:sz w:val="24"/>
                <w:szCs w:val="24"/>
                <w:lang w:eastAsia="ru-RU"/>
              </w:rPr>
            </w:pPr>
            <w:r w:rsidRPr="008F60B7">
              <w:rPr>
                <w:rFonts w:eastAsia="Times New Roman"/>
                <w:i/>
                <w:sz w:val="24"/>
                <w:szCs w:val="24"/>
                <w:lang w:eastAsia="ru-RU"/>
              </w:rPr>
              <w:t>0,9</w:t>
            </w:r>
          </w:p>
        </w:tc>
        <w:tc>
          <w:tcPr>
            <w:tcW w:w="708" w:type="dxa"/>
            <w:tcBorders>
              <w:top w:val="single" w:sz="8" w:space="0" w:color="000000"/>
              <w:left w:val="single" w:sz="8" w:space="0" w:color="000000"/>
              <w:bottom w:val="single" w:sz="8" w:space="0" w:color="000000"/>
              <w:right w:val="single" w:sz="8" w:space="0" w:color="000000"/>
            </w:tcBorders>
          </w:tcPr>
          <w:p w:rsidR="00622226" w:rsidRPr="008F60B7" w:rsidRDefault="000E1440" w:rsidP="001A5238">
            <w:pPr>
              <w:spacing w:after="0" w:line="360" w:lineRule="auto"/>
              <w:contextualSpacing/>
              <w:jc w:val="center"/>
              <w:rPr>
                <w:rFonts w:eastAsia="Times New Roman"/>
                <w:i/>
                <w:sz w:val="24"/>
                <w:szCs w:val="24"/>
                <w:lang w:eastAsia="ru-RU"/>
              </w:rPr>
            </w:pPr>
            <w:r w:rsidRPr="008F60B7">
              <w:rPr>
                <w:rFonts w:eastAsia="Times New Roman"/>
                <w:i/>
                <w:sz w:val="24"/>
                <w:szCs w:val="24"/>
                <w:lang w:eastAsia="ru-RU"/>
              </w:rPr>
              <w:t>2,5</w:t>
            </w:r>
          </w:p>
        </w:tc>
      </w:tr>
      <w:tr w:rsidR="000E1440" w:rsidRPr="008F60B7" w:rsidTr="000E1440">
        <w:trPr>
          <w:trHeight w:val="2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0E1440" w:rsidRPr="008F60B7" w:rsidRDefault="000E1440" w:rsidP="008F60B7">
            <w:pPr>
              <w:spacing w:after="0" w:line="360" w:lineRule="auto"/>
              <w:contextualSpacing/>
              <w:jc w:val="both"/>
              <w:rPr>
                <w:color w:val="000000"/>
                <w:kern w:val="24"/>
                <w:sz w:val="24"/>
                <w:szCs w:val="24"/>
                <w:lang w:eastAsia="ru-RU"/>
              </w:rPr>
            </w:pPr>
            <w:r w:rsidRPr="008F60B7">
              <w:rPr>
                <w:color w:val="000000"/>
                <w:kern w:val="24"/>
                <w:sz w:val="24"/>
                <w:szCs w:val="24"/>
                <w:lang w:eastAsia="ru-RU"/>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E1440" w:rsidRPr="008F60B7" w:rsidRDefault="000E1440" w:rsidP="008F60B7">
            <w:pPr>
              <w:spacing w:after="0" w:line="360" w:lineRule="auto"/>
              <w:contextualSpacing/>
              <w:jc w:val="both"/>
              <w:rPr>
                <w:i/>
                <w:kern w:val="24"/>
                <w:sz w:val="24"/>
                <w:szCs w:val="24"/>
                <w:lang w:eastAsia="ru-RU"/>
              </w:rPr>
            </w:pPr>
            <w:r w:rsidRPr="008F60B7">
              <w:rPr>
                <w:i/>
                <w:kern w:val="24"/>
                <w:sz w:val="24"/>
                <w:szCs w:val="24"/>
                <w:lang w:eastAsia="ru-RU"/>
              </w:rPr>
              <w:t>Электротехника и электроника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E1440" w:rsidRPr="008F60B7" w:rsidRDefault="000E1440" w:rsidP="001A5238">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10</w:t>
            </w:r>
          </w:p>
        </w:tc>
        <w:tc>
          <w:tcPr>
            <w:tcW w:w="851" w:type="dxa"/>
            <w:tcBorders>
              <w:top w:val="single" w:sz="8" w:space="0" w:color="000000"/>
              <w:left w:val="single" w:sz="8" w:space="0" w:color="000000"/>
              <w:bottom w:val="single" w:sz="8" w:space="0" w:color="000000"/>
              <w:right w:val="single" w:sz="8" w:space="0" w:color="000000"/>
            </w:tcBorders>
          </w:tcPr>
          <w:p w:rsidR="000E1440" w:rsidRPr="008F60B7" w:rsidRDefault="000E1440" w:rsidP="001A5238">
            <w:pPr>
              <w:spacing w:after="0" w:line="360" w:lineRule="auto"/>
              <w:contextualSpacing/>
              <w:jc w:val="center"/>
              <w:rPr>
                <w:rFonts w:eastAsia="Times New Roman"/>
                <w:i/>
                <w:sz w:val="24"/>
                <w:szCs w:val="24"/>
                <w:lang w:eastAsia="ru-RU"/>
              </w:rPr>
            </w:pPr>
            <w:r w:rsidRPr="008F60B7">
              <w:rPr>
                <w:rFonts w:eastAsia="Times New Roman"/>
                <w:i/>
                <w:sz w:val="24"/>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tcPr>
          <w:p w:rsidR="000E1440" w:rsidRPr="008F60B7" w:rsidRDefault="000E1440" w:rsidP="001A5238">
            <w:pPr>
              <w:spacing w:after="0" w:line="360" w:lineRule="auto"/>
              <w:contextualSpacing/>
              <w:jc w:val="center"/>
              <w:rPr>
                <w:rFonts w:eastAsia="Times New Roman"/>
                <w:i/>
                <w:sz w:val="24"/>
                <w:szCs w:val="24"/>
                <w:lang w:eastAsia="ru-RU"/>
              </w:rPr>
            </w:pPr>
            <w:r w:rsidRPr="008F60B7">
              <w:rPr>
                <w:rFonts w:eastAsia="Times New Roman"/>
                <w:i/>
                <w:sz w:val="24"/>
                <w:szCs w:val="24"/>
                <w:lang w:eastAsia="ru-RU"/>
              </w:rPr>
              <w:t>0,6</w:t>
            </w:r>
          </w:p>
        </w:tc>
        <w:tc>
          <w:tcPr>
            <w:tcW w:w="851" w:type="dxa"/>
            <w:tcBorders>
              <w:top w:val="single" w:sz="8" w:space="0" w:color="000000"/>
              <w:left w:val="single" w:sz="8" w:space="0" w:color="000000"/>
              <w:bottom w:val="single" w:sz="8" w:space="0" w:color="000000"/>
              <w:right w:val="single" w:sz="8" w:space="0" w:color="000000"/>
            </w:tcBorders>
          </w:tcPr>
          <w:p w:rsidR="000E1440" w:rsidRPr="008F60B7" w:rsidRDefault="000E1440" w:rsidP="001A5238">
            <w:pPr>
              <w:spacing w:after="0" w:line="360" w:lineRule="auto"/>
              <w:contextualSpacing/>
              <w:jc w:val="center"/>
              <w:rPr>
                <w:rFonts w:eastAsia="Times New Roman"/>
                <w:i/>
                <w:sz w:val="24"/>
                <w:szCs w:val="24"/>
                <w:lang w:eastAsia="ru-RU"/>
              </w:rPr>
            </w:pPr>
            <w:r w:rsidRPr="008F60B7">
              <w:rPr>
                <w:rFonts w:eastAsia="Times New Roman"/>
                <w:i/>
                <w:sz w:val="24"/>
                <w:szCs w:val="24"/>
                <w:lang w:eastAsia="ru-RU"/>
              </w:rPr>
              <w:t>0,7</w:t>
            </w:r>
          </w:p>
        </w:tc>
        <w:tc>
          <w:tcPr>
            <w:tcW w:w="850" w:type="dxa"/>
            <w:tcBorders>
              <w:top w:val="single" w:sz="8" w:space="0" w:color="000000"/>
              <w:left w:val="single" w:sz="8" w:space="0" w:color="000000"/>
              <w:bottom w:val="single" w:sz="8" w:space="0" w:color="000000"/>
              <w:right w:val="single" w:sz="8" w:space="0" w:color="000000"/>
            </w:tcBorders>
          </w:tcPr>
          <w:p w:rsidR="000E1440" w:rsidRPr="008F60B7" w:rsidRDefault="000E1440" w:rsidP="001A5238">
            <w:pPr>
              <w:spacing w:after="0" w:line="360" w:lineRule="auto"/>
              <w:contextualSpacing/>
              <w:jc w:val="center"/>
              <w:rPr>
                <w:rFonts w:eastAsia="Times New Roman"/>
                <w:i/>
                <w:sz w:val="24"/>
                <w:szCs w:val="24"/>
                <w:lang w:eastAsia="ru-RU"/>
              </w:rPr>
            </w:pPr>
            <w:r w:rsidRPr="008F60B7">
              <w:rPr>
                <w:rFonts w:eastAsia="Times New Roman"/>
                <w:i/>
                <w:sz w:val="24"/>
                <w:szCs w:val="24"/>
                <w:lang w:eastAsia="ru-RU"/>
              </w:rPr>
              <w:t>0,9</w:t>
            </w:r>
          </w:p>
        </w:tc>
        <w:tc>
          <w:tcPr>
            <w:tcW w:w="708" w:type="dxa"/>
            <w:tcBorders>
              <w:top w:val="single" w:sz="8" w:space="0" w:color="000000"/>
              <w:left w:val="single" w:sz="8" w:space="0" w:color="000000"/>
              <w:bottom w:val="single" w:sz="8" w:space="0" w:color="000000"/>
              <w:right w:val="single" w:sz="8" w:space="0" w:color="000000"/>
            </w:tcBorders>
          </w:tcPr>
          <w:p w:rsidR="000E1440" w:rsidRPr="008F60B7" w:rsidRDefault="000E1440" w:rsidP="001A5238">
            <w:pPr>
              <w:spacing w:after="0" w:line="360" w:lineRule="auto"/>
              <w:contextualSpacing/>
              <w:jc w:val="center"/>
              <w:rPr>
                <w:rFonts w:eastAsia="Times New Roman"/>
                <w:i/>
                <w:sz w:val="24"/>
                <w:szCs w:val="24"/>
                <w:lang w:eastAsia="ru-RU"/>
              </w:rPr>
            </w:pPr>
            <w:r w:rsidRPr="008F60B7">
              <w:rPr>
                <w:rFonts w:eastAsia="Times New Roman"/>
                <w:i/>
                <w:sz w:val="24"/>
                <w:szCs w:val="24"/>
                <w:lang w:eastAsia="ru-RU"/>
              </w:rPr>
              <w:t>2,5</w:t>
            </w:r>
          </w:p>
        </w:tc>
      </w:tr>
      <w:tr w:rsidR="000E1440" w:rsidRPr="008F60B7" w:rsidTr="000E1440">
        <w:trPr>
          <w:trHeight w:val="2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E1440" w:rsidRPr="008F60B7" w:rsidRDefault="000E1440" w:rsidP="008F60B7">
            <w:pPr>
              <w:spacing w:after="0" w:line="360" w:lineRule="auto"/>
              <w:contextualSpacing/>
              <w:jc w:val="both"/>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E1440" w:rsidRPr="008F60B7" w:rsidRDefault="000E1440" w:rsidP="008F60B7">
            <w:pPr>
              <w:spacing w:after="0" w:line="360" w:lineRule="auto"/>
              <w:contextualSpacing/>
              <w:jc w:val="both"/>
              <w:rPr>
                <w:rFonts w:eastAsia="Times New Roman"/>
                <w:sz w:val="24"/>
                <w:szCs w:val="24"/>
                <w:lang w:eastAsia="ru-RU"/>
              </w:rPr>
            </w:pPr>
            <w:r w:rsidRPr="008F60B7">
              <w:rPr>
                <w:rFonts w:eastAsia="Times New Roman"/>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E1440" w:rsidRPr="008F60B7" w:rsidRDefault="000E1440" w:rsidP="001A5238">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tcPr>
          <w:p w:rsidR="000E1440" w:rsidRPr="008F60B7" w:rsidRDefault="000E1440" w:rsidP="001A5238">
            <w:pPr>
              <w:spacing w:after="0" w:line="360" w:lineRule="auto"/>
              <w:contextualSpacing/>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0E1440" w:rsidRPr="008F60B7" w:rsidRDefault="000E1440" w:rsidP="001A5238">
            <w:pPr>
              <w:spacing w:after="0" w:line="360" w:lineRule="auto"/>
              <w:contextualSpacing/>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0E1440" w:rsidRPr="008F60B7" w:rsidRDefault="000E1440" w:rsidP="001A5238">
            <w:pPr>
              <w:spacing w:after="0" w:line="360" w:lineRule="auto"/>
              <w:contextualSpacing/>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0E1440" w:rsidRPr="008F60B7" w:rsidRDefault="000E1440" w:rsidP="001A5238">
            <w:pPr>
              <w:spacing w:after="0" w:line="360" w:lineRule="auto"/>
              <w:contextualSpacing/>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0E1440" w:rsidRPr="008F60B7" w:rsidRDefault="000E1440" w:rsidP="001A5238">
            <w:pPr>
              <w:spacing w:after="0" w:line="360" w:lineRule="auto"/>
              <w:contextualSpacing/>
              <w:jc w:val="center"/>
              <w:rPr>
                <w:rFonts w:eastAsia="Times New Roman"/>
                <w:sz w:val="24"/>
                <w:szCs w:val="24"/>
                <w:lang w:eastAsia="ru-RU"/>
              </w:rPr>
            </w:pPr>
            <w:r w:rsidRPr="008F60B7">
              <w:rPr>
                <w:rFonts w:eastAsia="Times New Roman"/>
                <w:sz w:val="24"/>
                <w:szCs w:val="24"/>
                <w:lang w:eastAsia="ru-RU"/>
              </w:rPr>
              <w:t>5</w:t>
            </w:r>
          </w:p>
        </w:tc>
      </w:tr>
      <w:tr w:rsidR="000E1440" w:rsidRPr="008F60B7" w:rsidTr="000E1440">
        <w:trPr>
          <w:trHeight w:val="2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E1440" w:rsidRPr="008F60B7" w:rsidRDefault="000E1440" w:rsidP="008F60B7">
            <w:pPr>
              <w:spacing w:after="0" w:line="360" w:lineRule="auto"/>
              <w:contextualSpacing/>
              <w:jc w:val="both"/>
              <w:rPr>
                <w:rFonts w:eastAsia="Times New Roman"/>
                <w:sz w:val="24"/>
                <w:szCs w:val="24"/>
                <w:lang w:eastAsia="ru-RU"/>
              </w:rPr>
            </w:pPr>
            <w:r w:rsidRPr="008F60B7">
              <w:rPr>
                <w:color w:val="000000"/>
                <w:kern w:val="24"/>
                <w:sz w:val="24"/>
                <w:szCs w:val="24"/>
                <w:lang w:eastAsia="ru-RU"/>
              </w:rPr>
              <w:t>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E1440" w:rsidRPr="008F60B7" w:rsidRDefault="000E1440" w:rsidP="008F60B7">
            <w:pPr>
              <w:spacing w:after="0" w:line="360" w:lineRule="auto"/>
              <w:contextualSpacing/>
              <w:jc w:val="both"/>
              <w:rPr>
                <w:rFonts w:eastAsia="Times New Roman"/>
                <w:sz w:val="24"/>
                <w:szCs w:val="24"/>
                <w:lang w:eastAsia="ru-RU"/>
              </w:rPr>
            </w:pPr>
            <w:r w:rsidRPr="008F60B7">
              <w:rPr>
                <w:b/>
                <w:bCs/>
                <w:color w:val="000000"/>
                <w:kern w:val="24"/>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E1440" w:rsidRPr="008F60B7" w:rsidRDefault="000E1440" w:rsidP="008F60B7">
            <w:pPr>
              <w:spacing w:after="0" w:line="360" w:lineRule="auto"/>
              <w:contextualSpacing/>
              <w:jc w:val="both"/>
              <w:rPr>
                <w:rFonts w:eastAsia="Times New Roman"/>
                <w:sz w:val="24"/>
                <w:szCs w:val="24"/>
                <w:lang w:eastAsia="ru-RU"/>
              </w:rPr>
            </w:pPr>
            <w:r w:rsidRPr="008F60B7">
              <w:rPr>
                <w:b/>
                <w:bCs/>
                <w:color w:val="000000"/>
                <w:kern w:val="24"/>
                <w:sz w:val="24"/>
                <w:szCs w:val="24"/>
                <w:lang w:eastAsia="ru-RU"/>
              </w:rPr>
              <w:t>40</w:t>
            </w:r>
          </w:p>
        </w:tc>
        <w:tc>
          <w:tcPr>
            <w:tcW w:w="851" w:type="dxa"/>
            <w:tcBorders>
              <w:top w:val="single" w:sz="8" w:space="0" w:color="000000"/>
              <w:left w:val="single" w:sz="8" w:space="0" w:color="000000"/>
              <w:bottom w:val="single" w:sz="8" w:space="0" w:color="000000"/>
              <w:right w:val="single" w:sz="8" w:space="0" w:color="000000"/>
            </w:tcBorders>
          </w:tcPr>
          <w:p w:rsidR="000E1440" w:rsidRPr="008F60B7" w:rsidRDefault="000E1440" w:rsidP="008F60B7">
            <w:pPr>
              <w:spacing w:after="0" w:line="360" w:lineRule="auto"/>
              <w:contextualSpacing/>
              <w:jc w:val="both"/>
              <w:rPr>
                <w:b/>
                <w:bCs/>
                <w:color w:val="000000"/>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0E1440" w:rsidRPr="008F60B7" w:rsidRDefault="000E1440" w:rsidP="008F60B7">
            <w:pPr>
              <w:spacing w:after="0" w:line="360" w:lineRule="auto"/>
              <w:contextualSpacing/>
              <w:jc w:val="both"/>
              <w:rPr>
                <w:b/>
                <w:bCs/>
                <w:color w:val="000000"/>
                <w:kern w:val="24"/>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0E1440" w:rsidRPr="008F60B7" w:rsidRDefault="000E1440" w:rsidP="008F60B7">
            <w:pPr>
              <w:spacing w:after="0" w:line="360" w:lineRule="auto"/>
              <w:contextualSpacing/>
              <w:jc w:val="both"/>
              <w:rPr>
                <w:b/>
                <w:bCs/>
                <w:color w:val="000000"/>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0E1440" w:rsidRPr="008F60B7" w:rsidRDefault="000E1440" w:rsidP="008F60B7">
            <w:pPr>
              <w:spacing w:after="0" w:line="360" w:lineRule="auto"/>
              <w:contextualSpacing/>
              <w:jc w:val="both"/>
              <w:rPr>
                <w:b/>
                <w:bCs/>
                <w:color w:val="000000"/>
                <w:kern w:val="24"/>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0E1440" w:rsidRPr="008F60B7" w:rsidRDefault="000E1440" w:rsidP="008F60B7">
            <w:pPr>
              <w:spacing w:after="0" w:line="360" w:lineRule="auto"/>
              <w:contextualSpacing/>
              <w:jc w:val="both"/>
              <w:rPr>
                <w:b/>
                <w:bCs/>
                <w:color w:val="000000"/>
                <w:kern w:val="24"/>
                <w:sz w:val="24"/>
                <w:szCs w:val="24"/>
                <w:lang w:eastAsia="ru-RU"/>
              </w:rPr>
            </w:pPr>
            <w:r w:rsidRPr="008F60B7">
              <w:rPr>
                <w:b/>
                <w:bCs/>
                <w:color w:val="000000"/>
                <w:kern w:val="24"/>
                <w:sz w:val="24"/>
                <w:szCs w:val="24"/>
                <w:lang w:eastAsia="ru-RU"/>
              </w:rPr>
              <w:t>10</w:t>
            </w:r>
          </w:p>
        </w:tc>
      </w:tr>
    </w:tbl>
    <w:p w:rsidR="00622226" w:rsidRPr="008F60B7" w:rsidRDefault="00622226" w:rsidP="008F60B7">
      <w:pPr>
        <w:tabs>
          <w:tab w:val="left" w:pos="1134"/>
        </w:tabs>
        <w:spacing w:after="0" w:line="360" w:lineRule="auto"/>
        <w:contextualSpacing/>
        <w:jc w:val="both"/>
        <w:rPr>
          <w:rFonts w:eastAsia="Times New Roman"/>
          <w:sz w:val="24"/>
          <w:szCs w:val="24"/>
        </w:rPr>
      </w:pPr>
      <w:r w:rsidRPr="008F60B7">
        <w:rPr>
          <w:rFonts w:eastAsia="Times New Roman"/>
          <w:sz w:val="24"/>
          <w:szCs w:val="24"/>
        </w:rPr>
        <w:t>4.</w:t>
      </w:r>
      <w:r w:rsidR="000E1440" w:rsidRPr="008F60B7">
        <w:rPr>
          <w:rFonts w:eastAsia="Times New Roman"/>
          <w:sz w:val="24"/>
          <w:szCs w:val="24"/>
        </w:rPr>
        <w:t>6</w:t>
      </w:r>
      <w:r w:rsidRPr="008F60B7">
        <w:rPr>
          <w:rFonts w:eastAsia="Times New Roman"/>
          <w:sz w:val="24"/>
          <w:szCs w:val="24"/>
        </w:rPr>
        <w:t xml:space="preserve">. Оценивание выполнения практических конкурсных </w:t>
      </w:r>
      <w:r w:rsidR="000E1440" w:rsidRPr="008F60B7">
        <w:rPr>
          <w:rFonts w:eastAsia="Times New Roman"/>
          <w:sz w:val="24"/>
          <w:szCs w:val="24"/>
        </w:rPr>
        <w:t>заданий I</w:t>
      </w:r>
      <w:r w:rsidRPr="008F60B7">
        <w:rPr>
          <w:rFonts w:eastAsia="Times New Roman"/>
          <w:sz w:val="24"/>
          <w:szCs w:val="24"/>
        </w:rPr>
        <w:t xml:space="preserve"> уровня осуществляется в соответствии со следующими целевыми индикаторами:</w:t>
      </w:r>
    </w:p>
    <w:p w:rsidR="00622226" w:rsidRPr="008F60B7" w:rsidRDefault="001A5238" w:rsidP="001A5238">
      <w:pPr>
        <w:spacing w:after="0" w:line="360" w:lineRule="auto"/>
        <w:contextualSpacing/>
        <w:jc w:val="both"/>
        <w:rPr>
          <w:rFonts w:eastAsia="Times New Roman"/>
          <w:sz w:val="24"/>
          <w:szCs w:val="24"/>
        </w:rPr>
      </w:pPr>
      <w:r>
        <w:rPr>
          <w:rFonts w:eastAsia="Times New Roman"/>
          <w:sz w:val="24"/>
          <w:szCs w:val="24"/>
        </w:rPr>
        <w:tab/>
      </w:r>
      <w:r w:rsidR="00622226" w:rsidRPr="008F60B7">
        <w:rPr>
          <w:rFonts w:eastAsia="Times New Roman"/>
          <w:sz w:val="24"/>
          <w:szCs w:val="24"/>
        </w:rPr>
        <w:t>а) основные целевые индикаторы:</w:t>
      </w:r>
    </w:p>
    <w:p w:rsidR="00622226" w:rsidRPr="008F60B7" w:rsidRDefault="001A5238" w:rsidP="001A5238">
      <w:pPr>
        <w:spacing w:after="0" w:line="360" w:lineRule="auto"/>
        <w:contextualSpacing/>
        <w:jc w:val="both"/>
        <w:rPr>
          <w:rFonts w:eastAsia="Times New Roman"/>
          <w:sz w:val="24"/>
          <w:szCs w:val="24"/>
        </w:rPr>
      </w:pPr>
      <w:r>
        <w:rPr>
          <w:rFonts w:eastAsia="Times New Roman"/>
          <w:sz w:val="24"/>
          <w:szCs w:val="24"/>
        </w:rPr>
        <w:tab/>
      </w:r>
      <w:r w:rsidR="00622226" w:rsidRPr="008F60B7">
        <w:rPr>
          <w:rFonts w:eastAsia="Times New Roman"/>
          <w:sz w:val="24"/>
          <w:szCs w:val="24"/>
        </w:rPr>
        <w:t>качество выполнения отдельных задач задания;</w:t>
      </w:r>
    </w:p>
    <w:p w:rsidR="00622226" w:rsidRPr="008F60B7" w:rsidRDefault="001A5238" w:rsidP="001A5238">
      <w:pPr>
        <w:spacing w:after="0" w:line="360" w:lineRule="auto"/>
        <w:contextualSpacing/>
        <w:jc w:val="both"/>
        <w:rPr>
          <w:rFonts w:eastAsia="Times New Roman"/>
          <w:sz w:val="24"/>
          <w:szCs w:val="24"/>
        </w:rPr>
      </w:pPr>
      <w:r>
        <w:rPr>
          <w:rFonts w:eastAsia="Times New Roman"/>
          <w:sz w:val="24"/>
          <w:szCs w:val="24"/>
        </w:rPr>
        <w:tab/>
      </w:r>
      <w:r w:rsidR="00622226" w:rsidRPr="008F60B7">
        <w:rPr>
          <w:rFonts w:eastAsia="Times New Roman"/>
          <w:sz w:val="24"/>
          <w:szCs w:val="24"/>
        </w:rPr>
        <w:t>качество выполнения задания в целом.</w:t>
      </w:r>
    </w:p>
    <w:p w:rsidR="00622226" w:rsidRPr="008F60B7" w:rsidRDefault="001A5238" w:rsidP="001A5238">
      <w:pPr>
        <w:spacing w:after="0" w:line="360" w:lineRule="auto"/>
        <w:contextualSpacing/>
        <w:jc w:val="both"/>
        <w:rPr>
          <w:rFonts w:eastAsia="Times New Roman"/>
          <w:sz w:val="24"/>
          <w:szCs w:val="24"/>
        </w:rPr>
      </w:pPr>
      <w:r>
        <w:rPr>
          <w:rFonts w:eastAsia="Times New Roman"/>
          <w:sz w:val="24"/>
          <w:szCs w:val="24"/>
        </w:rPr>
        <w:tab/>
      </w:r>
      <w:r w:rsidR="00622226" w:rsidRPr="008F60B7">
        <w:rPr>
          <w:rFonts w:eastAsia="Times New Roman"/>
          <w:sz w:val="24"/>
          <w:szCs w:val="24"/>
        </w:rPr>
        <w:t xml:space="preserve">б) штрафные целевые индикаторы, начисление (снятие) которых производится </w:t>
      </w:r>
      <w:r w:rsidR="000E1440" w:rsidRPr="008F60B7">
        <w:rPr>
          <w:rFonts w:eastAsia="Times New Roman"/>
          <w:sz w:val="24"/>
          <w:szCs w:val="24"/>
        </w:rPr>
        <w:t>за нарушение</w:t>
      </w:r>
      <w:r w:rsidR="00622226" w:rsidRPr="008F60B7">
        <w:rPr>
          <w:rFonts w:eastAsia="Times New Roman"/>
          <w:sz w:val="24"/>
          <w:szCs w:val="24"/>
        </w:rPr>
        <w:t xml:space="preserve"> условий выполнения задания (в том числе за нарушение правил выполнения работ). </w:t>
      </w:r>
    </w:p>
    <w:p w:rsidR="00622226" w:rsidRPr="008F60B7" w:rsidRDefault="001A5238" w:rsidP="001A5238">
      <w:pPr>
        <w:spacing w:after="0" w:line="360" w:lineRule="auto"/>
        <w:contextualSpacing/>
        <w:jc w:val="both"/>
        <w:rPr>
          <w:rFonts w:eastAsia="Times New Roman"/>
          <w:sz w:val="24"/>
          <w:szCs w:val="24"/>
        </w:rPr>
      </w:pPr>
      <w:r>
        <w:rPr>
          <w:rFonts w:eastAsia="Times New Roman"/>
          <w:sz w:val="24"/>
          <w:szCs w:val="24"/>
        </w:rPr>
        <w:tab/>
      </w:r>
      <w:r w:rsidR="00622226" w:rsidRPr="008F60B7">
        <w:rPr>
          <w:rFonts w:eastAsia="Times New Roman"/>
          <w:sz w:val="24"/>
          <w:szCs w:val="24"/>
        </w:rPr>
        <w:t xml:space="preserve">Критерии оценки выполнения практических конкурсных </w:t>
      </w:r>
      <w:r w:rsidR="000E1440" w:rsidRPr="008F60B7">
        <w:rPr>
          <w:rFonts w:eastAsia="Times New Roman"/>
          <w:sz w:val="24"/>
          <w:szCs w:val="24"/>
        </w:rPr>
        <w:t>заданий представлены</w:t>
      </w:r>
      <w:r w:rsidR="00622226" w:rsidRPr="008F60B7">
        <w:rPr>
          <w:rFonts w:eastAsia="Times New Roman"/>
          <w:sz w:val="24"/>
          <w:szCs w:val="24"/>
        </w:rPr>
        <w:t xml:space="preserve"> в соответствующих </w:t>
      </w:r>
      <w:r w:rsidR="000E1440" w:rsidRPr="008F60B7">
        <w:rPr>
          <w:rFonts w:eastAsia="Times New Roman"/>
          <w:sz w:val="24"/>
          <w:szCs w:val="24"/>
        </w:rPr>
        <w:t>паспортах конкурсного</w:t>
      </w:r>
      <w:r w:rsidR="00622226" w:rsidRPr="008F60B7">
        <w:rPr>
          <w:rFonts w:eastAsia="Times New Roman"/>
          <w:sz w:val="24"/>
          <w:szCs w:val="24"/>
        </w:rPr>
        <w:t xml:space="preserve"> задания.</w:t>
      </w:r>
    </w:p>
    <w:p w:rsidR="001A5238" w:rsidRDefault="001A5238" w:rsidP="001A5238">
      <w:pPr>
        <w:spacing w:after="0" w:line="360" w:lineRule="auto"/>
        <w:contextualSpacing/>
        <w:jc w:val="both"/>
        <w:rPr>
          <w:rFonts w:eastAsia="Times New Roman"/>
          <w:sz w:val="24"/>
          <w:szCs w:val="24"/>
        </w:rPr>
      </w:pPr>
      <w:r>
        <w:rPr>
          <w:rFonts w:eastAsia="Times New Roman"/>
          <w:sz w:val="24"/>
          <w:szCs w:val="24"/>
        </w:rPr>
        <w:tab/>
      </w:r>
      <w:r w:rsidR="00622226" w:rsidRPr="008F60B7">
        <w:rPr>
          <w:rFonts w:eastAsia="Times New Roman"/>
          <w:sz w:val="24"/>
          <w:szCs w:val="24"/>
        </w:rPr>
        <w:t>4.</w:t>
      </w:r>
      <w:r w:rsidR="000E1440" w:rsidRPr="008F60B7">
        <w:rPr>
          <w:rFonts w:eastAsia="Times New Roman"/>
          <w:sz w:val="24"/>
          <w:szCs w:val="24"/>
        </w:rPr>
        <w:t>7</w:t>
      </w:r>
      <w:r w:rsidR="00622226" w:rsidRPr="008F60B7">
        <w:rPr>
          <w:rFonts w:eastAsia="Times New Roman"/>
          <w:sz w:val="24"/>
          <w:szCs w:val="24"/>
        </w:rPr>
        <w:t xml:space="preserve">. Максимальное количество баллов за практические конкурсные </w:t>
      </w:r>
      <w:r w:rsidR="000E1440" w:rsidRPr="008F60B7">
        <w:rPr>
          <w:rFonts w:eastAsia="Times New Roman"/>
          <w:sz w:val="24"/>
          <w:szCs w:val="24"/>
        </w:rPr>
        <w:t>задания Iуровня: «</w:t>
      </w:r>
      <w:r w:rsidR="00622226" w:rsidRPr="008F60B7">
        <w:rPr>
          <w:rFonts w:eastAsia="Times New Roman"/>
          <w:sz w:val="24"/>
          <w:szCs w:val="24"/>
        </w:rPr>
        <w:t>Перевод профессионального текста (сообщения</w:t>
      </w:r>
      <w:r w:rsidR="000E1440" w:rsidRPr="008F60B7">
        <w:rPr>
          <w:rFonts w:eastAsia="Times New Roman"/>
          <w:sz w:val="24"/>
          <w:szCs w:val="24"/>
        </w:rPr>
        <w:t>)» составляет 10 баллов</w:t>
      </w:r>
      <w:r w:rsidR="00622226" w:rsidRPr="008F60B7">
        <w:rPr>
          <w:rFonts w:eastAsia="Times New Roman"/>
          <w:sz w:val="24"/>
          <w:szCs w:val="24"/>
        </w:rPr>
        <w:t xml:space="preserve">.  </w:t>
      </w:r>
    </w:p>
    <w:p w:rsidR="00622226" w:rsidRPr="008F60B7" w:rsidRDefault="00622226" w:rsidP="001A5238">
      <w:pPr>
        <w:spacing w:after="0" w:line="360" w:lineRule="auto"/>
        <w:ind w:firstLine="709"/>
        <w:contextualSpacing/>
        <w:jc w:val="both"/>
        <w:rPr>
          <w:rFonts w:eastAsia="Times New Roman"/>
          <w:sz w:val="24"/>
          <w:szCs w:val="24"/>
        </w:rPr>
      </w:pPr>
      <w:r w:rsidRPr="008F60B7">
        <w:rPr>
          <w:rFonts w:eastAsia="Times New Roman"/>
          <w:sz w:val="24"/>
          <w:szCs w:val="24"/>
        </w:rPr>
        <w:t>4.</w:t>
      </w:r>
      <w:r w:rsidR="000E1440" w:rsidRPr="008F60B7">
        <w:rPr>
          <w:rFonts w:eastAsia="Times New Roman"/>
          <w:sz w:val="24"/>
          <w:szCs w:val="24"/>
        </w:rPr>
        <w:t>8</w:t>
      </w:r>
      <w:r w:rsidRPr="008F60B7">
        <w:rPr>
          <w:rFonts w:eastAsia="Times New Roman"/>
          <w:sz w:val="24"/>
          <w:szCs w:val="24"/>
        </w:rPr>
        <w:t>. Оценивание конкурсного задания «Перевод профессионального текста» осуществляется следующим образом:</w:t>
      </w:r>
    </w:p>
    <w:p w:rsidR="00622226" w:rsidRPr="008F60B7" w:rsidRDefault="00622226" w:rsidP="001A5238">
      <w:pPr>
        <w:spacing w:after="0" w:line="360" w:lineRule="auto"/>
        <w:ind w:firstLine="709"/>
        <w:contextualSpacing/>
        <w:jc w:val="both"/>
        <w:rPr>
          <w:rFonts w:eastAsia="Times New Roman"/>
          <w:sz w:val="24"/>
          <w:szCs w:val="24"/>
        </w:rPr>
      </w:pPr>
      <w:r w:rsidRPr="008F60B7">
        <w:rPr>
          <w:rFonts w:eastAsia="Times New Roman"/>
          <w:sz w:val="24"/>
          <w:szCs w:val="24"/>
        </w:rPr>
        <w:t xml:space="preserve">1 задача - перевод текста - 5 баллов; </w:t>
      </w:r>
    </w:p>
    <w:p w:rsidR="00622226" w:rsidRPr="008F60B7" w:rsidRDefault="00622226" w:rsidP="001A5238">
      <w:pPr>
        <w:spacing w:after="0" w:line="360" w:lineRule="auto"/>
        <w:ind w:firstLine="709"/>
        <w:contextualSpacing/>
        <w:jc w:val="both"/>
        <w:rPr>
          <w:rFonts w:eastAsia="Times New Roman"/>
          <w:sz w:val="24"/>
          <w:szCs w:val="24"/>
        </w:rPr>
      </w:pPr>
      <w:r w:rsidRPr="008F60B7">
        <w:rPr>
          <w:rFonts w:eastAsia="Times New Roman"/>
          <w:sz w:val="24"/>
          <w:szCs w:val="24"/>
        </w:rPr>
        <w:t xml:space="preserve">2 задача – ответы на вопросы, </w:t>
      </w:r>
      <w:r w:rsidRPr="008F60B7">
        <w:rPr>
          <w:sz w:val="24"/>
          <w:szCs w:val="24"/>
        </w:rPr>
        <w:t xml:space="preserve">выполнение действия, </w:t>
      </w:r>
      <w:r w:rsidR="000E1440" w:rsidRPr="008F60B7">
        <w:rPr>
          <w:rFonts w:eastAsia="Times New Roman"/>
          <w:sz w:val="24"/>
          <w:szCs w:val="24"/>
        </w:rPr>
        <w:t>инструкция на выполнение которого задана в тексе или выполнение задания на аудирование</w:t>
      </w:r>
      <w:r w:rsidRPr="008F60B7">
        <w:rPr>
          <w:rFonts w:eastAsia="Times New Roman"/>
          <w:sz w:val="24"/>
          <w:szCs w:val="24"/>
        </w:rPr>
        <w:t>– 5 баллов;</w:t>
      </w:r>
    </w:p>
    <w:p w:rsidR="000E1440" w:rsidRPr="008F60B7" w:rsidRDefault="00622226" w:rsidP="001A5238">
      <w:pPr>
        <w:spacing w:after="0" w:line="360" w:lineRule="auto"/>
        <w:ind w:firstLine="709"/>
        <w:contextualSpacing/>
        <w:jc w:val="both"/>
        <w:rPr>
          <w:sz w:val="24"/>
          <w:szCs w:val="24"/>
        </w:rPr>
      </w:pPr>
      <w:r w:rsidRPr="008F60B7">
        <w:rPr>
          <w:sz w:val="24"/>
          <w:szCs w:val="24"/>
        </w:rPr>
        <w:t xml:space="preserve">Критерии оценки являются </w:t>
      </w:r>
      <w:r w:rsidR="000E1440" w:rsidRPr="008F60B7">
        <w:rPr>
          <w:sz w:val="24"/>
          <w:szCs w:val="24"/>
        </w:rPr>
        <w:t>едиными для</w:t>
      </w:r>
      <w:r w:rsidRPr="008F60B7">
        <w:rPr>
          <w:sz w:val="24"/>
          <w:szCs w:val="24"/>
        </w:rPr>
        <w:t xml:space="preserve"> всех УГС СПО. </w:t>
      </w:r>
    </w:p>
    <w:p w:rsidR="000E1440" w:rsidRPr="008F60B7" w:rsidRDefault="001A5238" w:rsidP="008F60B7">
      <w:pPr>
        <w:spacing w:after="0" w:line="360" w:lineRule="auto"/>
        <w:contextualSpacing/>
        <w:jc w:val="both"/>
        <w:rPr>
          <w:sz w:val="24"/>
          <w:szCs w:val="24"/>
        </w:rPr>
      </w:pPr>
      <w:r>
        <w:rPr>
          <w:sz w:val="24"/>
          <w:szCs w:val="24"/>
        </w:rPr>
        <w:tab/>
      </w:r>
      <w:r w:rsidR="000E1440" w:rsidRPr="008F60B7">
        <w:rPr>
          <w:sz w:val="24"/>
          <w:szCs w:val="24"/>
        </w:rPr>
        <w:t>При выполнении 2 задачи в содержание критериев могут быть внесены дополнения (изменения) касающиеся конкретной УГС, которые не влияют на удельный вес каждого критерия.</w:t>
      </w:r>
    </w:p>
    <w:p w:rsidR="00622226" w:rsidRPr="001A5238" w:rsidRDefault="00622226" w:rsidP="001A5238">
      <w:pPr>
        <w:spacing w:after="0" w:line="360" w:lineRule="auto"/>
        <w:contextualSpacing/>
        <w:jc w:val="center"/>
        <w:rPr>
          <w:b/>
          <w:sz w:val="24"/>
          <w:szCs w:val="24"/>
        </w:rPr>
      </w:pPr>
      <w:r w:rsidRPr="001A5238">
        <w:rPr>
          <w:b/>
          <w:sz w:val="24"/>
          <w:szCs w:val="24"/>
        </w:rPr>
        <w:t>Критерии оценки 1 задачи письменного перевода текста</w:t>
      </w:r>
    </w:p>
    <w:tbl>
      <w:tblPr>
        <w:tblW w:w="10065" w:type="dxa"/>
        <w:tblInd w:w="108" w:type="dxa"/>
        <w:tblLayout w:type="fixed"/>
        <w:tblLook w:val="0000" w:firstRow="0" w:lastRow="0" w:firstColumn="0" w:lastColumn="0" w:noHBand="0" w:noVBand="0"/>
      </w:tblPr>
      <w:tblGrid>
        <w:gridCol w:w="709"/>
        <w:gridCol w:w="5670"/>
        <w:gridCol w:w="3686"/>
      </w:tblGrid>
      <w:tr w:rsidR="00622226" w:rsidRPr="008F60B7" w:rsidTr="000E1440">
        <w:trPr>
          <w:trHeight w:val="537"/>
        </w:trPr>
        <w:tc>
          <w:tcPr>
            <w:tcW w:w="709" w:type="dxa"/>
            <w:tcBorders>
              <w:top w:val="single" w:sz="4" w:space="0" w:color="000000"/>
              <w:left w:val="single" w:sz="4" w:space="0" w:color="000000"/>
              <w:bottom w:val="single" w:sz="4" w:space="0" w:color="000000"/>
            </w:tcBorders>
            <w:shd w:val="clear" w:color="auto" w:fill="auto"/>
          </w:tcPr>
          <w:p w:rsidR="00622226" w:rsidRPr="008F60B7" w:rsidRDefault="00622226" w:rsidP="008F60B7">
            <w:pPr>
              <w:widowControl w:val="0"/>
              <w:suppressAutoHyphens/>
              <w:spacing w:after="0" w:line="360" w:lineRule="auto"/>
              <w:contextualSpacing/>
              <w:jc w:val="both"/>
              <w:rPr>
                <w:rFonts w:eastAsia="Times New Roman"/>
                <w:b/>
                <w:color w:val="000000"/>
                <w:kern w:val="1"/>
                <w:sz w:val="24"/>
                <w:szCs w:val="24"/>
                <w:lang w:eastAsia="ar-SA"/>
              </w:rPr>
            </w:pPr>
            <w:r w:rsidRPr="008F60B7">
              <w:rPr>
                <w:rFonts w:eastAsia="Times New Roman"/>
                <w:b/>
                <w:color w:val="000000"/>
                <w:kern w:val="1"/>
                <w:sz w:val="24"/>
                <w:szCs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622226" w:rsidRPr="008F60B7" w:rsidRDefault="00622226" w:rsidP="008F60B7">
            <w:pPr>
              <w:widowControl w:val="0"/>
              <w:suppressAutoHyphens/>
              <w:spacing w:after="0" w:line="360" w:lineRule="auto"/>
              <w:contextualSpacing/>
              <w:jc w:val="both"/>
              <w:rPr>
                <w:rFonts w:eastAsia="Times New Roman"/>
                <w:b/>
                <w:color w:val="000000"/>
                <w:kern w:val="1"/>
                <w:sz w:val="24"/>
                <w:szCs w:val="24"/>
                <w:lang w:eastAsia="ar-SA"/>
              </w:rPr>
            </w:pPr>
            <w:r w:rsidRPr="008F60B7">
              <w:rPr>
                <w:rFonts w:eastAsia="Times New Roman"/>
                <w:b/>
                <w:color w:val="000000"/>
                <w:kern w:val="1"/>
                <w:sz w:val="24"/>
                <w:szCs w:val="24"/>
                <w:lang w:eastAsia="ar-SA"/>
              </w:rPr>
              <w:t>Критерии оценки</w:t>
            </w:r>
          </w:p>
        </w:tc>
        <w:tc>
          <w:tcPr>
            <w:tcW w:w="3686" w:type="dxa"/>
            <w:tcBorders>
              <w:top w:val="single" w:sz="4" w:space="0" w:color="000000"/>
              <w:left w:val="single" w:sz="4" w:space="0" w:color="000000"/>
              <w:bottom w:val="single" w:sz="4" w:space="0" w:color="000000"/>
              <w:right w:val="single" w:sz="4" w:space="0" w:color="000000"/>
            </w:tcBorders>
          </w:tcPr>
          <w:p w:rsidR="00622226" w:rsidRPr="008F60B7" w:rsidRDefault="00622226" w:rsidP="008F60B7">
            <w:pPr>
              <w:widowControl w:val="0"/>
              <w:suppressAutoHyphens/>
              <w:spacing w:after="0" w:line="360" w:lineRule="auto"/>
              <w:contextualSpacing/>
              <w:jc w:val="both"/>
              <w:rPr>
                <w:rFonts w:eastAsia="Times New Roman"/>
                <w:b/>
                <w:color w:val="000000"/>
                <w:kern w:val="1"/>
                <w:sz w:val="24"/>
                <w:szCs w:val="24"/>
                <w:lang w:eastAsia="ar-SA"/>
              </w:rPr>
            </w:pPr>
            <w:r w:rsidRPr="008F60B7">
              <w:rPr>
                <w:rFonts w:eastAsia="Times New Roman"/>
                <w:b/>
                <w:color w:val="000000"/>
                <w:kern w:val="1"/>
                <w:sz w:val="24"/>
                <w:szCs w:val="24"/>
                <w:lang w:eastAsia="ar-SA"/>
              </w:rPr>
              <w:t>Количество баллов</w:t>
            </w:r>
          </w:p>
        </w:tc>
      </w:tr>
      <w:tr w:rsidR="00622226" w:rsidRPr="008F60B7" w:rsidTr="000E1440">
        <w:trPr>
          <w:trHeight w:val="385"/>
        </w:trPr>
        <w:tc>
          <w:tcPr>
            <w:tcW w:w="709" w:type="dxa"/>
            <w:tcBorders>
              <w:top w:val="single" w:sz="4" w:space="0" w:color="000000"/>
              <w:left w:val="single" w:sz="4" w:space="0" w:color="000000"/>
              <w:bottom w:val="single" w:sz="4" w:space="0" w:color="000000"/>
            </w:tcBorders>
            <w:shd w:val="clear" w:color="auto" w:fill="auto"/>
          </w:tcPr>
          <w:p w:rsidR="00622226" w:rsidRPr="008F60B7" w:rsidRDefault="00622226" w:rsidP="008F60B7">
            <w:pPr>
              <w:widowControl w:val="0"/>
              <w:suppressAutoHyphens/>
              <w:spacing w:after="0" w:line="360" w:lineRule="auto"/>
              <w:contextualSpacing/>
              <w:jc w:val="both"/>
              <w:rPr>
                <w:rFonts w:eastAsia="Times New Roman"/>
                <w:color w:val="000000"/>
                <w:kern w:val="1"/>
                <w:sz w:val="24"/>
                <w:szCs w:val="24"/>
                <w:lang w:eastAsia="ar-SA"/>
              </w:rPr>
            </w:pPr>
            <w:r w:rsidRPr="008F60B7">
              <w:rPr>
                <w:rFonts w:eastAsia="Times New Roman"/>
                <w:color w:val="000000"/>
                <w:kern w:val="1"/>
                <w:sz w:val="24"/>
                <w:szCs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622226" w:rsidRPr="008F60B7" w:rsidRDefault="00622226" w:rsidP="008F60B7">
            <w:pPr>
              <w:widowControl w:val="0"/>
              <w:suppressAutoHyphens/>
              <w:spacing w:after="0" w:line="360" w:lineRule="auto"/>
              <w:contextualSpacing/>
              <w:jc w:val="both"/>
              <w:rPr>
                <w:rFonts w:eastAsia="Times New Roman"/>
                <w:color w:val="000000"/>
                <w:kern w:val="1"/>
                <w:sz w:val="24"/>
                <w:szCs w:val="24"/>
                <w:lang w:eastAsia="ar-SA"/>
              </w:rPr>
            </w:pPr>
            <w:r w:rsidRPr="008F60B7">
              <w:rPr>
                <w:rFonts w:eastAsia="Times New Roman"/>
                <w:color w:val="000000"/>
                <w:kern w:val="1"/>
                <w:sz w:val="24"/>
                <w:szCs w:val="24"/>
                <w:lang w:eastAsia="ar-SA"/>
              </w:rPr>
              <w:t>Качество письменной речи</w:t>
            </w:r>
          </w:p>
        </w:tc>
        <w:tc>
          <w:tcPr>
            <w:tcW w:w="3686" w:type="dxa"/>
            <w:tcBorders>
              <w:top w:val="single" w:sz="4" w:space="0" w:color="000000"/>
              <w:left w:val="single" w:sz="4" w:space="0" w:color="000000"/>
              <w:bottom w:val="single" w:sz="4" w:space="0" w:color="000000"/>
              <w:right w:val="single" w:sz="4" w:space="0" w:color="000000"/>
            </w:tcBorders>
          </w:tcPr>
          <w:p w:rsidR="00622226" w:rsidRPr="008F60B7" w:rsidRDefault="00622226" w:rsidP="008F60B7">
            <w:pPr>
              <w:widowControl w:val="0"/>
              <w:suppressAutoHyphens/>
              <w:spacing w:after="0" w:line="360" w:lineRule="auto"/>
              <w:contextualSpacing/>
              <w:jc w:val="both"/>
              <w:rPr>
                <w:rFonts w:eastAsia="Times New Roman"/>
                <w:color w:val="000000"/>
                <w:kern w:val="1"/>
                <w:sz w:val="24"/>
                <w:szCs w:val="24"/>
                <w:lang w:eastAsia="ar-SA"/>
              </w:rPr>
            </w:pPr>
            <w:r w:rsidRPr="008F60B7">
              <w:rPr>
                <w:rFonts w:eastAsia="Times New Roman"/>
                <w:color w:val="000000"/>
                <w:kern w:val="1"/>
                <w:sz w:val="24"/>
                <w:szCs w:val="24"/>
                <w:lang w:eastAsia="ar-SA"/>
              </w:rPr>
              <w:t>0-3</w:t>
            </w:r>
          </w:p>
        </w:tc>
      </w:tr>
      <w:tr w:rsidR="00622226" w:rsidRPr="008F60B7" w:rsidTr="000E1440">
        <w:trPr>
          <w:trHeight w:val="420"/>
        </w:trPr>
        <w:tc>
          <w:tcPr>
            <w:tcW w:w="709" w:type="dxa"/>
            <w:tcBorders>
              <w:top w:val="single" w:sz="4" w:space="0" w:color="000000"/>
              <w:left w:val="single" w:sz="4" w:space="0" w:color="000000"/>
              <w:bottom w:val="single" w:sz="4" w:space="0" w:color="000000"/>
            </w:tcBorders>
            <w:shd w:val="clear" w:color="auto" w:fill="auto"/>
          </w:tcPr>
          <w:p w:rsidR="00622226" w:rsidRPr="008F60B7" w:rsidRDefault="00622226" w:rsidP="008F60B7">
            <w:pPr>
              <w:widowControl w:val="0"/>
              <w:suppressAutoHyphens/>
              <w:spacing w:after="0" w:line="360" w:lineRule="auto"/>
              <w:contextualSpacing/>
              <w:jc w:val="both"/>
              <w:rPr>
                <w:rFonts w:eastAsia="Times New Roman"/>
                <w:color w:val="000000"/>
                <w:kern w:val="1"/>
                <w:sz w:val="24"/>
                <w:szCs w:val="24"/>
                <w:lang w:eastAsia="ar-SA"/>
              </w:rPr>
            </w:pPr>
            <w:r w:rsidRPr="008F60B7">
              <w:rPr>
                <w:rFonts w:eastAsia="Times New Roman"/>
                <w:color w:val="000000"/>
                <w:kern w:val="1"/>
                <w:sz w:val="24"/>
                <w:szCs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622226" w:rsidRPr="008F60B7" w:rsidRDefault="00622226" w:rsidP="008F60B7">
            <w:pPr>
              <w:widowControl w:val="0"/>
              <w:suppressAutoHyphens/>
              <w:spacing w:after="0" w:line="360" w:lineRule="auto"/>
              <w:contextualSpacing/>
              <w:jc w:val="both"/>
              <w:rPr>
                <w:rFonts w:eastAsia="Times New Roman"/>
                <w:color w:val="000000"/>
                <w:kern w:val="1"/>
                <w:sz w:val="24"/>
                <w:szCs w:val="24"/>
                <w:lang w:eastAsia="ar-SA"/>
              </w:rPr>
            </w:pPr>
            <w:r w:rsidRPr="008F60B7">
              <w:rPr>
                <w:rFonts w:eastAsia="Times New Roman"/>
                <w:color w:val="000000"/>
                <w:kern w:val="1"/>
                <w:sz w:val="24"/>
                <w:szCs w:val="24"/>
                <w:lang w:eastAsia="ar-SA"/>
              </w:rPr>
              <w:t xml:space="preserve">Грамотность </w:t>
            </w:r>
          </w:p>
        </w:tc>
        <w:tc>
          <w:tcPr>
            <w:tcW w:w="3686" w:type="dxa"/>
            <w:tcBorders>
              <w:top w:val="single" w:sz="4" w:space="0" w:color="000000"/>
              <w:left w:val="single" w:sz="4" w:space="0" w:color="000000"/>
              <w:bottom w:val="single" w:sz="4" w:space="0" w:color="000000"/>
              <w:right w:val="single" w:sz="4" w:space="0" w:color="000000"/>
            </w:tcBorders>
          </w:tcPr>
          <w:p w:rsidR="00622226" w:rsidRPr="008F60B7" w:rsidRDefault="00622226" w:rsidP="008F60B7">
            <w:pPr>
              <w:widowControl w:val="0"/>
              <w:suppressAutoHyphens/>
              <w:spacing w:after="0" w:line="360" w:lineRule="auto"/>
              <w:contextualSpacing/>
              <w:jc w:val="both"/>
              <w:rPr>
                <w:rFonts w:eastAsia="Times New Roman"/>
                <w:color w:val="000000"/>
                <w:kern w:val="1"/>
                <w:sz w:val="24"/>
                <w:szCs w:val="24"/>
                <w:lang w:eastAsia="ar-SA"/>
              </w:rPr>
            </w:pPr>
            <w:r w:rsidRPr="008F60B7">
              <w:rPr>
                <w:rFonts w:eastAsia="Times New Roman"/>
                <w:color w:val="000000"/>
                <w:kern w:val="1"/>
                <w:sz w:val="24"/>
                <w:szCs w:val="24"/>
                <w:lang w:eastAsia="ar-SA"/>
              </w:rPr>
              <w:t>0-2</w:t>
            </w:r>
          </w:p>
        </w:tc>
      </w:tr>
    </w:tbl>
    <w:p w:rsidR="000E1440" w:rsidRPr="008F60B7" w:rsidRDefault="000E1440" w:rsidP="001A5238">
      <w:pPr>
        <w:spacing w:after="0" w:line="360" w:lineRule="auto"/>
        <w:ind w:firstLine="709"/>
        <w:contextualSpacing/>
        <w:jc w:val="both"/>
        <w:rPr>
          <w:sz w:val="24"/>
          <w:szCs w:val="24"/>
        </w:rPr>
      </w:pPr>
      <w:r w:rsidRPr="008F60B7">
        <w:rPr>
          <w:sz w:val="24"/>
          <w:szCs w:val="24"/>
        </w:rPr>
        <w:t xml:space="preserve">3 балла – текст перевода полностью соответствует содержанию оригинального текста; полностью соответствует профессиональной стилистике и направленности текста; </w:t>
      </w:r>
      <w:r w:rsidRPr="008F60B7">
        <w:rPr>
          <w:sz w:val="24"/>
          <w:szCs w:val="24"/>
        </w:rPr>
        <w:lastRenderedPageBreak/>
        <w:t>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Все профессиональные термины переведены правильно. Сохранена структура оригинального текста. Перевод не требует редактирования.</w:t>
      </w:r>
    </w:p>
    <w:p w:rsidR="000E1440" w:rsidRPr="008F60B7" w:rsidRDefault="000E1440" w:rsidP="001A5238">
      <w:pPr>
        <w:spacing w:after="0" w:line="360" w:lineRule="auto"/>
        <w:ind w:firstLine="709"/>
        <w:contextualSpacing/>
        <w:jc w:val="both"/>
        <w:rPr>
          <w:sz w:val="24"/>
          <w:szCs w:val="24"/>
        </w:rPr>
      </w:pPr>
      <w:r w:rsidRPr="008F60B7">
        <w:rPr>
          <w:sz w:val="24"/>
          <w:szCs w:val="24"/>
        </w:rPr>
        <w:t>2 балла - текст перевода практически полностью (более 90% от общего объема текста) – понятна направленность текста и его общее содержание соответствует содержанию оригинального текста; в переводе присутствуют 1-4 лексические ошибки; искажен перевод сложных слов, некоторых сложных устойчивых сочетаний,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Присутствуют 1-2 ошибки в переводе профессиональных терминов. Сохранена структура оригинального текста. Перевод не требует редактирования.</w:t>
      </w:r>
    </w:p>
    <w:p w:rsidR="000E1440" w:rsidRPr="008F60B7" w:rsidRDefault="000E1440" w:rsidP="001A5238">
      <w:pPr>
        <w:spacing w:after="0" w:line="360" w:lineRule="auto"/>
        <w:ind w:firstLine="709"/>
        <w:contextualSpacing/>
        <w:jc w:val="both"/>
        <w:rPr>
          <w:sz w:val="24"/>
          <w:szCs w:val="24"/>
        </w:rPr>
      </w:pPr>
      <w:r w:rsidRPr="008F60B7">
        <w:rPr>
          <w:sz w:val="24"/>
          <w:szCs w:val="24"/>
        </w:rPr>
        <w:t>1 балл – текст перевода лишь на 50% соответствует его основному содержанию: понятна направленность текста и общее его содержание; имеет пропуски; в переводе присутствуют более 5 лексических ошибок; имеет недостатки в стиле изложения, но передает основное содержание оригинала, перевод требует восполнения всех пропусков оригинала, устранения смысловых искажений, стилистической правки.</w:t>
      </w:r>
    </w:p>
    <w:p w:rsidR="000E1440" w:rsidRPr="008F60B7" w:rsidRDefault="000E1440" w:rsidP="001A5238">
      <w:pPr>
        <w:spacing w:after="0" w:line="360" w:lineRule="auto"/>
        <w:ind w:firstLine="709"/>
        <w:contextualSpacing/>
        <w:jc w:val="both"/>
        <w:rPr>
          <w:sz w:val="24"/>
          <w:szCs w:val="24"/>
        </w:rPr>
      </w:pPr>
      <w:r w:rsidRPr="008F60B7">
        <w:rPr>
          <w:sz w:val="24"/>
          <w:szCs w:val="24"/>
        </w:rPr>
        <w:t>0 баллов – текст перевода не соответствует общепринятым нормам русского языка, имеет пропуски, грубые смысловые искажения, перевод требует восполнения всех пропусков оригинала и стилистической правки.</w:t>
      </w:r>
    </w:p>
    <w:p w:rsidR="000E1440" w:rsidRPr="001A5238" w:rsidRDefault="000E1440" w:rsidP="008F60B7">
      <w:pPr>
        <w:spacing w:after="0" w:line="360" w:lineRule="auto"/>
        <w:contextualSpacing/>
        <w:jc w:val="both"/>
        <w:rPr>
          <w:b/>
          <w:sz w:val="24"/>
          <w:szCs w:val="24"/>
        </w:rPr>
      </w:pPr>
      <w:r w:rsidRPr="001A5238">
        <w:rPr>
          <w:b/>
          <w:sz w:val="24"/>
          <w:szCs w:val="24"/>
        </w:rPr>
        <w:t xml:space="preserve">По критерию «Грамотность» ставится </w:t>
      </w:r>
    </w:p>
    <w:p w:rsidR="000E1440" w:rsidRPr="008F60B7" w:rsidRDefault="000E1440" w:rsidP="001A5238">
      <w:pPr>
        <w:spacing w:after="0" w:line="360" w:lineRule="auto"/>
        <w:ind w:firstLine="709"/>
        <w:contextualSpacing/>
        <w:jc w:val="both"/>
        <w:rPr>
          <w:sz w:val="24"/>
          <w:szCs w:val="24"/>
        </w:rPr>
      </w:pPr>
      <w:r w:rsidRPr="008F60B7">
        <w:rPr>
          <w:sz w:val="24"/>
          <w:szCs w:val="24"/>
        </w:rPr>
        <w:t xml:space="preserve">2 балла – в тексте перевода отсутствуют грамматические ошибки (орфорграфические, пунктуационные и др.); </w:t>
      </w:r>
    </w:p>
    <w:p w:rsidR="000E1440" w:rsidRPr="008F60B7" w:rsidRDefault="000E1440" w:rsidP="001A5238">
      <w:pPr>
        <w:spacing w:after="0" w:line="360" w:lineRule="auto"/>
        <w:ind w:firstLine="709"/>
        <w:contextualSpacing/>
        <w:jc w:val="both"/>
        <w:rPr>
          <w:sz w:val="24"/>
          <w:szCs w:val="24"/>
        </w:rPr>
      </w:pPr>
      <w:r w:rsidRPr="008F60B7">
        <w:rPr>
          <w:sz w:val="24"/>
          <w:szCs w:val="24"/>
        </w:rPr>
        <w:t>1 балл – в тексте перевода допущены 1-4 лексические, грамматические, стилистические ошибки (в совокупности);</w:t>
      </w:r>
    </w:p>
    <w:p w:rsidR="000E1440" w:rsidRPr="008F60B7" w:rsidRDefault="000E1440" w:rsidP="001A5238">
      <w:pPr>
        <w:spacing w:after="0" w:line="360" w:lineRule="auto"/>
        <w:ind w:firstLine="709"/>
        <w:contextualSpacing/>
        <w:jc w:val="both"/>
        <w:rPr>
          <w:sz w:val="24"/>
          <w:szCs w:val="24"/>
        </w:rPr>
      </w:pPr>
      <w:r w:rsidRPr="008F60B7">
        <w:rPr>
          <w:sz w:val="24"/>
          <w:szCs w:val="24"/>
        </w:rPr>
        <w:t>0 баллов – в тексте перевода допущено более 4 лексических, грамматических, стилистических ошибок (в совокупности).</w:t>
      </w:r>
    </w:p>
    <w:p w:rsidR="00622226" w:rsidRPr="001A5238" w:rsidRDefault="00622226" w:rsidP="008F60B7">
      <w:pPr>
        <w:spacing w:after="0" w:line="360" w:lineRule="auto"/>
        <w:contextualSpacing/>
        <w:jc w:val="both"/>
        <w:rPr>
          <w:b/>
          <w:sz w:val="24"/>
          <w:szCs w:val="24"/>
        </w:rPr>
      </w:pPr>
      <w:r w:rsidRPr="001A5238">
        <w:rPr>
          <w:b/>
          <w:sz w:val="24"/>
          <w:szCs w:val="24"/>
        </w:rPr>
        <w:t xml:space="preserve">Критерии оценки 2 задачи «Перевод профессионального текста (сообщения)» </w:t>
      </w:r>
    </w:p>
    <w:p w:rsidR="00622226" w:rsidRPr="008F60B7" w:rsidRDefault="00622226" w:rsidP="008F60B7">
      <w:pPr>
        <w:spacing w:after="0" w:line="360" w:lineRule="auto"/>
        <w:contextualSpacing/>
        <w:jc w:val="both"/>
        <w:rPr>
          <w:sz w:val="24"/>
          <w:szCs w:val="24"/>
        </w:rPr>
      </w:pPr>
      <w:r w:rsidRPr="008F60B7">
        <w:rPr>
          <w:sz w:val="24"/>
          <w:szCs w:val="24"/>
        </w:rPr>
        <w:t xml:space="preserve">(ответы на вопросы по тексту, выполнение действия, </w:t>
      </w:r>
      <w:r w:rsidRPr="008F60B7">
        <w:rPr>
          <w:rFonts w:eastAsia="Times New Roman"/>
          <w:sz w:val="24"/>
          <w:szCs w:val="24"/>
        </w:rPr>
        <w:t>заполнение пропусков</w:t>
      </w:r>
      <w:r w:rsidR="001A5238" w:rsidRPr="008F60B7">
        <w:rPr>
          <w:sz w:val="24"/>
          <w:szCs w:val="24"/>
        </w:rPr>
        <w:t>нахождение в</w:t>
      </w:r>
      <w:r w:rsidRPr="008F60B7">
        <w:rPr>
          <w:sz w:val="24"/>
          <w:szCs w:val="24"/>
        </w:rPr>
        <w:t xml:space="preserve"> тексте эквивалентов выражений, выбор правильного значения слова)</w:t>
      </w:r>
    </w:p>
    <w:tbl>
      <w:tblPr>
        <w:tblW w:w="10065" w:type="dxa"/>
        <w:tblInd w:w="108" w:type="dxa"/>
        <w:tblLayout w:type="fixed"/>
        <w:tblLook w:val="0000" w:firstRow="0" w:lastRow="0" w:firstColumn="0" w:lastColumn="0" w:noHBand="0" w:noVBand="0"/>
      </w:tblPr>
      <w:tblGrid>
        <w:gridCol w:w="709"/>
        <w:gridCol w:w="5670"/>
        <w:gridCol w:w="3686"/>
      </w:tblGrid>
      <w:tr w:rsidR="00622226" w:rsidRPr="008F60B7" w:rsidTr="000E1440">
        <w:trPr>
          <w:trHeight w:val="475"/>
        </w:trPr>
        <w:tc>
          <w:tcPr>
            <w:tcW w:w="709" w:type="dxa"/>
            <w:tcBorders>
              <w:top w:val="single" w:sz="4" w:space="0" w:color="000000"/>
              <w:left w:val="single" w:sz="4" w:space="0" w:color="000000"/>
              <w:bottom w:val="single" w:sz="4" w:space="0" w:color="000000"/>
            </w:tcBorders>
            <w:shd w:val="clear" w:color="auto" w:fill="auto"/>
          </w:tcPr>
          <w:p w:rsidR="00622226" w:rsidRPr="008F60B7" w:rsidRDefault="00622226" w:rsidP="008F60B7">
            <w:pPr>
              <w:widowControl w:val="0"/>
              <w:suppressAutoHyphens/>
              <w:spacing w:after="0" w:line="360" w:lineRule="auto"/>
              <w:contextualSpacing/>
              <w:jc w:val="both"/>
              <w:rPr>
                <w:rFonts w:eastAsia="Times New Roman"/>
                <w:b/>
                <w:color w:val="000000"/>
                <w:kern w:val="1"/>
                <w:sz w:val="24"/>
                <w:szCs w:val="24"/>
                <w:lang w:eastAsia="ar-SA"/>
              </w:rPr>
            </w:pPr>
            <w:r w:rsidRPr="008F60B7">
              <w:rPr>
                <w:rFonts w:eastAsia="Times New Roman"/>
                <w:b/>
                <w:color w:val="000000"/>
                <w:kern w:val="1"/>
                <w:sz w:val="24"/>
                <w:szCs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622226" w:rsidRPr="008F60B7" w:rsidRDefault="00622226" w:rsidP="008F60B7">
            <w:pPr>
              <w:widowControl w:val="0"/>
              <w:suppressAutoHyphens/>
              <w:spacing w:after="0" w:line="360" w:lineRule="auto"/>
              <w:contextualSpacing/>
              <w:jc w:val="both"/>
              <w:rPr>
                <w:rFonts w:eastAsia="Times New Roman"/>
                <w:b/>
                <w:color w:val="000000"/>
                <w:kern w:val="1"/>
                <w:sz w:val="24"/>
                <w:szCs w:val="24"/>
                <w:lang w:eastAsia="ar-SA"/>
              </w:rPr>
            </w:pPr>
            <w:r w:rsidRPr="008F60B7">
              <w:rPr>
                <w:rFonts w:eastAsia="Times New Roman"/>
                <w:b/>
                <w:color w:val="000000"/>
                <w:kern w:val="1"/>
                <w:sz w:val="24"/>
                <w:szCs w:val="24"/>
                <w:lang w:eastAsia="ar-SA"/>
              </w:rPr>
              <w:t>Критерии оценки</w:t>
            </w:r>
          </w:p>
        </w:tc>
        <w:tc>
          <w:tcPr>
            <w:tcW w:w="3686" w:type="dxa"/>
            <w:tcBorders>
              <w:top w:val="single" w:sz="4" w:space="0" w:color="000000"/>
              <w:left w:val="single" w:sz="4" w:space="0" w:color="000000"/>
              <w:bottom w:val="single" w:sz="4" w:space="0" w:color="000000"/>
              <w:right w:val="single" w:sz="4" w:space="0" w:color="000000"/>
            </w:tcBorders>
          </w:tcPr>
          <w:p w:rsidR="00622226" w:rsidRPr="008F60B7" w:rsidRDefault="00622226" w:rsidP="008F60B7">
            <w:pPr>
              <w:widowControl w:val="0"/>
              <w:suppressAutoHyphens/>
              <w:spacing w:after="0" w:line="360" w:lineRule="auto"/>
              <w:contextualSpacing/>
              <w:jc w:val="both"/>
              <w:rPr>
                <w:rFonts w:eastAsia="Times New Roman"/>
                <w:b/>
                <w:color w:val="000000"/>
                <w:kern w:val="1"/>
                <w:sz w:val="24"/>
                <w:szCs w:val="24"/>
                <w:lang w:eastAsia="ar-SA"/>
              </w:rPr>
            </w:pPr>
            <w:r w:rsidRPr="008F60B7">
              <w:rPr>
                <w:rFonts w:eastAsia="Times New Roman"/>
                <w:b/>
                <w:color w:val="000000"/>
                <w:kern w:val="1"/>
                <w:sz w:val="24"/>
                <w:szCs w:val="24"/>
                <w:lang w:eastAsia="ar-SA"/>
              </w:rPr>
              <w:t>Количество баллов</w:t>
            </w:r>
          </w:p>
        </w:tc>
      </w:tr>
      <w:tr w:rsidR="00622226" w:rsidRPr="008F60B7" w:rsidTr="000E1440">
        <w:trPr>
          <w:trHeight w:val="423"/>
        </w:trPr>
        <w:tc>
          <w:tcPr>
            <w:tcW w:w="709" w:type="dxa"/>
            <w:tcBorders>
              <w:top w:val="single" w:sz="4" w:space="0" w:color="000000"/>
              <w:left w:val="single" w:sz="4" w:space="0" w:color="000000"/>
              <w:bottom w:val="single" w:sz="4" w:space="0" w:color="000000"/>
            </w:tcBorders>
            <w:shd w:val="clear" w:color="auto" w:fill="auto"/>
          </w:tcPr>
          <w:p w:rsidR="00622226" w:rsidRPr="008F60B7" w:rsidRDefault="00622226" w:rsidP="008F60B7">
            <w:pPr>
              <w:widowControl w:val="0"/>
              <w:suppressAutoHyphens/>
              <w:spacing w:after="0" w:line="360" w:lineRule="auto"/>
              <w:contextualSpacing/>
              <w:jc w:val="both"/>
              <w:rPr>
                <w:rFonts w:eastAsia="Times New Roman"/>
                <w:color w:val="000000"/>
                <w:kern w:val="1"/>
                <w:sz w:val="24"/>
                <w:szCs w:val="24"/>
                <w:lang w:eastAsia="ar-SA"/>
              </w:rPr>
            </w:pPr>
            <w:r w:rsidRPr="008F60B7">
              <w:rPr>
                <w:rFonts w:eastAsia="Times New Roman"/>
                <w:color w:val="000000"/>
                <w:kern w:val="1"/>
                <w:sz w:val="24"/>
                <w:szCs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622226" w:rsidRPr="008F60B7" w:rsidRDefault="00622226" w:rsidP="008F60B7">
            <w:pPr>
              <w:widowControl w:val="0"/>
              <w:suppressAutoHyphens/>
              <w:spacing w:after="0" w:line="360" w:lineRule="auto"/>
              <w:contextualSpacing/>
              <w:jc w:val="both"/>
              <w:rPr>
                <w:rFonts w:eastAsia="Times New Roman"/>
                <w:color w:val="000000"/>
                <w:kern w:val="1"/>
                <w:sz w:val="24"/>
                <w:szCs w:val="24"/>
                <w:lang w:eastAsia="ar-SA"/>
              </w:rPr>
            </w:pPr>
            <w:r w:rsidRPr="008F60B7">
              <w:rPr>
                <w:rFonts w:eastAsia="Times New Roman"/>
                <w:color w:val="000000"/>
                <w:kern w:val="1"/>
                <w:sz w:val="24"/>
                <w:szCs w:val="24"/>
                <w:lang w:eastAsia="ar-SA"/>
              </w:rPr>
              <w:t xml:space="preserve">Глубина </w:t>
            </w:r>
            <w:r w:rsidR="000E1440" w:rsidRPr="008F60B7">
              <w:rPr>
                <w:rFonts w:eastAsia="Times New Roman"/>
                <w:color w:val="000000"/>
                <w:kern w:val="1"/>
                <w:sz w:val="24"/>
                <w:szCs w:val="24"/>
                <w:lang w:eastAsia="ar-SA"/>
              </w:rPr>
              <w:t>понимания текста</w:t>
            </w:r>
          </w:p>
        </w:tc>
        <w:tc>
          <w:tcPr>
            <w:tcW w:w="3686" w:type="dxa"/>
            <w:tcBorders>
              <w:top w:val="single" w:sz="4" w:space="0" w:color="000000"/>
              <w:left w:val="single" w:sz="4" w:space="0" w:color="000000"/>
              <w:bottom w:val="single" w:sz="4" w:space="0" w:color="000000"/>
              <w:right w:val="single" w:sz="4" w:space="0" w:color="000000"/>
            </w:tcBorders>
          </w:tcPr>
          <w:p w:rsidR="00622226" w:rsidRPr="008F60B7" w:rsidRDefault="00622226" w:rsidP="008F60B7">
            <w:pPr>
              <w:widowControl w:val="0"/>
              <w:suppressAutoHyphens/>
              <w:spacing w:after="0" w:line="360" w:lineRule="auto"/>
              <w:contextualSpacing/>
              <w:jc w:val="both"/>
              <w:rPr>
                <w:rFonts w:eastAsia="Times New Roman"/>
                <w:color w:val="000000"/>
                <w:kern w:val="1"/>
                <w:sz w:val="24"/>
                <w:szCs w:val="24"/>
                <w:lang w:eastAsia="ar-SA"/>
              </w:rPr>
            </w:pPr>
            <w:r w:rsidRPr="008F60B7">
              <w:rPr>
                <w:rFonts w:eastAsia="Times New Roman"/>
                <w:color w:val="000000"/>
                <w:kern w:val="1"/>
                <w:sz w:val="24"/>
                <w:szCs w:val="24"/>
                <w:lang w:eastAsia="ar-SA"/>
              </w:rPr>
              <w:t>0-4</w:t>
            </w:r>
          </w:p>
        </w:tc>
      </w:tr>
      <w:tr w:rsidR="00622226" w:rsidRPr="008F60B7" w:rsidTr="000E1440">
        <w:trPr>
          <w:trHeight w:val="416"/>
        </w:trPr>
        <w:tc>
          <w:tcPr>
            <w:tcW w:w="709" w:type="dxa"/>
            <w:tcBorders>
              <w:top w:val="single" w:sz="4" w:space="0" w:color="000000"/>
              <w:left w:val="single" w:sz="4" w:space="0" w:color="000000"/>
              <w:bottom w:val="single" w:sz="4" w:space="0" w:color="000000"/>
            </w:tcBorders>
            <w:shd w:val="clear" w:color="auto" w:fill="auto"/>
          </w:tcPr>
          <w:p w:rsidR="00622226" w:rsidRPr="008F60B7" w:rsidRDefault="00622226" w:rsidP="008F60B7">
            <w:pPr>
              <w:widowControl w:val="0"/>
              <w:suppressAutoHyphens/>
              <w:spacing w:after="0" w:line="360" w:lineRule="auto"/>
              <w:contextualSpacing/>
              <w:jc w:val="both"/>
              <w:rPr>
                <w:rFonts w:eastAsia="Times New Roman"/>
                <w:color w:val="000000"/>
                <w:kern w:val="1"/>
                <w:sz w:val="24"/>
                <w:szCs w:val="24"/>
                <w:lang w:eastAsia="ar-SA"/>
              </w:rPr>
            </w:pPr>
            <w:r w:rsidRPr="008F60B7">
              <w:rPr>
                <w:rFonts w:eastAsia="Times New Roman"/>
                <w:color w:val="000000"/>
                <w:kern w:val="1"/>
                <w:sz w:val="24"/>
                <w:szCs w:val="24"/>
                <w:lang w:eastAsia="ar-SA"/>
              </w:rPr>
              <w:lastRenderedPageBreak/>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622226" w:rsidRPr="008F60B7" w:rsidRDefault="00622226" w:rsidP="008F60B7">
            <w:pPr>
              <w:widowControl w:val="0"/>
              <w:suppressAutoHyphens/>
              <w:spacing w:after="0" w:line="360" w:lineRule="auto"/>
              <w:contextualSpacing/>
              <w:jc w:val="both"/>
              <w:rPr>
                <w:rFonts w:eastAsia="Times New Roman"/>
                <w:color w:val="000000"/>
                <w:kern w:val="1"/>
                <w:sz w:val="24"/>
                <w:szCs w:val="24"/>
                <w:lang w:eastAsia="ar-SA"/>
              </w:rPr>
            </w:pPr>
            <w:r w:rsidRPr="008F60B7">
              <w:rPr>
                <w:rFonts w:eastAsia="Times New Roman"/>
                <w:color w:val="000000"/>
                <w:kern w:val="1"/>
                <w:sz w:val="24"/>
                <w:szCs w:val="24"/>
                <w:lang w:eastAsia="ar-SA"/>
              </w:rPr>
              <w:t xml:space="preserve">Независимость выполнения задания  </w:t>
            </w:r>
          </w:p>
        </w:tc>
        <w:tc>
          <w:tcPr>
            <w:tcW w:w="3686" w:type="dxa"/>
            <w:tcBorders>
              <w:top w:val="single" w:sz="4" w:space="0" w:color="000000"/>
              <w:left w:val="single" w:sz="4" w:space="0" w:color="000000"/>
              <w:bottom w:val="single" w:sz="4" w:space="0" w:color="000000"/>
              <w:right w:val="single" w:sz="4" w:space="0" w:color="000000"/>
            </w:tcBorders>
          </w:tcPr>
          <w:p w:rsidR="00622226" w:rsidRPr="008F60B7" w:rsidRDefault="00622226" w:rsidP="008F60B7">
            <w:pPr>
              <w:widowControl w:val="0"/>
              <w:suppressAutoHyphens/>
              <w:spacing w:after="0" w:line="360" w:lineRule="auto"/>
              <w:contextualSpacing/>
              <w:jc w:val="both"/>
              <w:rPr>
                <w:rFonts w:eastAsia="Times New Roman"/>
                <w:color w:val="000000"/>
                <w:kern w:val="1"/>
                <w:sz w:val="24"/>
                <w:szCs w:val="24"/>
                <w:lang w:eastAsia="ar-SA"/>
              </w:rPr>
            </w:pPr>
            <w:r w:rsidRPr="008F60B7">
              <w:rPr>
                <w:rFonts w:eastAsia="Times New Roman"/>
                <w:color w:val="000000"/>
                <w:kern w:val="1"/>
                <w:sz w:val="24"/>
                <w:szCs w:val="24"/>
                <w:lang w:eastAsia="ar-SA"/>
              </w:rPr>
              <w:t>0-1</w:t>
            </w:r>
          </w:p>
        </w:tc>
      </w:tr>
    </w:tbl>
    <w:p w:rsidR="000E1440" w:rsidRPr="001A5238" w:rsidRDefault="000E1440" w:rsidP="008F60B7">
      <w:pPr>
        <w:spacing w:after="0" w:line="360" w:lineRule="auto"/>
        <w:contextualSpacing/>
        <w:jc w:val="both"/>
        <w:rPr>
          <w:b/>
          <w:sz w:val="24"/>
          <w:szCs w:val="24"/>
        </w:rPr>
      </w:pPr>
      <w:r w:rsidRPr="001A5238">
        <w:rPr>
          <w:b/>
          <w:sz w:val="24"/>
          <w:szCs w:val="24"/>
        </w:rPr>
        <w:t>По критерию «Глубина понимания текста» ставится:</w:t>
      </w:r>
    </w:p>
    <w:p w:rsidR="000E1440" w:rsidRPr="008F60B7" w:rsidRDefault="000E1440" w:rsidP="001A5238">
      <w:pPr>
        <w:spacing w:after="0" w:line="360" w:lineRule="auto"/>
        <w:ind w:firstLine="709"/>
        <w:contextualSpacing/>
        <w:jc w:val="both"/>
        <w:rPr>
          <w:bCs/>
          <w:color w:val="000000"/>
          <w:kern w:val="1"/>
          <w:sz w:val="24"/>
          <w:szCs w:val="24"/>
          <w:lang w:eastAsia="ar-SA"/>
        </w:rPr>
      </w:pPr>
      <w:r w:rsidRPr="008F60B7">
        <w:rPr>
          <w:sz w:val="24"/>
          <w:szCs w:val="24"/>
        </w:rPr>
        <w:t xml:space="preserve">4 балла – </w:t>
      </w:r>
      <w:r w:rsidRPr="008F60B7">
        <w:rPr>
          <w:bCs/>
          <w:color w:val="000000"/>
          <w:kern w:val="1"/>
          <w:sz w:val="24"/>
          <w:szCs w:val="24"/>
          <w:lang w:eastAsia="ar-SA"/>
        </w:rPr>
        <w:t xml:space="preserve">участник полностью понимает основное содержание текста, умеет выделить отдельную, значимую для себя информацию, догадывается о значении незнакомых слов по контексту; </w:t>
      </w:r>
    </w:p>
    <w:p w:rsidR="000E1440" w:rsidRPr="008F60B7" w:rsidRDefault="000E1440" w:rsidP="001A5238">
      <w:pPr>
        <w:spacing w:after="0" w:line="360" w:lineRule="auto"/>
        <w:ind w:firstLine="709"/>
        <w:contextualSpacing/>
        <w:jc w:val="both"/>
        <w:rPr>
          <w:bCs/>
          <w:color w:val="000000"/>
          <w:kern w:val="1"/>
          <w:sz w:val="24"/>
          <w:szCs w:val="24"/>
          <w:lang w:eastAsia="ar-SA"/>
        </w:rPr>
      </w:pPr>
      <w:r w:rsidRPr="008F60B7">
        <w:rPr>
          <w:sz w:val="24"/>
          <w:szCs w:val="24"/>
        </w:rPr>
        <w:t xml:space="preserve">3 балла – </w:t>
      </w:r>
      <w:r w:rsidRPr="008F60B7">
        <w:rPr>
          <w:bCs/>
          <w:color w:val="000000"/>
          <w:kern w:val="1"/>
          <w:sz w:val="24"/>
          <w:szCs w:val="24"/>
          <w:lang w:eastAsia="ar-SA"/>
        </w:rPr>
        <w:t xml:space="preserve">участник не полностью понимает основное содержание текста, умеет выделить отдельную, значимую для себя информацию, догадывается о значении более 80% незнакомых слов по контексту; </w:t>
      </w:r>
    </w:p>
    <w:p w:rsidR="000E1440" w:rsidRPr="008F60B7" w:rsidRDefault="000E1440" w:rsidP="001A5238">
      <w:pPr>
        <w:spacing w:after="0" w:line="360" w:lineRule="auto"/>
        <w:ind w:firstLine="709"/>
        <w:contextualSpacing/>
        <w:jc w:val="both"/>
        <w:rPr>
          <w:bCs/>
          <w:color w:val="000000"/>
          <w:kern w:val="1"/>
          <w:sz w:val="24"/>
          <w:szCs w:val="24"/>
          <w:lang w:eastAsia="ar-SA"/>
        </w:rPr>
      </w:pPr>
      <w:r w:rsidRPr="008F60B7">
        <w:rPr>
          <w:sz w:val="24"/>
          <w:szCs w:val="24"/>
        </w:rPr>
        <w:t xml:space="preserve">2 балла – </w:t>
      </w:r>
      <w:r w:rsidRPr="008F60B7">
        <w:rPr>
          <w:bCs/>
          <w:color w:val="000000"/>
          <w:kern w:val="1"/>
          <w:sz w:val="24"/>
          <w:szCs w:val="24"/>
          <w:lang w:eastAsia="ar-SA"/>
        </w:rPr>
        <w:t>участник не полностью понимает основное содержание текста, умеет выделить отдельную, значимую для себя информацию, догадывается о значении более 50% незнакомых слов по контексту;</w:t>
      </w:r>
    </w:p>
    <w:p w:rsidR="000E1440" w:rsidRPr="008F60B7" w:rsidRDefault="000E1440" w:rsidP="001A5238">
      <w:pPr>
        <w:spacing w:after="0" w:line="360" w:lineRule="auto"/>
        <w:ind w:firstLine="709"/>
        <w:contextualSpacing/>
        <w:jc w:val="both"/>
        <w:rPr>
          <w:sz w:val="24"/>
          <w:szCs w:val="24"/>
        </w:rPr>
      </w:pPr>
      <w:r w:rsidRPr="008F60B7">
        <w:rPr>
          <w:bCs/>
          <w:color w:val="000000"/>
          <w:kern w:val="1"/>
          <w:sz w:val="24"/>
          <w:szCs w:val="24"/>
          <w:lang w:eastAsia="ar-SA"/>
        </w:rPr>
        <w:t>1 балл - участник не полностью понимает основное содержание текста, с трудом выделяет отдельные факты из текста, догадывается о значении менее 50% незнакомых слов по контексту</w:t>
      </w:r>
    </w:p>
    <w:p w:rsidR="000E1440" w:rsidRPr="008F60B7" w:rsidRDefault="000E1440" w:rsidP="008F60B7">
      <w:pPr>
        <w:spacing w:after="0" w:line="360" w:lineRule="auto"/>
        <w:contextualSpacing/>
        <w:jc w:val="both"/>
        <w:rPr>
          <w:sz w:val="24"/>
          <w:szCs w:val="24"/>
        </w:rPr>
      </w:pPr>
      <w:r w:rsidRPr="008F60B7">
        <w:rPr>
          <w:sz w:val="24"/>
          <w:szCs w:val="24"/>
        </w:rPr>
        <w:t xml:space="preserve">0 баллов - </w:t>
      </w:r>
      <w:r w:rsidRPr="008F60B7">
        <w:rPr>
          <w:bCs/>
          <w:color w:val="000000"/>
          <w:kern w:val="1"/>
          <w:sz w:val="24"/>
          <w:szCs w:val="24"/>
          <w:lang w:eastAsia="ar-SA"/>
        </w:rPr>
        <w:t>участник не может выполнить поставленную задачу.</w:t>
      </w:r>
    </w:p>
    <w:p w:rsidR="000E1440" w:rsidRPr="001A5238" w:rsidRDefault="000E1440" w:rsidP="008F60B7">
      <w:pPr>
        <w:tabs>
          <w:tab w:val="left" w:pos="1134"/>
        </w:tabs>
        <w:spacing w:after="0" w:line="360" w:lineRule="auto"/>
        <w:contextualSpacing/>
        <w:jc w:val="both"/>
        <w:rPr>
          <w:b/>
          <w:sz w:val="24"/>
          <w:szCs w:val="24"/>
        </w:rPr>
      </w:pPr>
      <w:r w:rsidRPr="001A5238">
        <w:rPr>
          <w:b/>
          <w:sz w:val="24"/>
          <w:szCs w:val="24"/>
        </w:rPr>
        <w:t>По критерию «Независимость выполнения задания» ставится:</w:t>
      </w:r>
    </w:p>
    <w:p w:rsidR="000E1440" w:rsidRPr="008F60B7" w:rsidRDefault="001A5238" w:rsidP="001A5238">
      <w:pPr>
        <w:spacing w:after="0" w:line="360" w:lineRule="auto"/>
        <w:contextualSpacing/>
        <w:jc w:val="both"/>
        <w:rPr>
          <w:sz w:val="24"/>
          <w:szCs w:val="24"/>
        </w:rPr>
      </w:pPr>
      <w:r>
        <w:rPr>
          <w:sz w:val="24"/>
          <w:szCs w:val="24"/>
        </w:rPr>
        <w:tab/>
      </w:r>
      <w:r w:rsidR="000E1440" w:rsidRPr="008F60B7">
        <w:rPr>
          <w:sz w:val="24"/>
          <w:szCs w:val="24"/>
        </w:rPr>
        <w:t>1 балл – участник умеет использовать информацию для решения поставленной задачи самостоятельно без посторонней помощи;</w:t>
      </w:r>
    </w:p>
    <w:p w:rsidR="000E1440" w:rsidRPr="008F60B7" w:rsidRDefault="001A5238" w:rsidP="001A5238">
      <w:pPr>
        <w:spacing w:after="0" w:line="360" w:lineRule="auto"/>
        <w:contextualSpacing/>
        <w:jc w:val="both"/>
        <w:rPr>
          <w:sz w:val="24"/>
          <w:szCs w:val="24"/>
        </w:rPr>
      </w:pPr>
      <w:r>
        <w:rPr>
          <w:sz w:val="24"/>
          <w:szCs w:val="24"/>
        </w:rPr>
        <w:tab/>
      </w:r>
      <w:r w:rsidR="000E1440" w:rsidRPr="008F60B7">
        <w:rPr>
          <w:sz w:val="24"/>
          <w:szCs w:val="24"/>
        </w:rPr>
        <w:t>0 баллов - полученную информацию для решения поставленной задачи участник может использовать только при посторонней помощи.</w:t>
      </w:r>
    </w:p>
    <w:p w:rsidR="00622226" w:rsidRPr="008F60B7" w:rsidRDefault="001A5238" w:rsidP="001A5238">
      <w:pPr>
        <w:spacing w:after="0" w:line="360" w:lineRule="auto"/>
        <w:contextualSpacing/>
        <w:jc w:val="both"/>
        <w:rPr>
          <w:rFonts w:eastAsia="Times New Roman"/>
          <w:sz w:val="24"/>
          <w:szCs w:val="24"/>
        </w:rPr>
      </w:pPr>
      <w:r>
        <w:rPr>
          <w:rFonts w:eastAsia="Times New Roman"/>
          <w:sz w:val="24"/>
          <w:szCs w:val="24"/>
        </w:rPr>
        <w:tab/>
      </w:r>
      <w:r w:rsidR="000E1440" w:rsidRPr="008F60B7">
        <w:rPr>
          <w:rFonts w:eastAsia="Times New Roman"/>
          <w:sz w:val="24"/>
          <w:szCs w:val="24"/>
        </w:rPr>
        <w:t>4.9</w:t>
      </w:r>
      <w:r w:rsidR="00622226" w:rsidRPr="008F60B7">
        <w:rPr>
          <w:rFonts w:eastAsia="Times New Roman"/>
          <w:sz w:val="24"/>
          <w:szCs w:val="24"/>
        </w:rPr>
        <w:t xml:space="preserve">. Максимальное количество баллов за выполнение задания «Задание по организации работы коллектива» - </w:t>
      </w:r>
      <w:r w:rsidR="000E1440" w:rsidRPr="008F60B7">
        <w:rPr>
          <w:rFonts w:eastAsia="Times New Roman"/>
          <w:sz w:val="24"/>
          <w:szCs w:val="24"/>
        </w:rPr>
        <w:t>10 баллов</w:t>
      </w:r>
      <w:r w:rsidR="00622226" w:rsidRPr="008F60B7">
        <w:rPr>
          <w:rFonts w:eastAsia="Times New Roman"/>
          <w:sz w:val="24"/>
          <w:szCs w:val="24"/>
        </w:rPr>
        <w:t>.</w:t>
      </w:r>
    </w:p>
    <w:p w:rsidR="00622226" w:rsidRPr="008F60B7" w:rsidRDefault="001A5238" w:rsidP="008F60B7">
      <w:pPr>
        <w:tabs>
          <w:tab w:val="left" w:pos="1134"/>
        </w:tabs>
        <w:spacing w:after="0" w:line="360" w:lineRule="auto"/>
        <w:contextualSpacing/>
        <w:jc w:val="both"/>
        <w:rPr>
          <w:rFonts w:eastAsia="Times New Roman"/>
          <w:sz w:val="24"/>
          <w:szCs w:val="24"/>
        </w:rPr>
      </w:pPr>
      <w:r>
        <w:rPr>
          <w:rFonts w:eastAsia="Times New Roman"/>
          <w:sz w:val="24"/>
          <w:szCs w:val="24"/>
        </w:rPr>
        <w:tab/>
      </w:r>
      <w:r w:rsidR="00622226" w:rsidRPr="008F60B7">
        <w:rPr>
          <w:rFonts w:eastAsia="Times New Roman"/>
          <w:sz w:val="24"/>
          <w:szCs w:val="24"/>
        </w:rPr>
        <w:t xml:space="preserve">Оценивание </w:t>
      </w:r>
      <w:r w:rsidR="000E1440" w:rsidRPr="008F60B7">
        <w:rPr>
          <w:rFonts w:eastAsia="Times New Roman"/>
          <w:sz w:val="24"/>
          <w:szCs w:val="24"/>
        </w:rPr>
        <w:t>выполнения задания</w:t>
      </w:r>
      <w:r w:rsidR="00622226" w:rsidRPr="008F60B7">
        <w:rPr>
          <w:rFonts w:eastAsia="Times New Roman"/>
          <w:sz w:val="24"/>
          <w:szCs w:val="24"/>
          <w:lang w:val="en-US"/>
        </w:rPr>
        <w:t>I</w:t>
      </w:r>
      <w:r w:rsidR="00622226" w:rsidRPr="008F60B7">
        <w:rPr>
          <w:rFonts w:eastAsia="Times New Roman"/>
          <w:sz w:val="24"/>
          <w:szCs w:val="24"/>
        </w:rPr>
        <w:t xml:space="preserve"> уровня </w:t>
      </w:r>
      <w:r w:rsidR="00622226" w:rsidRPr="008F60B7">
        <w:rPr>
          <w:rFonts w:eastAsia="Times New Roman"/>
          <w:b/>
          <w:sz w:val="24"/>
          <w:szCs w:val="24"/>
        </w:rPr>
        <w:t xml:space="preserve">«Задание по организации работы </w:t>
      </w:r>
      <w:r w:rsidR="000E1440" w:rsidRPr="008F60B7">
        <w:rPr>
          <w:rFonts w:eastAsia="Times New Roman"/>
          <w:b/>
          <w:sz w:val="24"/>
          <w:szCs w:val="24"/>
        </w:rPr>
        <w:t xml:space="preserve">коллектива» </w:t>
      </w:r>
      <w:r w:rsidR="000E1440" w:rsidRPr="008F60B7">
        <w:rPr>
          <w:rFonts w:eastAsia="Times New Roman"/>
          <w:sz w:val="24"/>
          <w:szCs w:val="24"/>
        </w:rPr>
        <w:t>осуществляется</w:t>
      </w:r>
      <w:r w:rsidR="00622226" w:rsidRPr="008F60B7">
        <w:rPr>
          <w:rFonts w:eastAsia="Times New Roman"/>
          <w:sz w:val="24"/>
          <w:szCs w:val="24"/>
        </w:rPr>
        <w:t xml:space="preserve"> следующим образом:</w:t>
      </w:r>
    </w:p>
    <w:p w:rsidR="00622226" w:rsidRPr="008F60B7" w:rsidRDefault="000E1440" w:rsidP="008F60B7">
      <w:pPr>
        <w:tabs>
          <w:tab w:val="left" w:pos="1134"/>
        </w:tabs>
        <w:spacing w:after="0" w:line="360" w:lineRule="auto"/>
        <w:contextualSpacing/>
        <w:jc w:val="both"/>
        <w:rPr>
          <w:rFonts w:eastAsia="Times New Roman"/>
          <w:b/>
          <w:sz w:val="24"/>
          <w:szCs w:val="24"/>
        </w:rPr>
      </w:pPr>
      <w:r w:rsidRPr="008F60B7">
        <w:rPr>
          <w:rFonts w:eastAsia="Times New Roman"/>
          <w:b/>
          <w:sz w:val="24"/>
          <w:szCs w:val="24"/>
        </w:rPr>
        <w:t>Задание 1.</w:t>
      </w:r>
    </w:p>
    <w:p w:rsidR="000E1440" w:rsidRPr="008F60B7" w:rsidRDefault="000E1440" w:rsidP="008F60B7">
      <w:pPr>
        <w:shd w:val="clear" w:color="auto" w:fill="FFFFFF"/>
        <w:spacing w:after="0" w:line="360" w:lineRule="auto"/>
        <w:contextualSpacing/>
        <w:jc w:val="both"/>
        <w:rPr>
          <w:rFonts w:eastAsia="Times New Roman"/>
          <w:color w:val="000000"/>
          <w:sz w:val="24"/>
          <w:szCs w:val="24"/>
          <w:lang w:eastAsia="ru-RU"/>
        </w:rPr>
      </w:pPr>
      <w:r w:rsidRPr="008F60B7">
        <w:rPr>
          <w:rFonts w:eastAsia="Times New Roman"/>
          <w:color w:val="000000"/>
          <w:sz w:val="24"/>
          <w:szCs w:val="24"/>
          <w:lang w:eastAsia="ru-RU"/>
        </w:rPr>
        <w:t>- 5 баллов – за умение определять тариф за транспортную работу учитывая</w:t>
      </w:r>
    </w:p>
    <w:p w:rsidR="000E1440" w:rsidRPr="008F60B7" w:rsidRDefault="000E1440" w:rsidP="008F60B7">
      <w:pPr>
        <w:shd w:val="clear" w:color="auto" w:fill="FFFFFF"/>
        <w:spacing w:after="0" w:line="360" w:lineRule="auto"/>
        <w:contextualSpacing/>
        <w:jc w:val="both"/>
        <w:rPr>
          <w:rFonts w:eastAsia="Times New Roman"/>
          <w:color w:val="000000"/>
          <w:sz w:val="24"/>
          <w:szCs w:val="24"/>
          <w:lang w:eastAsia="ru-RU"/>
        </w:rPr>
      </w:pPr>
      <w:r w:rsidRPr="008F60B7">
        <w:rPr>
          <w:rFonts w:eastAsia="Times New Roman"/>
          <w:color w:val="000000"/>
          <w:sz w:val="24"/>
          <w:szCs w:val="24"/>
          <w:lang w:eastAsia="ru-RU"/>
        </w:rPr>
        <w:t>требования клиента (заказчика), в том числе:</w:t>
      </w:r>
    </w:p>
    <w:p w:rsidR="000E1440" w:rsidRPr="008F60B7" w:rsidRDefault="000E1440" w:rsidP="008F60B7">
      <w:pPr>
        <w:shd w:val="clear" w:color="auto" w:fill="FFFFFF"/>
        <w:spacing w:after="0" w:line="360" w:lineRule="auto"/>
        <w:contextualSpacing/>
        <w:jc w:val="both"/>
        <w:rPr>
          <w:rFonts w:eastAsia="Times New Roman"/>
          <w:color w:val="000000"/>
          <w:sz w:val="24"/>
          <w:szCs w:val="24"/>
          <w:lang w:eastAsia="ru-RU"/>
        </w:rPr>
      </w:pPr>
      <w:r w:rsidRPr="008F60B7">
        <w:rPr>
          <w:rFonts w:eastAsia="Times New Roman"/>
          <w:color w:val="000000"/>
          <w:sz w:val="24"/>
          <w:szCs w:val="24"/>
          <w:lang w:eastAsia="ru-RU"/>
        </w:rPr>
        <w:t>- 1 балл – за составление сметы затрат для расчёта единицы транспортной работы;</w:t>
      </w:r>
    </w:p>
    <w:p w:rsidR="000E1440" w:rsidRPr="008F60B7" w:rsidRDefault="000E1440" w:rsidP="008F60B7">
      <w:pPr>
        <w:shd w:val="clear" w:color="auto" w:fill="FFFFFF"/>
        <w:spacing w:after="0" w:line="360" w:lineRule="auto"/>
        <w:contextualSpacing/>
        <w:jc w:val="both"/>
        <w:rPr>
          <w:rFonts w:eastAsia="Times New Roman"/>
          <w:color w:val="000000"/>
          <w:sz w:val="24"/>
          <w:szCs w:val="24"/>
          <w:lang w:eastAsia="ru-RU"/>
        </w:rPr>
      </w:pPr>
      <w:r w:rsidRPr="008F60B7">
        <w:rPr>
          <w:rFonts w:eastAsia="Times New Roman"/>
          <w:color w:val="000000"/>
          <w:sz w:val="24"/>
          <w:szCs w:val="24"/>
          <w:lang w:eastAsia="ru-RU"/>
        </w:rPr>
        <w:t>- 2 балла – за умение правильно определять отчисления на медицинское и</w:t>
      </w:r>
    </w:p>
    <w:p w:rsidR="000E1440" w:rsidRPr="008F60B7" w:rsidRDefault="000E1440" w:rsidP="008F60B7">
      <w:pPr>
        <w:shd w:val="clear" w:color="auto" w:fill="FFFFFF"/>
        <w:spacing w:after="0" w:line="360" w:lineRule="auto"/>
        <w:contextualSpacing/>
        <w:jc w:val="both"/>
        <w:rPr>
          <w:rFonts w:eastAsia="Times New Roman"/>
          <w:color w:val="000000"/>
          <w:sz w:val="24"/>
          <w:szCs w:val="24"/>
          <w:lang w:eastAsia="ru-RU"/>
        </w:rPr>
      </w:pPr>
      <w:r w:rsidRPr="008F60B7">
        <w:rPr>
          <w:rFonts w:eastAsia="Times New Roman"/>
          <w:color w:val="000000"/>
          <w:sz w:val="24"/>
          <w:szCs w:val="24"/>
          <w:lang w:eastAsia="ru-RU"/>
        </w:rPr>
        <w:t>социальное страхование, общехозяйственные расходы от фонда заработной платы;</w:t>
      </w:r>
    </w:p>
    <w:p w:rsidR="000E1440" w:rsidRPr="008F60B7" w:rsidRDefault="000E1440" w:rsidP="008F60B7">
      <w:pPr>
        <w:shd w:val="clear" w:color="auto" w:fill="FFFFFF"/>
        <w:spacing w:after="0" w:line="360" w:lineRule="auto"/>
        <w:contextualSpacing/>
        <w:jc w:val="both"/>
        <w:rPr>
          <w:rFonts w:eastAsia="Times New Roman"/>
          <w:color w:val="000000"/>
          <w:sz w:val="24"/>
          <w:szCs w:val="24"/>
          <w:lang w:eastAsia="ru-RU"/>
        </w:rPr>
      </w:pPr>
      <w:r w:rsidRPr="008F60B7">
        <w:rPr>
          <w:rFonts w:eastAsia="Times New Roman"/>
          <w:color w:val="000000"/>
          <w:sz w:val="24"/>
          <w:szCs w:val="24"/>
          <w:lang w:eastAsia="ru-RU"/>
        </w:rPr>
        <w:t>- 1 балл – за умение правильного расчёта общей суммы затрат;</w:t>
      </w:r>
    </w:p>
    <w:p w:rsidR="000E1440" w:rsidRPr="008F60B7" w:rsidRDefault="000E1440" w:rsidP="008F60B7">
      <w:pPr>
        <w:shd w:val="clear" w:color="auto" w:fill="FFFFFF"/>
        <w:spacing w:after="0" w:line="360" w:lineRule="auto"/>
        <w:contextualSpacing/>
        <w:jc w:val="both"/>
        <w:rPr>
          <w:rFonts w:eastAsia="Times New Roman"/>
          <w:color w:val="000000"/>
          <w:sz w:val="24"/>
          <w:szCs w:val="24"/>
          <w:lang w:eastAsia="ru-RU"/>
        </w:rPr>
      </w:pPr>
      <w:r w:rsidRPr="008F60B7">
        <w:rPr>
          <w:rFonts w:eastAsia="Times New Roman"/>
          <w:color w:val="000000"/>
          <w:sz w:val="24"/>
          <w:szCs w:val="24"/>
          <w:lang w:eastAsia="ru-RU"/>
        </w:rPr>
        <w:t>- 1 балл – за умение применения договорного тарифа учитывая требования</w:t>
      </w:r>
    </w:p>
    <w:p w:rsidR="000E1440" w:rsidRPr="008F60B7" w:rsidRDefault="000E1440" w:rsidP="008F60B7">
      <w:pPr>
        <w:shd w:val="clear" w:color="auto" w:fill="FFFFFF"/>
        <w:spacing w:after="0" w:line="360" w:lineRule="auto"/>
        <w:contextualSpacing/>
        <w:jc w:val="both"/>
        <w:rPr>
          <w:rFonts w:eastAsia="Times New Roman"/>
          <w:color w:val="000000"/>
          <w:sz w:val="24"/>
          <w:szCs w:val="24"/>
          <w:lang w:eastAsia="ru-RU"/>
        </w:rPr>
      </w:pPr>
      <w:r w:rsidRPr="008F60B7">
        <w:rPr>
          <w:rFonts w:eastAsia="Times New Roman"/>
          <w:color w:val="000000"/>
          <w:sz w:val="24"/>
          <w:szCs w:val="24"/>
          <w:lang w:eastAsia="ru-RU"/>
        </w:rPr>
        <w:t>заказчика, но также выгодного транспортной компании.</w:t>
      </w:r>
    </w:p>
    <w:p w:rsidR="000E1440" w:rsidRPr="001A5238" w:rsidRDefault="000E1440" w:rsidP="008F60B7">
      <w:pPr>
        <w:shd w:val="clear" w:color="auto" w:fill="FFFFFF"/>
        <w:spacing w:after="0" w:line="360" w:lineRule="auto"/>
        <w:contextualSpacing/>
        <w:jc w:val="both"/>
        <w:rPr>
          <w:rFonts w:eastAsia="Times New Roman"/>
          <w:b/>
          <w:color w:val="000000"/>
          <w:sz w:val="24"/>
          <w:szCs w:val="24"/>
          <w:lang w:eastAsia="ru-RU"/>
        </w:rPr>
      </w:pPr>
      <w:r w:rsidRPr="001A5238">
        <w:rPr>
          <w:rFonts w:eastAsia="Times New Roman"/>
          <w:b/>
          <w:color w:val="000000"/>
          <w:sz w:val="24"/>
          <w:szCs w:val="24"/>
          <w:lang w:eastAsia="ru-RU"/>
        </w:rPr>
        <w:lastRenderedPageBreak/>
        <w:t>Задание 2</w:t>
      </w:r>
      <w:r w:rsidR="001A5238">
        <w:rPr>
          <w:rFonts w:eastAsia="Times New Roman"/>
          <w:b/>
          <w:color w:val="000000"/>
          <w:sz w:val="24"/>
          <w:szCs w:val="24"/>
          <w:lang w:eastAsia="ru-RU"/>
        </w:rPr>
        <w:t>.</w:t>
      </w:r>
    </w:p>
    <w:p w:rsidR="000E1440" w:rsidRPr="008F60B7" w:rsidRDefault="001A5238" w:rsidP="008F60B7">
      <w:pPr>
        <w:shd w:val="clear" w:color="auto" w:fill="FFFFFF"/>
        <w:spacing w:after="0" w:line="360" w:lineRule="auto"/>
        <w:contextualSpacing/>
        <w:jc w:val="both"/>
        <w:rPr>
          <w:rFonts w:eastAsia="Times New Roman"/>
          <w:color w:val="000000"/>
          <w:sz w:val="24"/>
          <w:szCs w:val="24"/>
          <w:lang w:eastAsia="ru-RU"/>
        </w:rPr>
      </w:pPr>
      <w:r>
        <w:rPr>
          <w:rFonts w:eastAsia="Times New Roman"/>
          <w:color w:val="000000"/>
          <w:sz w:val="24"/>
          <w:szCs w:val="24"/>
          <w:lang w:eastAsia="ru-RU"/>
        </w:rPr>
        <w:t xml:space="preserve">- 5 баллов – за умение грамотно составлять </w:t>
      </w:r>
      <w:r w:rsidR="000E1440" w:rsidRPr="008F60B7">
        <w:rPr>
          <w:rFonts w:eastAsia="Times New Roman"/>
          <w:color w:val="000000"/>
          <w:sz w:val="24"/>
          <w:szCs w:val="24"/>
          <w:lang w:eastAsia="ru-RU"/>
        </w:rPr>
        <w:t>информац</w:t>
      </w:r>
      <w:r>
        <w:rPr>
          <w:rFonts w:eastAsia="Times New Roman"/>
          <w:color w:val="000000"/>
          <w:sz w:val="24"/>
          <w:szCs w:val="24"/>
          <w:lang w:eastAsia="ru-RU"/>
        </w:rPr>
        <w:t xml:space="preserve">ионное письмо, </w:t>
      </w:r>
      <w:r w:rsidR="000E1440" w:rsidRPr="008F60B7">
        <w:rPr>
          <w:rFonts w:eastAsia="Times New Roman"/>
          <w:color w:val="000000"/>
          <w:sz w:val="24"/>
          <w:szCs w:val="24"/>
          <w:lang w:eastAsia="ru-RU"/>
        </w:rPr>
        <w:t>предназначенное для заказчика транспортных услуг, в том числе:</w:t>
      </w:r>
    </w:p>
    <w:p w:rsidR="000E1440" w:rsidRPr="008F60B7" w:rsidRDefault="000E1440" w:rsidP="008F60B7">
      <w:pPr>
        <w:shd w:val="clear" w:color="auto" w:fill="FFFFFF"/>
        <w:spacing w:after="0" w:line="360" w:lineRule="auto"/>
        <w:contextualSpacing/>
        <w:jc w:val="both"/>
        <w:rPr>
          <w:rFonts w:eastAsia="Times New Roman"/>
          <w:color w:val="000000"/>
          <w:sz w:val="24"/>
          <w:szCs w:val="24"/>
          <w:lang w:eastAsia="ru-RU"/>
        </w:rPr>
      </w:pPr>
      <w:r w:rsidRPr="008F60B7">
        <w:rPr>
          <w:rFonts w:eastAsia="Times New Roman"/>
          <w:color w:val="000000"/>
          <w:sz w:val="24"/>
          <w:szCs w:val="24"/>
          <w:lang w:eastAsia="ru-RU"/>
        </w:rPr>
        <w:t>- 1,5 балла – за умение правильно офор</w:t>
      </w:r>
      <w:r w:rsidR="001A5238">
        <w:rPr>
          <w:rFonts w:eastAsia="Times New Roman"/>
          <w:color w:val="000000"/>
          <w:sz w:val="24"/>
          <w:szCs w:val="24"/>
          <w:lang w:eastAsia="ru-RU"/>
        </w:rPr>
        <w:t xml:space="preserve">млять соответствующие реквизиты </w:t>
      </w:r>
      <w:r w:rsidRPr="008F60B7">
        <w:rPr>
          <w:rFonts w:eastAsia="Times New Roman"/>
          <w:color w:val="000000"/>
          <w:sz w:val="24"/>
          <w:szCs w:val="24"/>
          <w:lang w:eastAsia="ru-RU"/>
        </w:rPr>
        <w:t>необходимые для составления информационного письма;</w:t>
      </w:r>
    </w:p>
    <w:p w:rsidR="000E1440" w:rsidRPr="008F60B7" w:rsidRDefault="000E1440" w:rsidP="008F60B7">
      <w:pPr>
        <w:shd w:val="clear" w:color="auto" w:fill="FFFFFF"/>
        <w:spacing w:after="0" w:line="360" w:lineRule="auto"/>
        <w:contextualSpacing/>
        <w:jc w:val="both"/>
        <w:rPr>
          <w:rFonts w:eastAsia="Times New Roman"/>
          <w:color w:val="000000"/>
          <w:sz w:val="24"/>
          <w:szCs w:val="24"/>
          <w:lang w:eastAsia="ru-RU"/>
        </w:rPr>
      </w:pPr>
      <w:r w:rsidRPr="008F60B7">
        <w:rPr>
          <w:rFonts w:eastAsia="Times New Roman"/>
          <w:color w:val="000000"/>
          <w:sz w:val="24"/>
          <w:szCs w:val="24"/>
          <w:lang w:eastAsia="ru-RU"/>
        </w:rPr>
        <w:t>- 2 балла – за умение соблюдения структуры текста информ</w:t>
      </w:r>
      <w:r w:rsidR="001A5238">
        <w:rPr>
          <w:rFonts w:eastAsia="Times New Roman"/>
          <w:color w:val="000000"/>
          <w:sz w:val="24"/>
          <w:szCs w:val="24"/>
          <w:lang w:eastAsia="ru-RU"/>
        </w:rPr>
        <w:t xml:space="preserve">ационного письма </w:t>
      </w:r>
      <w:r w:rsidRPr="008F60B7">
        <w:rPr>
          <w:rFonts w:eastAsia="Times New Roman"/>
          <w:color w:val="000000"/>
          <w:sz w:val="24"/>
          <w:szCs w:val="24"/>
          <w:lang w:eastAsia="ru-RU"/>
        </w:rPr>
        <w:t>(отделять вводную часть письма, доказательства и заключение);</w:t>
      </w:r>
    </w:p>
    <w:p w:rsidR="000E1440" w:rsidRPr="008F60B7" w:rsidRDefault="000E1440" w:rsidP="008F60B7">
      <w:pPr>
        <w:shd w:val="clear" w:color="auto" w:fill="FFFFFF"/>
        <w:spacing w:after="0" w:line="360" w:lineRule="auto"/>
        <w:contextualSpacing/>
        <w:jc w:val="both"/>
        <w:rPr>
          <w:rFonts w:eastAsia="Times New Roman"/>
          <w:color w:val="000000"/>
          <w:sz w:val="24"/>
          <w:szCs w:val="24"/>
          <w:lang w:eastAsia="ru-RU"/>
        </w:rPr>
      </w:pPr>
      <w:r w:rsidRPr="008F60B7">
        <w:rPr>
          <w:rFonts w:eastAsia="Times New Roman"/>
          <w:color w:val="000000"/>
          <w:sz w:val="24"/>
          <w:szCs w:val="24"/>
          <w:lang w:eastAsia="ru-RU"/>
        </w:rPr>
        <w:t>- 1,5 балла – за умение применения опции формат</w:t>
      </w:r>
      <w:r w:rsidR="001A5238">
        <w:rPr>
          <w:rFonts w:eastAsia="Times New Roman"/>
          <w:color w:val="000000"/>
          <w:sz w:val="24"/>
          <w:szCs w:val="24"/>
          <w:lang w:eastAsia="ru-RU"/>
        </w:rPr>
        <w:t xml:space="preserve">ирования в MicrosoftWord, таких </w:t>
      </w:r>
      <w:r w:rsidRPr="008F60B7">
        <w:rPr>
          <w:rFonts w:eastAsia="Times New Roman"/>
          <w:color w:val="000000"/>
          <w:sz w:val="24"/>
          <w:szCs w:val="24"/>
          <w:lang w:eastAsia="ru-RU"/>
        </w:rPr>
        <w:t>как шрифт, размер шрифта, междустрочный и</w:t>
      </w:r>
      <w:r w:rsidR="001A5238">
        <w:rPr>
          <w:rFonts w:eastAsia="Times New Roman"/>
          <w:color w:val="000000"/>
          <w:sz w:val="24"/>
          <w:szCs w:val="24"/>
          <w:lang w:eastAsia="ru-RU"/>
        </w:rPr>
        <w:t xml:space="preserve">нтервал, выравнивание текста по </w:t>
      </w:r>
      <w:r w:rsidRPr="008F60B7">
        <w:rPr>
          <w:rFonts w:eastAsia="Times New Roman"/>
          <w:color w:val="000000"/>
          <w:sz w:val="24"/>
          <w:szCs w:val="24"/>
          <w:lang w:eastAsia="ru-RU"/>
        </w:rPr>
        <w:t>ширине, поля документа.</w:t>
      </w:r>
    </w:p>
    <w:p w:rsidR="00622226" w:rsidRPr="008F60B7" w:rsidRDefault="001A5238" w:rsidP="001A5238">
      <w:pPr>
        <w:spacing w:after="0" w:line="360" w:lineRule="auto"/>
        <w:contextualSpacing/>
        <w:jc w:val="both"/>
        <w:rPr>
          <w:rFonts w:eastAsia="Times New Roman"/>
          <w:sz w:val="24"/>
          <w:szCs w:val="24"/>
        </w:rPr>
      </w:pPr>
      <w:r>
        <w:rPr>
          <w:rFonts w:eastAsia="Times New Roman"/>
          <w:sz w:val="24"/>
          <w:szCs w:val="24"/>
        </w:rPr>
        <w:tab/>
      </w:r>
      <w:r w:rsidR="00622226" w:rsidRPr="008F60B7">
        <w:rPr>
          <w:rFonts w:eastAsia="Times New Roman"/>
          <w:sz w:val="24"/>
          <w:szCs w:val="24"/>
        </w:rPr>
        <w:t>4.1</w:t>
      </w:r>
      <w:r w:rsidR="000E1440" w:rsidRPr="008F60B7">
        <w:rPr>
          <w:rFonts w:eastAsia="Times New Roman"/>
          <w:sz w:val="24"/>
          <w:szCs w:val="24"/>
        </w:rPr>
        <w:t>0</w:t>
      </w:r>
      <w:r w:rsidR="00622226" w:rsidRPr="008F60B7">
        <w:rPr>
          <w:rFonts w:eastAsia="Times New Roman"/>
          <w:sz w:val="24"/>
          <w:szCs w:val="24"/>
        </w:rPr>
        <w:t xml:space="preserve">. Оценивание выполнения конкурсных </w:t>
      </w:r>
      <w:r w:rsidRPr="008F60B7">
        <w:rPr>
          <w:rFonts w:eastAsia="Times New Roman"/>
          <w:sz w:val="24"/>
          <w:szCs w:val="24"/>
        </w:rPr>
        <w:t>заданий II</w:t>
      </w:r>
      <w:r w:rsidR="00622226" w:rsidRPr="008F60B7">
        <w:rPr>
          <w:rFonts w:eastAsia="Times New Roman"/>
          <w:sz w:val="24"/>
          <w:szCs w:val="24"/>
        </w:rPr>
        <w:t xml:space="preserve"> уровня может осуществляться в соответствии со следующими целевыми индикаторами:</w:t>
      </w:r>
    </w:p>
    <w:p w:rsidR="00622226" w:rsidRPr="008F60B7" w:rsidRDefault="00622226" w:rsidP="008F60B7">
      <w:pPr>
        <w:tabs>
          <w:tab w:val="left" w:pos="1134"/>
        </w:tabs>
        <w:spacing w:after="0" w:line="360" w:lineRule="auto"/>
        <w:contextualSpacing/>
        <w:jc w:val="both"/>
        <w:rPr>
          <w:rFonts w:eastAsia="Times New Roman"/>
          <w:sz w:val="24"/>
          <w:szCs w:val="24"/>
        </w:rPr>
      </w:pPr>
      <w:r w:rsidRPr="008F60B7">
        <w:rPr>
          <w:rFonts w:eastAsia="Times New Roman"/>
          <w:sz w:val="24"/>
          <w:szCs w:val="24"/>
        </w:rPr>
        <w:t>а)  основные целевые индикаторы:</w:t>
      </w:r>
    </w:p>
    <w:p w:rsidR="00622226" w:rsidRPr="008F60B7" w:rsidRDefault="00622226" w:rsidP="008F60B7">
      <w:pPr>
        <w:tabs>
          <w:tab w:val="left" w:pos="1134"/>
        </w:tabs>
        <w:spacing w:after="0" w:line="360" w:lineRule="auto"/>
        <w:contextualSpacing/>
        <w:jc w:val="both"/>
        <w:rPr>
          <w:rFonts w:eastAsia="Times New Roman"/>
          <w:sz w:val="24"/>
          <w:szCs w:val="24"/>
        </w:rPr>
      </w:pPr>
      <w:r w:rsidRPr="008F60B7">
        <w:rPr>
          <w:rFonts w:eastAsia="Times New Roman"/>
          <w:sz w:val="24"/>
          <w:szCs w:val="24"/>
        </w:rPr>
        <w:t>качество выполнения отдельных задач задания;</w:t>
      </w:r>
    </w:p>
    <w:p w:rsidR="00622226" w:rsidRPr="008F60B7" w:rsidRDefault="00622226" w:rsidP="008F60B7">
      <w:pPr>
        <w:tabs>
          <w:tab w:val="left" w:pos="1134"/>
        </w:tabs>
        <w:spacing w:after="0" w:line="360" w:lineRule="auto"/>
        <w:contextualSpacing/>
        <w:jc w:val="both"/>
        <w:rPr>
          <w:rFonts w:eastAsia="Times New Roman"/>
          <w:sz w:val="24"/>
          <w:szCs w:val="24"/>
        </w:rPr>
      </w:pPr>
      <w:r w:rsidRPr="008F60B7">
        <w:rPr>
          <w:rFonts w:eastAsia="Times New Roman"/>
          <w:sz w:val="24"/>
          <w:szCs w:val="24"/>
        </w:rPr>
        <w:t>качество выполнения задания в целом;</w:t>
      </w:r>
    </w:p>
    <w:p w:rsidR="00622226" w:rsidRPr="008F60B7" w:rsidRDefault="00622226" w:rsidP="008F60B7">
      <w:pPr>
        <w:tabs>
          <w:tab w:val="left" w:pos="1134"/>
        </w:tabs>
        <w:spacing w:after="0" w:line="360" w:lineRule="auto"/>
        <w:contextualSpacing/>
        <w:jc w:val="both"/>
        <w:rPr>
          <w:rFonts w:eastAsia="Times New Roman"/>
          <w:sz w:val="24"/>
          <w:szCs w:val="24"/>
        </w:rPr>
      </w:pPr>
      <w:r w:rsidRPr="008F60B7">
        <w:rPr>
          <w:rFonts w:eastAsia="Times New Roman"/>
          <w:sz w:val="24"/>
          <w:szCs w:val="24"/>
        </w:rPr>
        <w:t>скорость выполнения задания (в случае необходимости применения),</w:t>
      </w:r>
    </w:p>
    <w:p w:rsidR="00622226" w:rsidRPr="008F60B7" w:rsidRDefault="00622226" w:rsidP="008F60B7">
      <w:pPr>
        <w:tabs>
          <w:tab w:val="left" w:pos="1134"/>
        </w:tabs>
        <w:spacing w:after="0" w:line="360" w:lineRule="auto"/>
        <w:contextualSpacing/>
        <w:jc w:val="both"/>
        <w:rPr>
          <w:rFonts w:eastAsia="Times New Roman"/>
          <w:sz w:val="24"/>
          <w:szCs w:val="24"/>
        </w:rPr>
      </w:pPr>
      <w:r w:rsidRPr="008F60B7">
        <w:rPr>
          <w:rFonts w:eastAsia="Times New Roman"/>
          <w:sz w:val="24"/>
          <w:szCs w:val="24"/>
        </w:rPr>
        <w:t>б)  штрафные целевые индикаторы:</w:t>
      </w:r>
    </w:p>
    <w:p w:rsidR="00622226" w:rsidRPr="008F60B7" w:rsidRDefault="00622226" w:rsidP="008F60B7">
      <w:pPr>
        <w:tabs>
          <w:tab w:val="left" w:pos="1134"/>
        </w:tabs>
        <w:spacing w:after="0" w:line="360" w:lineRule="auto"/>
        <w:contextualSpacing/>
        <w:jc w:val="both"/>
        <w:rPr>
          <w:rFonts w:eastAsia="Times New Roman"/>
          <w:sz w:val="24"/>
          <w:szCs w:val="24"/>
        </w:rPr>
      </w:pPr>
      <w:r w:rsidRPr="008F60B7">
        <w:rPr>
          <w:rFonts w:eastAsia="Times New Roman"/>
          <w:sz w:val="24"/>
          <w:szCs w:val="24"/>
        </w:rPr>
        <w:t xml:space="preserve">нарушение условий выполнения задания; </w:t>
      </w:r>
    </w:p>
    <w:p w:rsidR="00622226" w:rsidRPr="008F60B7" w:rsidRDefault="00622226" w:rsidP="008F60B7">
      <w:pPr>
        <w:tabs>
          <w:tab w:val="left" w:pos="1134"/>
        </w:tabs>
        <w:spacing w:after="0" w:line="360" w:lineRule="auto"/>
        <w:contextualSpacing/>
        <w:jc w:val="both"/>
        <w:rPr>
          <w:rFonts w:eastAsia="Times New Roman"/>
          <w:sz w:val="24"/>
          <w:szCs w:val="24"/>
        </w:rPr>
      </w:pPr>
      <w:r w:rsidRPr="008F60B7">
        <w:rPr>
          <w:rFonts w:eastAsia="Times New Roman"/>
          <w:sz w:val="24"/>
          <w:szCs w:val="24"/>
        </w:rPr>
        <w:t>негрубые нарушения технологии  выполнения работ;</w:t>
      </w:r>
    </w:p>
    <w:p w:rsidR="00622226" w:rsidRPr="008F60B7" w:rsidRDefault="00622226" w:rsidP="008F60B7">
      <w:pPr>
        <w:tabs>
          <w:tab w:val="left" w:pos="1134"/>
        </w:tabs>
        <w:spacing w:after="0" w:line="360" w:lineRule="auto"/>
        <w:contextualSpacing/>
        <w:jc w:val="both"/>
        <w:rPr>
          <w:rFonts w:eastAsia="Times New Roman"/>
          <w:sz w:val="24"/>
          <w:szCs w:val="24"/>
        </w:rPr>
      </w:pPr>
      <w:r w:rsidRPr="008F60B7">
        <w:rPr>
          <w:rFonts w:eastAsia="Times New Roman"/>
          <w:sz w:val="24"/>
          <w:szCs w:val="24"/>
        </w:rPr>
        <w:t xml:space="preserve">негрубые нарушения санитарных норм. </w:t>
      </w:r>
    </w:p>
    <w:p w:rsidR="00622226" w:rsidRPr="008F60B7" w:rsidRDefault="00622226" w:rsidP="008F60B7">
      <w:pPr>
        <w:tabs>
          <w:tab w:val="left" w:pos="1134"/>
        </w:tabs>
        <w:spacing w:after="0" w:line="360" w:lineRule="auto"/>
        <w:contextualSpacing/>
        <w:jc w:val="both"/>
        <w:rPr>
          <w:rFonts w:eastAsia="Times New Roman"/>
          <w:sz w:val="24"/>
          <w:szCs w:val="24"/>
        </w:rPr>
      </w:pPr>
      <w:r w:rsidRPr="008F60B7">
        <w:rPr>
          <w:rFonts w:eastAsia="Times New Roman"/>
          <w:sz w:val="24"/>
          <w:szCs w:val="24"/>
        </w:rPr>
        <w:t xml:space="preserve">Значение штрафных целевых индикаторов уточнено по каждому конкретному  заданию. </w:t>
      </w:r>
    </w:p>
    <w:p w:rsidR="00622226" w:rsidRPr="008F60B7" w:rsidRDefault="001A5238" w:rsidP="001A5238">
      <w:pPr>
        <w:spacing w:after="0" w:line="360" w:lineRule="auto"/>
        <w:contextualSpacing/>
        <w:jc w:val="both"/>
        <w:rPr>
          <w:rFonts w:eastAsia="Times New Roman"/>
          <w:sz w:val="24"/>
          <w:szCs w:val="24"/>
        </w:rPr>
      </w:pPr>
      <w:r>
        <w:rPr>
          <w:rFonts w:eastAsia="Times New Roman"/>
          <w:sz w:val="24"/>
          <w:szCs w:val="24"/>
        </w:rPr>
        <w:tab/>
      </w:r>
      <w:r w:rsidR="00622226" w:rsidRPr="008F60B7">
        <w:rPr>
          <w:rFonts w:eastAsia="Times New Roman"/>
          <w:sz w:val="24"/>
          <w:szCs w:val="24"/>
        </w:rPr>
        <w:t xml:space="preserve">Критерии оценки выполнения профессионального задания представлены в соответствующих паспортах   конкурсных заданий. </w:t>
      </w:r>
    </w:p>
    <w:p w:rsidR="00622226" w:rsidRPr="008F60B7" w:rsidRDefault="001A5238" w:rsidP="001A5238">
      <w:pPr>
        <w:spacing w:after="0" w:line="360" w:lineRule="auto"/>
        <w:contextualSpacing/>
        <w:jc w:val="both"/>
        <w:rPr>
          <w:rFonts w:eastAsia="Times New Roman"/>
          <w:sz w:val="24"/>
          <w:szCs w:val="24"/>
        </w:rPr>
      </w:pPr>
      <w:r>
        <w:rPr>
          <w:rFonts w:eastAsia="Times New Roman"/>
          <w:sz w:val="24"/>
          <w:szCs w:val="24"/>
        </w:rPr>
        <w:tab/>
      </w:r>
      <w:r w:rsidR="00622226" w:rsidRPr="008F60B7">
        <w:rPr>
          <w:rFonts w:eastAsia="Times New Roman"/>
          <w:sz w:val="24"/>
          <w:szCs w:val="24"/>
        </w:rPr>
        <w:t>4.1</w:t>
      </w:r>
      <w:r w:rsidR="000E1440" w:rsidRPr="008F60B7">
        <w:rPr>
          <w:rFonts w:eastAsia="Times New Roman"/>
          <w:sz w:val="24"/>
          <w:szCs w:val="24"/>
        </w:rPr>
        <w:t>1</w:t>
      </w:r>
      <w:r w:rsidR="00622226" w:rsidRPr="008F60B7">
        <w:rPr>
          <w:rFonts w:eastAsia="Times New Roman"/>
          <w:sz w:val="24"/>
          <w:szCs w:val="24"/>
        </w:rPr>
        <w:t xml:space="preserve">.  Максимальное количество баллов за конкурсные </w:t>
      </w:r>
      <w:r w:rsidR="002B1C3F" w:rsidRPr="008F60B7">
        <w:rPr>
          <w:rFonts w:eastAsia="Times New Roman"/>
          <w:sz w:val="24"/>
          <w:szCs w:val="24"/>
        </w:rPr>
        <w:t>задания II</w:t>
      </w:r>
      <w:r w:rsidR="00622226" w:rsidRPr="008F60B7">
        <w:rPr>
          <w:rFonts w:eastAsia="Times New Roman"/>
          <w:sz w:val="24"/>
          <w:szCs w:val="24"/>
        </w:rPr>
        <w:t xml:space="preserve"> уровня 70 баллов.</w:t>
      </w:r>
    </w:p>
    <w:p w:rsidR="00622226" w:rsidRPr="008F60B7" w:rsidRDefault="001A5238" w:rsidP="001A5238">
      <w:pPr>
        <w:spacing w:after="0" w:line="360" w:lineRule="auto"/>
        <w:contextualSpacing/>
        <w:jc w:val="both"/>
        <w:rPr>
          <w:rFonts w:eastAsia="Times New Roman"/>
          <w:sz w:val="24"/>
          <w:szCs w:val="24"/>
        </w:rPr>
      </w:pPr>
      <w:r>
        <w:rPr>
          <w:rFonts w:eastAsia="Times New Roman"/>
          <w:sz w:val="24"/>
          <w:szCs w:val="24"/>
        </w:rPr>
        <w:tab/>
      </w:r>
      <w:r w:rsidR="00622226" w:rsidRPr="008F60B7">
        <w:rPr>
          <w:rFonts w:eastAsia="Times New Roman"/>
          <w:sz w:val="24"/>
          <w:szCs w:val="24"/>
        </w:rPr>
        <w:t>4.1</w:t>
      </w:r>
      <w:r w:rsidR="000E1440" w:rsidRPr="008F60B7">
        <w:rPr>
          <w:rFonts w:eastAsia="Times New Roman"/>
          <w:sz w:val="24"/>
          <w:szCs w:val="24"/>
        </w:rPr>
        <w:t>2</w:t>
      </w:r>
      <w:r w:rsidR="00622226" w:rsidRPr="008F60B7">
        <w:rPr>
          <w:rFonts w:eastAsia="Times New Roman"/>
          <w:sz w:val="24"/>
          <w:szCs w:val="24"/>
        </w:rPr>
        <w:t xml:space="preserve">.Максимальное количество баллов за выполнение инвариантной части </w:t>
      </w:r>
      <w:r w:rsidR="002B1C3F" w:rsidRPr="008F60B7">
        <w:rPr>
          <w:rFonts w:eastAsia="Times New Roman"/>
          <w:sz w:val="24"/>
          <w:szCs w:val="24"/>
        </w:rPr>
        <w:t>практического задания</w:t>
      </w:r>
      <w:r w:rsidR="00622226" w:rsidRPr="008F60B7">
        <w:rPr>
          <w:rFonts w:eastAsia="Times New Roman"/>
          <w:sz w:val="24"/>
          <w:szCs w:val="24"/>
          <w:lang w:val="en-US"/>
        </w:rPr>
        <w:t>II</w:t>
      </w:r>
      <w:r w:rsidR="002B1C3F" w:rsidRPr="008F60B7">
        <w:rPr>
          <w:rFonts w:eastAsia="Times New Roman"/>
          <w:sz w:val="24"/>
          <w:szCs w:val="24"/>
        </w:rPr>
        <w:t>уровня -35 баллов</w:t>
      </w:r>
      <w:r w:rsidR="00622226" w:rsidRPr="008F60B7">
        <w:rPr>
          <w:rFonts w:eastAsia="Times New Roman"/>
          <w:sz w:val="24"/>
          <w:szCs w:val="24"/>
        </w:rPr>
        <w:t>.</w:t>
      </w:r>
    </w:p>
    <w:p w:rsidR="000E1440" w:rsidRPr="008F60B7" w:rsidRDefault="001A5238" w:rsidP="001A5238">
      <w:pPr>
        <w:spacing w:after="0" w:line="360" w:lineRule="auto"/>
        <w:contextualSpacing/>
        <w:jc w:val="both"/>
        <w:rPr>
          <w:rFonts w:eastAsia="Times New Roman"/>
          <w:i/>
          <w:sz w:val="24"/>
          <w:szCs w:val="24"/>
          <w:u w:val="single"/>
        </w:rPr>
      </w:pPr>
      <w:r>
        <w:rPr>
          <w:rFonts w:eastAsia="Times New Roman"/>
          <w:sz w:val="24"/>
          <w:szCs w:val="24"/>
        </w:rPr>
        <w:tab/>
      </w:r>
      <w:r w:rsidR="000E1440" w:rsidRPr="008F60B7">
        <w:rPr>
          <w:rFonts w:eastAsia="Times New Roman"/>
          <w:sz w:val="24"/>
          <w:szCs w:val="24"/>
        </w:rPr>
        <w:t xml:space="preserve">Для </w:t>
      </w:r>
      <w:r w:rsidR="000E1440" w:rsidRPr="008F60B7">
        <w:rPr>
          <w:rFonts w:eastAsia="Times New Roman"/>
          <w:i/>
          <w:sz w:val="24"/>
          <w:szCs w:val="24"/>
          <w:u w:val="single"/>
        </w:rPr>
        <w:t>специальности 23.02.03 Техническое обслуживание и р</w:t>
      </w:r>
      <w:r w:rsidR="002B1C3F" w:rsidRPr="008F60B7">
        <w:rPr>
          <w:rFonts w:eastAsia="Times New Roman"/>
          <w:i/>
          <w:sz w:val="24"/>
          <w:szCs w:val="24"/>
          <w:u w:val="single"/>
        </w:rPr>
        <w:t>емонт автомобильного транспорта.</w:t>
      </w:r>
    </w:p>
    <w:p w:rsidR="002B1C3F" w:rsidRPr="008F60B7" w:rsidRDefault="002B1C3F" w:rsidP="001A5238">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Для оценки данного задания используются следующие критерии:</w:t>
      </w:r>
    </w:p>
    <w:p w:rsidR="002B1C3F" w:rsidRPr="008F60B7" w:rsidRDefault="002B1C3F" w:rsidP="008F60B7">
      <w:pPr>
        <w:shd w:val="clear" w:color="auto" w:fill="FFFFFF"/>
        <w:spacing w:after="0" w:line="360" w:lineRule="auto"/>
        <w:contextualSpacing/>
        <w:jc w:val="both"/>
        <w:rPr>
          <w:rFonts w:eastAsia="Times New Roman"/>
          <w:color w:val="000000"/>
          <w:sz w:val="24"/>
          <w:szCs w:val="24"/>
          <w:lang w:eastAsia="ru-RU"/>
        </w:rPr>
      </w:pPr>
      <w:r w:rsidRPr="008F60B7">
        <w:rPr>
          <w:rFonts w:eastAsia="Times New Roman"/>
          <w:color w:val="000000"/>
          <w:sz w:val="24"/>
          <w:szCs w:val="24"/>
          <w:lang w:eastAsia="ru-RU"/>
        </w:rPr>
        <w:t>-количество набранных баллов (максимально возможная сумма - 35 баллов);</w:t>
      </w:r>
    </w:p>
    <w:p w:rsidR="002B1C3F" w:rsidRPr="008F60B7" w:rsidRDefault="002B1C3F" w:rsidP="008F60B7">
      <w:pPr>
        <w:shd w:val="clear" w:color="auto" w:fill="FFFFFF"/>
        <w:spacing w:after="0" w:line="360" w:lineRule="auto"/>
        <w:contextualSpacing/>
        <w:jc w:val="both"/>
        <w:rPr>
          <w:rFonts w:eastAsia="Times New Roman"/>
          <w:color w:val="000000"/>
          <w:sz w:val="24"/>
          <w:szCs w:val="24"/>
          <w:lang w:eastAsia="ru-RU"/>
        </w:rPr>
      </w:pPr>
      <w:r w:rsidRPr="008F60B7">
        <w:rPr>
          <w:rFonts w:eastAsia="Times New Roman"/>
          <w:color w:val="000000"/>
          <w:sz w:val="24"/>
          <w:szCs w:val="24"/>
          <w:lang w:eastAsia="ru-RU"/>
        </w:rPr>
        <w:t>-время выполнения задания (не более 180 минут).</w:t>
      </w:r>
    </w:p>
    <w:p w:rsidR="002B1C3F" w:rsidRPr="008F60B7" w:rsidRDefault="001A5238" w:rsidP="008F60B7">
      <w:pPr>
        <w:shd w:val="clear" w:color="auto" w:fill="FFFFFF"/>
        <w:spacing w:after="0" w:line="360" w:lineRule="auto"/>
        <w:contextualSpacing/>
        <w:jc w:val="both"/>
        <w:rPr>
          <w:rFonts w:eastAsia="Times New Roman"/>
          <w:color w:val="000000"/>
          <w:sz w:val="24"/>
          <w:szCs w:val="24"/>
          <w:lang w:eastAsia="ru-RU"/>
        </w:rPr>
      </w:pPr>
      <w:r>
        <w:rPr>
          <w:rFonts w:eastAsia="Times New Roman"/>
          <w:color w:val="000000"/>
          <w:sz w:val="24"/>
          <w:szCs w:val="24"/>
          <w:lang w:eastAsia="ru-RU"/>
        </w:rPr>
        <w:lastRenderedPageBreak/>
        <w:t xml:space="preserve">Выполнение каждого пункта методики расчета задания оценивается </w:t>
      </w:r>
      <w:r w:rsidR="002B1C3F" w:rsidRPr="008F60B7">
        <w:rPr>
          <w:rFonts w:eastAsia="Times New Roman"/>
          <w:color w:val="000000"/>
          <w:sz w:val="24"/>
          <w:szCs w:val="24"/>
          <w:lang w:eastAsia="ru-RU"/>
        </w:rPr>
        <w:t>соответствующим количеством баллов (1</w:t>
      </w:r>
      <w:r>
        <w:rPr>
          <w:rFonts w:eastAsia="Times New Roman"/>
          <w:color w:val="000000"/>
          <w:sz w:val="24"/>
          <w:szCs w:val="24"/>
          <w:lang w:eastAsia="ru-RU"/>
        </w:rPr>
        <w:t xml:space="preserve"> или 0,5), указанном в эталоне. </w:t>
      </w:r>
      <w:r w:rsidR="002B1C3F" w:rsidRPr="008F60B7">
        <w:rPr>
          <w:rFonts w:eastAsia="Times New Roman"/>
          <w:color w:val="000000"/>
          <w:sz w:val="24"/>
          <w:szCs w:val="24"/>
          <w:lang w:eastAsia="ru-RU"/>
        </w:rPr>
        <w:t>Правильное выполнение всех расчетов задани</w:t>
      </w:r>
      <w:r>
        <w:rPr>
          <w:rFonts w:eastAsia="Times New Roman"/>
          <w:color w:val="000000"/>
          <w:sz w:val="24"/>
          <w:szCs w:val="24"/>
          <w:lang w:eastAsia="ru-RU"/>
        </w:rPr>
        <w:t xml:space="preserve">я зависит от правильного выбора </w:t>
      </w:r>
      <w:r w:rsidR="002B1C3F" w:rsidRPr="008F60B7">
        <w:rPr>
          <w:rFonts w:eastAsia="Times New Roman"/>
          <w:color w:val="000000"/>
          <w:sz w:val="24"/>
          <w:szCs w:val="24"/>
          <w:lang w:eastAsia="ru-RU"/>
        </w:rPr>
        <w:t>нормативных значений:</w:t>
      </w:r>
    </w:p>
    <w:p w:rsidR="002B1C3F" w:rsidRPr="008F60B7" w:rsidRDefault="002B1C3F" w:rsidP="008F60B7">
      <w:pPr>
        <w:shd w:val="clear" w:color="auto" w:fill="FFFFFF"/>
        <w:spacing w:after="0" w:line="360" w:lineRule="auto"/>
        <w:contextualSpacing/>
        <w:jc w:val="both"/>
        <w:rPr>
          <w:rFonts w:eastAsia="Times New Roman"/>
          <w:color w:val="000000"/>
          <w:sz w:val="24"/>
          <w:szCs w:val="24"/>
          <w:lang w:eastAsia="ru-RU"/>
        </w:rPr>
      </w:pPr>
      <w:r w:rsidRPr="008F60B7">
        <w:rPr>
          <w:rFonts w:eastAsia="Times New Roman"/>
          <w:color w:val="000000"/>
          <w:sz w:val="24"/>
          <w:szCs w:val="24"/>
          <w:lang w:eastAsia="ru-RU"/>
        </w:rPr>
        <w:t>-периодичностей ТО;</w:t>
      </w:r>
    </w:p>
    <w:p w:rsidR="002B1C3F" w:rsidRPr="008F60B7" w:rsidRDefault="002B1C3F" w:rsidP="008F60B7">
      <w:pPr>
        <w:shd w:val="clear" w:color="auto" w:fill="FFFFFF"/>
        <w:spacing w:after="0" w:line="360" w:lineRule="auto"/>
        <w:contextualSpacing/>
        <w:jc w:val="both"/>
        <w:rPr>
          <w:rFonts w:eastAsia="Times New Roman"/>
          <w:color w:val="000000"/>
          <w:sz w:val="24"/>
          <w:szCs w:val="24"/>
          <w:lang w:eastAsia="ru-RU"/>
        </w:rPr>
      </w:pPr>
      <w:r w:rsidRPr="008F60B7">
        <w:rPr>
          <w:rFonts w:eastAsia="Times New Roman"/>
          <w:color w:val="000000"/>
          <w:sz w:val="24"/>
          <w:szCs w:val="24"/>
          <w:lang w:eastAsia="ru-RU"/>
        </w:rPr>
        <w:t>-пробега до КР;</w:t>
      </w:r>
    </w:p>
    <w:p w:rsidR="002B1C3F" w:rsidRPr="008F60B7" w:rsidRDefault="002B1C3F" w:rsidP="008F60B7">
      <w:pPr>
        <w:shd w:val="clear" w:color="auto" w:fill="FFFFFF"/>
        <w:spacing w:after="0" w:line="360" w:lineRule="auto"/>
        <w:contextualSpacing/>
        <w:jc w:val="both"/>
        <w:rPr>
          <w:rFonts w:eastAsia="Times New Roman"/>
          <w:color w:val="000000"/>
          <w:sz w:val="24"/>
          <w:szCs w:val="24"/>
          <w:lang w:eastAsia="ru-RU"/>
        </w:rPr>
      </w:pPr>
      <w:r w:rsidRPr="008F60B7">
        <w:rPr>
          <w:rFonts w:eastAsia="Times New Roman"/>
          <w:color w:val="000000"/>
          <w:sz w:val="24"/>
          <w:szCs w:val="24"/>
          <w:lang w:eastAsia="ru-RU"/>
        </w:rPr>
        <w:t>-трудоемкостей ТО и ТР;</w:t>
      </w:r>
    </w:p>
    <w:p w:rsidR="002B1C3F" w:rsidRPr="008F60B7" w:rsidRDefault="002B1C3F" w:rsidP="008F60B7">
      <w:pPr>
        <w:shd w:val="clear" w:color="auto" w:fill="FFFFFF"/>
        <w:spacing w:after="0" w:line="360" w:lineRule="auto"/>
        <w:contextualSpacing/>
        <w:jc w:val="both"/>
        <w:rPr>
          <w:rFonts w:eastAsia="Times New Roman"/>
          <w:color w:val="000000"/>
          <w:sz w:val="24"/>
          <w:szCs w:val="24"/>
          <w:lang w:eastAsia="ru-RU"/>
        </w:rPr>
      </w:pPr>
      <w:r w:rsidRPr="008F60B7">
        <w:rPr>
          <w:rFonts w:eastAsia="Times New Roman"/>
          <w:color w:val="000000"/>
          <w:sz w:val="24"/>
          <w:szCs w:val="24"/>
          <w:lang w:eastAsia="ru-RU"/>
        </w:rPr>
        <w:t>-коэффициентов корректирования.</w:t>
      </w:r>
    </w:p>
    <w:p w:rsidR="002B1C3F" w:rsidRPr="008F60B7" w:rsidRDefault="002B1C3F" w:rsidP="008F60B7">
      <w:pPr>
        <w:shd w:val="clear" w:color="auto" w:fill="FFFFFF"/>
        <w:spacing w:after="0" w:line="360" w:lineRule="auto"/>
        <w:contextualSpacing/>
        <w:jc w:val="both"/>
        <w:rPr>
          <w:rFonts w:eastAsia="Times New Roman"/>
          <w:color w:val="000000"/>
          <w:sz w:val="24"/>
          <w:szCs w:val="24"/>
          <w:lang w:eastAsia="ru-RU"/>
        </w:rPr>
      </w:pPr>
      <w:r w:rsidRPr="008F60B7">
        <w:rPr>
          <w:rFonts w:eastAsia="Times New Roman"/>
          <w:color w:val="000000"/>
          <w:sz w:val="24"/>
          <w:szCs w:val="24"/>
          <w:lang w:eastAsia="ru-RU"/>
        </w:rPr>
        <w:t>Поэтому правильный выбор нормативных з</w:t>
      </w:r>
      <w:r w:rsidR="001A5238">
        <w:rPr>
          <w:rFonts w:eastAsia="Times New Roman"/>
          <w:color w:val="000000"/>
          <w:sz w:val="24"/>
          <w:szCs w:val="24"/>
          <w:lang w:eastAsia="ru-RU"/>
        </w:rPr>
        <w:t xml:space="preserve">начений и правильное выполнение </w:t>
      </w:r>
      <w:r w:rsidRPr="008F60B7">
        <w:rPr>
          <w:rFonts w:eastAsia="Times New Roman"/>
          <w:color w:val="000000"/>
          <w:sz w:val="24"/>
          <w:szCs w:val="24"/>
          <w:lang w:eastAsia="ru-RU"/>
        </w:rPr>
        <w:t>каждого пункта расчета в таблице №2 оценивается в 1 балл.</w:t>
      </w:r>
    </w:p>
    <w:p w:rsidR="002B1C3F" w:rsidRPr="008F60B7" w:rsidRDefault="002B1C3F" w:rsidP="008F60B7">
      <w:pPr>
        <w:shd w:val="clear" w:color="auto" w:fill="FFFFFF"/>
        <w:spacing w:after="0" w:line="360" w:lineRule="auto"/>
        <w:contextualSpacing/>
        <w:jc w:val="both"/>
        <w:rPr>
          <w:rFonts w:eastAsia="Times New Roman"/>
          <w:color w:val="000000"/>
          <w:sz w:val="24"/>
          <w:szCs w:val="24"/>
          <w:lang w:eastAsia="ru-RU"/>
        </w:rPr>
      </w:pPr>
      <w:r w:rsidRPr="008F60B7">
        <w:rPr>
          <w:rFonts w:eastAsia="Times New Roman"/>
          <w:color w:val="000000"/>
          <w:sz w:val="24"/>
          <w:szCs w:val="24"/>
          <w:lang w:eastAsia="ru-RU"/>
        </w:rPr>
        <w:t>Кроме того, в 1 балл оцениваются расчеты:</w:t>
      </w:r>
    </w:p>
    <w:p w:rsidR="002B1C3F" w:rsidRPr="008F60B7" w:rsidRDefault="002B1C3F" w:rsidP="008F60B7">
      <w:pPr>
        <w:shd w:val="clear" w:color="auto" w:fill="FFFFFF"/>
        <w:spacing w:after="0" w:line="360" w:lineRule="auto"/>
        <w:contextualSpacing/>
        <w:jc w:val="both"/>
        <w:rPr>
          <w:rFonts w:eastAsia="Times New Roman"/>
          <w:color w:val="000000"/>
          <w:sz w:val="24"/>
          <w:szCs w:val="24"/>
          <w:lang w:eastAsia="ru-RU"/>
        </w:rPr>
      </w:pPr>
      <w:r w:rsidRPr="008F60B7">
        <w:rPr>
          <w:rFonts w:eastAsia="Times New Roman"/>
          <w:color w:val="000000"/>
          <w:sz w:val="24"/>
          <w:szCs w:val="24"/>
          <w:lang w:eastAsia="ru-RU"/>
        </w:rPr>
        <w:t>-трудоемкости технических воздействий в зонах ТО и производственных участках;</w:t>
      </w:r>
    </w:p>
    <w:p w:rsidR="002B1C3F" w:rsidRPr="008F60B7" w:rsidRDefault="002B1C3F" w:rsidP="008F60B7">
      <w:pPr>
        <w:shd w:val="clear" w:color="auto" w:fill="FFFFFF"/>
        <w:spacing w:after="0" w:line="360" w:lineRule="auto"/>
        <w:contextualSpacing/>
        <w:jc w:val="both"/>
        <w:rPr>
          <w:rFonts w:eastAsia="Times New Roman"/>
          <w:color w:val="000000"/>
          <w:sz w:val="24"/>
          <w:szCs w:val="24"/>
          <w:lang w:eastAsia="ru-RU"/>
        </w:rPr>
      </w:pPr>
      <w:r w:rsidRPr="008F60B7">
        <w:rPr>
          <w:rFonts w:eastAsia="Times New Roman"/>
          <w:color w:val="000000"/>
          <w:sz w:val="24"/>
          <w:szCs w:val="24"/>
          <w:lang w:eastAsia="ru-RU"/>
        </w:rPr>
        <w:t>- количество производственных рабочих в зонах ТО и производственных участках;</w:t>
      </w:r>
    </w:p>
    <w:p w:rsidR="002B1C3F" w:rsidRPr="008F60B7" w:rsidRDefault="002B1C3F" w:rsidP="008F60B7">
      <w:pPr>
        <w:shd w:val="clear" w:color="auto" w:fill="FFFFFF"/>
        <w:spacing w:after="0" w:line="360" w:lineRule="auto"/>
        <w:contextualSpacing/>
        <w:jc w:val="both"/>
        <w:rPr>
          <w:rFonts w:eastAsia="Times New Roman"/>
          <w:color w:val="000000"/>
          <w:sz w:val="24"/>
          <w:szCs w:val="24"/>
          <w:lang w:eastAsia="ru-RU"/>
        </w:rPr>
      </w:pPr>
      <w:r w:rsidRPr="008F60B7">
        <w:rPr>
          <w:rFonts w:eastAsia="Times New Roman"/>
          <w:color w:val="000000"/>
          <w:sz w:val="24"/>
          <w:szCs w:val="24"/>
          <w:lang w:eastAsia="ru-RU"/>
        </w:rPr>
        <w:t>-число постов в зонах ТО;</w:t>
      </w:r>
    </w:p>
    <w:p w:rsidR="002B1C3F" w:rsidRPr="008F60B7" w:rsidRDefault="002B1C3F" w:rsidP="008F60B7">
      <w:pPr>
        <w:shd w:val="clear" w:color="auto" w:fill="FFFFFF"/>
        <w:spacing w:after="0" w:line="360" w:lineRule="auto"/>
        <w:contextualSpacing/>
        <w:jc w:val="both"/>
        <w:rPr>
          <w:rFonts w:eastAsia="Times New Roman"/>
          <w:color w:val="000000"/>
          <w:sz w:val="24"/>
          <w:szCs w:val="24"/>
          <w:lang w:eastAsia="ru-RU"/>
        </w:rPr>
      </w:pPr>
      <w:r w:rsidRPr="008F60B7">
        <w:rPr>
          <w:rFonts w:eastAsia="Times New Roman"/>
          <w:color w:val="000000"/>
          <w:sz w:val="24"/>
          <w:szCs w:val="24"/>
          <w:lang w:eastAsia="ru-RU"/>
        </w:rPr>
        <w:t>-выбор и обоснование метода организации технологического процесса в зонах ТО.</w:t>
      </w:r>
    </w:p>
    <w:p w:rsidR="002B1C3F" w:rsidRPr="008F60B7" w:rsidRDefault="002B1C3F" w:rsidP="00900F9D">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Остальные расчеты оцениваются в 0,5 балла по каждому пункту.</w:t>
      </w:r>
    </w:p>
    <w:p w:rsidR="002B1C3F" w:rsidRPr="008F60B7" w:rsidRDefault="002B1C3F" w:rsidP="00900F9D">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Решение о правильности выполнения каждог</w:t>
      </w:r>
      <w:r w:rsidR="00900F9D">
        <w:rPr>
          <w:rFonts w:eastAsia="Times New Roman"/>
          <w:color w:val="000000"/>
          <w:sz w:val="24"/>
          <w:szCs w:val="24"/>
          <w:lang w:eastAsia="ru-RU"/>
        </w:rPr>
        <w:t xml:space="preserve">о пункта задания принимается на основании сравнения результата </w:t>
      </w:r>
      <w:r w:rsidRPr="008F60B7">
        <w:rPr>
          <w:rFonts w:eastAsia="Times New Roman"/>
          <w:color w:val="000000"/>
          <w:sz w:val="24"/>
          <w:szCs w:val="24"/>
          <w:lang w:eastAsia="ru-RU"/>
        </w:rPr>
        <w:t>р</w:t>
      </w:r>
      <w:r w:rsidR="00900F9D">
        <w:rPr>
          <w:rFonts w:eastAsia="Times New Roman"/>
          <w:color w:val="000000"/>
          <w:sz w:val="24"/>
          <w:szCs w:val="24"/>
          <w:lang w:eastAsia="ru-RU"/>
        </w:rPr>
        <w:t xml:space="preserve">асчета по каждому пункту задания с </w:t>
      </w:r>
      <w:r w:rsidRPr="008F60B7">
        <w:rPr>
          <w:rFonts w:eastAsia="Times New Roman"/>
          <w:color w:val="000000"/>
          <w:sz w:val="24"/>
          <w:szCs w:val="24"/>
          <w:lang w:eastAsia="ru-RU"/>
        </w:rPr>
        <w:t>соответствующими значениями, представленными в эталонах:</w:t>
      </w:r>
    </w:p>
    <w:p w:rsidR="002B1C3F" w:rsidRPr="008F60B7" w:rsidRDefault="002B1C3F" w:rsidP="00900F9D">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-если полученные значения показателей в задании и эталоне совпадают, тоучастник получает соответствующий балл (1 или 0,5);</w:t>
      </w:r>
    </w:p>
    <w:p w:rsidR="002B1C3F" w:rsidRPr="008F60B7" w:rsidRDefault="002B1C3F" w:rsidP="00900F9D">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-если пункт задания выполнен неправильно, то участник получает 0 баллов.</w:t>
      </w:r>
    </w:p>
    <w:p w:rsidR="002B1C3F" w:rsidRPr="008F60B7" w:rsidRDefault="002B1C3F" w:rsidP="00900F9D">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 xml:space="preserve">Все значения баллов, полученные в </w:t>
      </w:r>
      <w:r w:rsidR="00900F9D">
        <w:rPr>
          <w:rFonts w:eastAsia="Times New Roman"/>
          <w:color w:val="000000"/>
          <w:sz w:val="24"/>
          <w:szCs w:val="24"/>
          <w:lang w:eastAsia="ru-RU"/>
        </w:rPr>
        <w:t xml:space="preserve">ходе расчетов по каждому пункту </w:t>
      </w:r>
      <w:r w:rsidRPr="008F60B7">
        <w:rPr>
          <w:rFonts w:eastAsia="Times New Roman"/>
          <w:color w:val="000000"/>
          <w:sz w:val="24"/>
          <w:szCs w:val="24"/>
          <w:lang w:eastAsia="ru-RU"/>
        </w:rPr>
        <w:t>задания суммируются. При правильном вы</w:t>
      </w:r>
      <w:r w:rsidR="00900F9D">
        <w:rPr>
          <w:rFonts w:eastAsia="Times New Roman"/>
          <w:color w:val="000000"/>
          <w:sz w:val="24"/>
          <w:szCs w:val="24"/>
          <w:lang w:eastAsia="ru-RU"/>
        </w:rPr>
        <w:t xml:space="preserve">полнении всего задания участник </w:t>
      </w:r>
      <w:r w:rsidRPr="008F60B7">
        <w:rPr>
          <w:rFonts w:eastAsia="Times New Roman"/>
          <w:color w:val="000000"/>
          <w:sz w:val="24"/>
          <w:szCs w:val="24"/>
          <w:lang w:eastAsia="ru-RU"/>
        </w:rPr>
        <w:t>получает максимальное количество баллов -0.35 баллов.</w:t>
      </w:r>
    </w:p>
    <w:p w:rsidR="002B1C3F" w:rsidRPr="008F60B7" w:rsidRDefault="00900F9D" w:rsidP="00900F9D">
      <w:pPr>
        <w:shd w:val="clear" w:color="auto" w:fill="FFFFFF"/>
        <w:spacing w:after="0" w:line="360" w:lineRule="auto"/>
        <w:ind w:firstLine="709"/>
        <w:contextualSpacing/>
        <w:jc w:val="both"/>
        <w:rPr>
          <w:rFonts w:eastAsia="Times New Roman"/>
          <w:color w:val="000000"/>
          <w:sz w:val="24"/>
          <w:szCs w:val="24"/>
          <w:lang w:eastAsia="ru-RU"/>
        </w:rPr>
      </w:pPr>
      <w:r>
        <w:rPr>
          <w:rFonts w:eastAsia="Times New Roman"/>
          <w:color w:val="000000"/>
          <w:sz w:val="24"/>
          <w:szCs w:val="24"/>
          <w:lang w:eastAsia="ru-RU"/>
        </w:rPr>
        <w:t xml:space="preserve">По завершению времени, </w:t>
      </w:r>
      <w:r w:rsidR="002B1C3F" w:rsidRPr="008F60B7">
        <w:rPr>
          <w:rFonts w:eastAsia="Times New Roman"/>
          <w:color w:val="000000"/>
          <w:sz w:val="24"/>
          <w:szCs w:val="24"/>
          <w:lang w:eastAsia="ru-RU"/>
        </w:rPr>
        <w:t>отводимого</w:t>
      </w:r>
      <w:r>
        <w:rPr>
          <w:rFonts w:eastAsia="Times New Roman"/>
          <w:color w:val="000000"/>
          <w:sz w:val="24"/>
          <w:szCs w:val="24"/>
          <w:lang w:eastAsia="ru-RU"/>
        </w:rPr>
        <w:t xml:space="preserve"> на задания по выполнению </w:t>
      </w:r>
      <w:r w:rsidR="002B1C3F" w:rsidRPr="008F60B7">
        <w:rPr>
          <w:rFonts w:eastAsia="Times New Roman"/>
          <w:color w:val="000000"/>
          <w:sz w:val="24"/>
          <w:szCs w:val="24"/>
          <w:lang w:eastAsia="ru-RU"/>
        </w:rPr>
        <w:t xml:space="preserve">технологического расчета, все участники сдают </w:t>
      </w:r>
      <w:r>
        <w:rPr>
          <w:rFonts w:eastAsia="Times New Roman"/>
          <w:color w:val="000000"/>
          <w:sz w:val="24"/>
          <w:szCs w:val="24"/>
          <w:lang w:eastAsia="ru-RU"/>
        </w:rPr>
        <w:t xml:space="preserve">расчетные материалы, черновики, </w:t>
      </w:r>
      <w:r w:rsidR="002B1C3F" w:rsidRPr="008F60B7">
        <w:rPr>
          <w:rFonts w:eastAsia="Times New Roman"/>
          <w:color w:val="000000"/>
          <w:sz w:val="24"/>
          <w:szCs w:val="24"/>
          <w:lang w:eastAsia="ru-RU"/>
        </w:rPr>
        <w:t>справочные материалы, калькуляторы и автору</w:t>
      </w:r>
      <w:r>
        <w:rPr>
          <w:rFonts w:eastAsia="Times New Roman"/>
          <w:color w:val="000000"/>
          <w:sz w:val="24"/>
          <w:szCs w:val="24"/>
          <w:lang w:eastAsia="ru-RU"/>
        </w:rPr>
        <w:t xml:space="preserve">чки. Занятое место определяются </w:t>
      </w:r>
      <w:r w:rsidR="002B1C3F" w:rsidRPr="008F60B7">
        <w:rPr>
          <w:rFonts w:eastAsia="Times New Roman"/>
          <w:color w:val="000000"/>
          <w:sz w:val="24"/>
          <w:szCs w:val="24"/>
          <w:lang w:eastAsia="ru-RU"/>
        </w:rPr>
        <w:t>только по сумме фактически набранных ба</w:t>
      </w:r>
      <w:r>
        <w:rPr>
          <w:rFonts w:eastAsia="Times New Roman"/>
          <w:color w:val="000000"/>
          <w:sz w:val="24"/>
          <w:szCs w:val="24"/>
          <w:lang w:eastAsia="ru-RU"/>
        </w:rPr>
        <w:t xml:space="preserve">ллов, так как продолжительность </w:t>
      </w:r>
      <w:r w:rsidR="002B1C3F" w:rsidRPr="008F60B7">
        <w:rPr>
          <w:rFonts w:eastAsia="Times New Roman"/>
          <w:color w:val="000000"/>
          <w:sz w:val="24"/>
          <w:szCs w:val="24"/>
          <w:lang w:eastAsia="ru-RU"/>
        </w:rPr>
        <w:t>выполн</w:t>
      </w:r>
      <w:r>
        <w:rPr>
          <w:rFonts w:eastAsia="Times New Roman"/>
          <w:color w:val="000000"/>
          <w:sz w:val="24"/>
          <w:szCs w:val="24"/>
          <w:lang w:eastAsia="ru-RU"/>
        </w:rPr>
        <w:t xml:space="preserve">ения задания одинаковая. </w:t>
      </w:r>
      <w:r w:rsidR="002B1C3F" w:rsidRPr="008F60B7">
        <w:rPr>
          <w:rFonts w:eastAsia="Times New Roman"/>
          <w:color w:val="000000"/>
          <w:sz w:val="24"/>
          <w:szCs w:val="24"/>
          <w:lang w:eastAsia="ru-RU"/>
        </w:rPr>
        <w:t>Оценивание выполнения инвариантной части по специальности 23.02.01«Организация перевозок и управление на транспорте» (по видам) осуществляетсяпо следующей методике:</w:t>
      </w:r>
    </w:p>
    <w:p w:rsidR="002B1C3F" w:rsidRPr="008F60B7" w:rsidRDefault="002B1C3F" w:rsidP="00900F9D">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выполнение каждого пункта расчета задания оценивается соответствующимколичеством баллов (0,25; 0,5; 0,65; 0,85; 1), указанном в эталоне.</w:t>
      </w:r>
    </w:p>
    <w:p w:rsidR="002B1C3F" w:rsidRPr="00900F9D" w:rsidRDefault="002B1C3F" w:rsidP="008F60B7">
      <w:pPr>
        <w:shd w:val="clear" w:color="auto" w:fill="FFFFFF"/>
        <w:spacing w:after="0" w:line="360" w:lineRule="auto"/>
        <w:contextualSpacing/>
        <w:jc w:val="both"/>
        <w:rPr>
          <w:rFonts w:eastAsia="Times New Roman"/>
          <w:b/>
          <w:color w:val="000000"/>
          <w:sz w:val="24"/>
          <w:szCs w:val="24"/>
          <w:lang w:eastAsia="ru-RU"/>
        </w:rPr>
      </w:pPr>
      <w:r w:rsidRPr="00900F9D">
        <w:rPr>
          <w:rFonts w:eastAsia="Times New Roman"/>
          <w:b/>
          <w:color w:val="000000"/>
          <w:sz w:val="24"/>
          <w:szCs w:val="24"/>
          <w:lang w:eastAsia="ru-RU"/>
        </w:rPr>
        <w:t>Задача №1</w:t>
      </w:r>
    </w:p>
    <w:p w:rsidR="002B1C3F" w:rsidRPr="008F60B7" w:rsidRDefault="00900F9D" w:rsidP="008F60B7">
      <w:pPr>
        <w:shd w:val="clear" w:color="auto" w:fill="FFFFFF"/>
        <w:spacing w:after="0" w:line="360" w:lineRule="auto"/>
        <w:contextualSpacing/>
        <w:jc w:val="both"/>
        <w:rPr>
          <w:rFonts w:eastAsia="Times New Roman"/>
          <w:color w:val="000000"/>
          <w:sz w:val="24"/>
          <w:szCs w:val="24"/>
          <w:lang w:eastAsia="ru-RU"/>
        </w:rPr>
      </w:pPr>
      <w:r>
        <w:rPr>
          <w:rFonts w:eastAsia="Times New Roman"/>
          <w:color w:val="000000"/>
          <w:sz w:val="24"/>
          <w:szCs w:val="24"/>
          <w:lang w:eastAsia="ru-RU"/>
        </w:rPr>
        <w:lastRenderedPageBreak/>
        <w:t xml:space="preserve">- оценивается в 35 балла за правильное описание характеристики перевозимого груза. </w:t>
      </w:r>
      <w:r w:rsidR="002B1C3F" w:rsidRPr="008F60B7">
        <w:rPr>
          <w:rFonts w:eastAsia="Times New Roman"/>
          <w:color w:val="000000"/>
          <w:sz w:val="24"/>
          <w:szCs w:val="24"/>
          <w:lang w:eastAsia="ru-RU"/>
        </w:rPr>
        <w:t>Решение о правильности выполнения каждог</w:t>
      </w:r>
      <w:r>
        <w:rPr>
          <w:rFonts w:eastAsia="Times New Roman"/>
          <w:color w:val="000000"/>
          <w:sz w:val="24"/>
          <w:szCs w:val="24"/>
          <w:lang w:eastAsia="ru-RU"/>
        </w:rPr>
        <w:t xml:space="preserve">о пункта задания принимается на основании </w:t>
      </w:r>
      <w:r w:rsidR="002B1C3F" w:rsidRPr="008F60B7">
        <w:rPr>
          <w:rFonts w:eastAsia="Times New Roman"/>
          <w:color w:val="000000"/>
          <w:sz w:val="24"/>
          <w:szCs w:val="24"/>
          <w:lang w:eastAsia="ru-RU"/>
        </w:rPr>
        <w:t>сравнен</w:t>
      </w:r>
      <w:r>
        <w:rPr>
          <w:rFonts w:eastAsia="Times New Roman"/>
          <w:color w:val="000000"/>
          <w:sz w:val="24"/>
          <w:szCs w:val="24"/>
          <w:lang w:eastAsia="ru-RU"/>
        </w:rPr>
        <w:t xml:space="preserve">ия результата расчета по каждому пункту задания с </w:t>
      </w:r>
      <w:r w:rsidR="002B1C3F" w:rsidRPr="008F60B7">
        <w:rPr>
          <w:rFonts w:eastAsia="Times New Roman"/>
          <w:color w:val="000000"/>
          <w:sz w:val="24"/>
          <w:szCs w:val="24"/>
          <w:lang w:eastAsia="ru-RU"/>
        </w:rPr>
        <w:t>соответствующими значениями, представленными в эталонах:</w:t>
      </w:r>
    </w:p>
    <w:p w:rsidR="002B1C3F" w:rsidRPr="008F60B7" w:rsidRDefault="002B1C3F" w:rsidP="008F60B7">
      <w:pPr>
        <w:shd w:val="clear" w:color="auto" w:fill="FFFFFF"/>
        <w:spacing w:after="0" w:line="360" w:lineRule="auto"/>
        <w:contextualSpacing/>
        <w:jc w:val="both"/>
        <w:rPr>
          <w:rFonts w:eastAsia="Times New Roman"/>
          <w:color w:val="000000"/>
          <w:sz w:val="24"/>
          <w:szCs w:val="24"/>
          <w:lang w:eastAsia="ru-RU"/>
        </w:rPr>
      </w:pPr>
      <w:r w:rsidRPr="008F60B7">
        <w:rPr>
          <w:rFonts w:eastAsia="Times New Roman"/>
          <w:color w:val="000000"/>
          <w:sz w:val="24"/>
          <w:szCs w:val="24"/>
          <w:lang w:eastAsia="ru-RU"/>
        </w:rPr>
        <w:t xml:space="preserve">- если полученные значения показателей в </w:t>
      </w:r>
      <w:r w:rsidR="00900F9D">
        <w:rPr>
          <w:rFonts w:eastAsia="Times New Roman"/>
          <w:color w:val="000000"/>
          <w:sz w:val="24"/>
          <w:szCs w:val="24"/>
          <w:lang w:eastAsia="ru-RU"/>
        </w:rPr>
        <w:t xml:space="preserve">задании и эталоне совпадают, то </w:t>
      </w:r>
      <w:r w:rsidRPr="008F60B7">
        <w:rPr>
          <w:rFonts w:eastAsia="Times New Roman"/>
          <w:color w:val="000000"/>
          <w:sz w:val="24"/>
          <w:szCs w:val="24"/>
          <w:lang w:eastAsia="ru-RU"/>
        </w:rPr>
        <w:t>участник получает соответствующий балл (0,25; 0,5; 0,65; 0,85; 1),</w:t>
      </w:r>
    </w:p>
    <w:p w:rsidR="002B1C3F" w:rsidRPr="008F60B7" w:rsidRDefault="002B1C3F" w:rsidP="008F60B7">
      <w:pPr>
        <w:shd w:val="clear" w:color="auto" w:fill="FFFFFF"/>
        <w:spacing w:after="0" w:line="360" w:lineRule="auto"/>
        <w:contextualSpacing/>
        <w:jc w:val="both"/>
        <w:rPr>
          <w:rFonts w:eastAsia="Times New Roman"/>
          <w:color w:val="000000"/>
          <w:sz w:val="24"/>
          <w:szCs w:val="24"/>
          <w:lang w:eastAsia="ru-RU"/>
        </w:rPr>
      </w:pPr>
      <w:r w:rsidRPr="008F60B7">
        <w:rPr>
          <w:rFonts w:eastAsia="Times New Roman"/>
          <w:color w:val="000000"/>
          <w:sz w:val="24"/>
          <w:szCs w:val="24"/>
          <w:lang w:eastAsia="ru-RU"/>
        </w:rPr>
        <w:t>- если пункт задания выполнен неправильно, то участник получает 0 баллов.</w:t>
      </w:r>
    </w:p>
    <w:p w:rsidR="002B1C3F" w:rsidRPr="008F60B7" w:rsidRDefault="002B1C3F" w:rsidP="008F60B7">
      <w:pPr>
        <w:shd w:val="clear" w:color="auto" w:fill="FFFFFF"/>
        <w:spacing w:after="0" w:line="360" w:lineRule="auto"/>
        <w:contextualSpacing/>
        <w:jc w:val="both"/>
        <w:rPr>
          <w:rFonts w:eastAsia="Times New Roman"/>
          <w:color w:val="000000"/>
          <w:sz w:val="24"/>
          <w:szCs w:val="24"/>
          <w:lang w:eastAsia="ru-RU"/>
        </w:rPr>
      </w:pPr>
      <w:r w:rsidRPr="008F60B7">
        <w:rPr>
          <w:rFonts w:eastAsia="Times New Roman"/>
          <w:color w:val="000000"/>
          <w:sz w:val="24"/>
          <w:szCs w:val="24"/>
          <w:lang w:eastAsia="ru-RU"/>
        </w:rPr>
        <w:t>- если участник таблицу не заполнил, он получает – 0 баллов.</w:t>
      </w:r>
    </w:p>
    <w:p w:rsidR="002B1C3F" w:rsidRPr="008F60B7" w:rsidRDefault="002B1C3F" w:rsidP="00900F9D">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Все значения баллов, полученные в ходе расчетов по каждому пунктузадания суммируются. При правильном выполнении всего задания уча</w:t>
      </w:r>
      <w:r w:rsidR="00900F9D">
        <w:rPr>
          <w:rFonts w:eastAsia="Times New Roman"/>
          <w:color w:val="000000"/>
          <w:sz w:val="24"/>
          <w:szCs w:val="24"/>
          <w:lang w:eastAsia="ru-RU"/>
        </w:rPr>
        <w:t xml:space="preserve">стник </w:t>
      </w:r>
      <w:r w:rsidRPr="008F60B7">
        <w:rPr>
          <w:rFonts w:eastAsia="Times New Roman"/>
          <w:color w:val="000000"/>
          <w:sz w:val="24"/>
          <w:szCs w:val="24"/>
          <w:lang w:eastAsia="ru-RU"/>
        </w:rPr>
        <w:t>получает максимальное количество баллов - 35 баллов.</w:t>
      </w:r>
    </w:p>
    <w:p w:rsidR="002B1C3F" w:rsidRPr="008F60B7" w:rsidRDefault="002B1C3F" w:rsidP="00900F9D">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Места между участниками по результатам выполнения профессиональногозадания распределяются в зависимости от сумм</w:t>
      </w:r>
      <w:r w:rsidR="00900F9D">
        <w:rPr>
          <w:rFonts w:eastAsia="Times New Roman"/>
          <w:color w:val="000000"/>
          <w:sz w:val="24"/>
          <w:szCs w:val="24"/>
          <w:lang w:eastAsia="ru-RU"/>
        </w:rPr>
        <w:t xml:space="preserve">ы набранных баллов. Победителем </w:t>
      </w:r>
      <w:r w:rsidRPr="008F60B7">
        <w:rPr>
          <w:rFonts w:eastAsia="Times New Roman"/>
          <w:color w:val="000000"/>
          <w:sz w:val="24"/>
          <w:szCs w:val="24"/>
          <w:lang w:eastAsia="ru-RU"/>
        </w:rPr>
        <w:t xml:space="preserve">становится участник, набравший наибольшее количество </w:t>
      </w:r>
      <w:r w:rsidR="00900F9D">
        <w:rPr>
          <w:rFonts w:eastAsia="Times New Roman"/>
          <w:color w:val="000000"/>
          <w:sz w:val="24"/>
          <w:szCs w:val="24"/>
          <w:lang w:eastAsia="ru-RU"/>
        </w:rPr>
        <w:t xml:space="preserve">баллов из максимально </w:t>
      </w:r>
      <w:r w:rsidRPr="008F60B7">
        <w:rPr>
          <w:rFonts w:eastAsia="Times New Roman"/>
          <w:color w:val="000000"/>
          <w:sz w:val="24"/>
          <w:szCs w:val="24"/>
          <w:lang w:eastAsia="ru-RU"/>
        </w:rPr>
        <w:t>возможного (35 баллов ).</w:t>
      </w:r>
    </w:p>
    <w:p w:rsidR="002B1C3F" w:rsidRPr="008F60B7" w:rsidRDefault="00900F9D" w:rsidP="008F60B7">
      <w:pPr>
        <w:shd w:val="clear" w:color="auto" w:fill="FFFFFF"/>
        <w:spacing w:after="0" w:line="360" w:lineRule="auto"/>
        <w:contextualSpacing/>
        <w:jc w:val="both"/>
        <w:rPr>
          <w:rFonts w:eastAsia="Times New Roman"/>
          <w:color w:val="000000"/>
          <w:sz w:val="24"/>
          <w:szCs w:val="24"/>
          <w:lang w:eastAsia="ru-RU"/>
        </w:rPr>
      </w:pPr>
      <w:r>
        <w:rPr>
          <w:rFonts w:eastAsia="Times New Roman"/>
          <w:color w:val="000000"/>
          <w:sz w:val="24"/>
          <w:szCs w:val="24"/>
          <w:lang w:eastAsia="ru-RU"/>
        </w:rPr>
        <w:t xml:space="preserve">При равном количестве баллов победителем становится участник, </w:t>
      </w:r>
      <w:r w:rsidR="002B1C3F" w:rsidRPr="008F60B7">
        <w:rPr>
          <w:rFonts w:eastAsia="Times New Roman"/>
          <w:color w:val="000000"/>
          <w:sz w:val="24"/>
          <w:szCs w:val="24"/>
          <w:lang w:eastAsia="ru-RU"/>
        </w:rPr>
        <w:t>выполнивший за более короткий промежуток времени.</w:t>
      </w:r>
    </w:p>
    <w:p w:rsidR="002B1C3F" w:rsidRPr="008F60B7" w:rsidRDefault="002B1C3F" w:rsidP="00900F9D">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4.13. Максимальное количество баллов за выполнение вариативной частипрактического задания II уровня - 35 баллов.</w:t>
      </w:r>
    </w:p>
    <w:p w:rsidR="002B1C3F" w:rsidRPr="008F60B7" w:rsidRDefault="002B1C3F" w:rsidP="00900F9D">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По специальности 23.02.01 «Организация перевозок и управление натранспорте» для оценки используются следующие критерии:</w:t>
      </w:r>
    </w:p>
    <w:p w:rsidR="002B1C3F" w:rsidRPr="008F60B7" w:rsidRDefault="002B1C3F" w:rsidP="008F60B7">
      <w:pPr>
        <w:shd w:val="clear" w:color="auto" w:fill="FFFFFF"/>
        <w:spacing w:after="0" w:line="360" w:lineRule="auto"/>
        <w:contextualSpacing/>
        <w:jc w:val="both"/>
        <w:rPr>
          <w:rFonts w:eastAsia="Times New Roman"/>
          <w:color w:val="000000"/>
          <w:sz w:val="24"/>
          <w:szCs w:val="24"/>
          <w:lang w:eastAsia="ru-RU"/>
        </w:rPr>
      </w:pPr>
      <w:r w:rsidRPr="008F60B7">
        <w:rPr>
          <w:rFonts w:eastAsia="Times New Roman"/>
          <w:color w:val="000000"/>
          <w:sz w:val="24"/>
          <w:szCs w:val="24"/>
          <w:lang w:eastAsia="ru-RU"/>
        </w:rPr>
        <w:t>- количество набранных баллов (максимально возможная сумма - 35 баллов);</w:t>
      </w:r>
    </w:p>
    <w:p w:rsidR="002B1C3F" w:rsidRPr="008F60B7" w:rsidRDefault="002B1C3F" w:rsidP="008F60B7">
      <w:pPr>
        <w:shd w:val="clear" w:color="auto" w:fill="FFFFFF"/>
        <w:spacing w:after="0" w:line="360" w:lineRule="auto"/>
        <w:contextualSpacing/>
        <w:jc w:val="both"/>
        <w:rPr>
          <w:rFonts w:eastAsia="Times New Roman"/>
          <w:color w:val="000000"/>
          <w:sz w:val="24"/>
          <w:szCs w:val="24"/>
          <w:lang w:eastAsia="ru-RU"/>
        </w:rPr>
      </w:pPr>
      <w:r w:rsidRPr="008F60B7">
        <w:rPr>
          <w:rFonts w:eastAsia="Times New Roman"/>
          <w:color w:val="000000"/>
          <w:sz w:val="24"/>
          <w:szCs w:val="24"/>
          <w:lang w:eastAsia="ru-RU"/>
        </w:rPr>
        <w:t>- время выполнения задания (не более 180 минут).</w:t>
      </w:r>
    </w:p>
    <w:p w:rsidR="002B1C3F" w:rsidRPr="008F60B7" w:rsidRDefault="00900F9D" w:rsidP="008F60B7">
      <w:pPr>
        <w:shd w:val="clear" w:color="auto" w:fill="FFFFFF"/>
        <w:spacing w:after="0" w:line="360" w:lineRule="auto"/>
        <w:contextualSpacing/>
        <w:jc w:val="both"/>
        <w:rPr>
          <w:rFonts w:eastAsia="Times New Roman"/>
          <w:color w:val="000000"/>
          <w:sz w:val="24"/>
          <w:szCs w:val="24"/>
          <w:lang w:eastAsia="ru-RU"/>
        </w:rPr>
      </w:pPr>
      <w:r>
        <w:rPr>
          <w:rFonts w:eastAsia="Times New Roman"/>
          <w:color w:val="000000"/>
          <w:sz w:val="24"/>
          <w:szCs w:val="24"/>
          <w:lang w:eastAsia="ru-RU"/>
        </w:rPr>
        <w:t xml:space="preserve">Выполнение каждого пункта методики расчета задания оценивается </w:t>
      </w:r>
      <w:r w:rsidR="002B1C3F" w:rsidRPr="008F60B7">
        <w:rPr>
          <w:rFonts w:eastAsia="Times New Roman"/>
          <w:color w:val="000000"/>
          <w:sz w:val="24"/>
          <w:szCs w:val="24"/>
          <w:lang w:eastAsia="ru-RU"/>
        </w:rPr>
        <w:t xml:space="preserve">соответствующим количеством баллов (0,1; 0,15; </w:t>
      </w:r>
      <w:r>
        <w:rPr>
          <w:rFonts w:eastAsia="Times New Roman"/>
          <w:color w:val="000000"/>
          <w:sz w:val="24"/>
          <w:szCs w:val="24"/>
          <w:lang w:eastAsia="ru-RU"/>
        </w:rPr>
        <w:t xml:space="preserve">0,2; 0,25; 0,5; 0,75 и 1 балл), </w:t>
      </w:r>
      <w:r w:rsidR="002B1C3F" w:rsidRPr="008F60B7">
        <w:rPr>
          <w:rFonts w:eastAsia="Times New Roman"/>
          <w:color w:val="000000"/>
          <w:sz w:val="24"/>
          <w:szCs w:val="24"/>
          <w:lang w:eastAsia="ru-RU"/>
        </w:rPr>
        <w:t>указанном в эталоне.</w:t>
      </w:r>
    </w:p>
    <w:p w:rsidR="002B1C3F" w:rsidRPr="008F60B7" w:rsidRDefault="002B1C3F" w:rsidP="008F60B7">
      <w:pPr>
        <w:shd w:val="clear" w:color="auto" w:fill="FFFFFF"/>
        <w:spacing w:after="0" w:line="360" w:lineRule="auto"/>
        <w:contextualSpacing/>
        <w:jc w:val="both"/>
        <w:rPr>
          <w:rFonts w:eastAsia="Times New Roman"/>
          <w:color w:val="000000"/>
          <w:sz w:val="24"/>
          <w:szCs w:val="24"/>
          <w:lang w:eastAsia="ru-RU"/>
        </w:rPr>
      </w:pPr>
      <w:r w:rsidRPr="008F60B7">
        <w:rPr>
          <w:rFonts w:eastAsia="Times New Roman"/>
          <w:color w:val="000000"/>
          <w:sz w:val="24"/>
          <w:szCs w:val="24"/>
          <w:lang w:eastAsia="ru-RU"/>
        </w:rPr>
        <w:t>При выполнении задачи №1, составление</w:t>
      </w:r>
      <w:r w:rsidR="00900F9D">
        <w:rPr>
          <w:rFonts w:eastAsia="Times New Roman"/>
          <w:color w:val="000000"/>
          <w:sz w:val="24"/>
          <w:szCs w:val="24"/>
          <w:lang w:eastAsia="ru-RU"/>
        </w:rPr>
        <w:t xml:space="preserve"> расписания движения зависит от </w:t>
      </w:r>
      <w:r w:rsidRPr="008F60B7">
        <w:rPr>
          <w:rFonts w:eastAsia="Times New Roman"/>
          <w:color w:val="000000"/>
          <w:sz w:val="24"/>
          <w:szCs w:val="24"/>
          <w:lang w:eastAsia="ru-RU"/>
        </w:rPr>
        <w:t>правильного определения технико – эксплуатационных показателей:</w:t>
      </w:r>
    </w:p>
    <w:p w:rsidR="002B1C3F" w:rsidRPr="008F60B7" w:rsidRDefault="002B1C3F" w:rsidP="008F60B7">
      <w:pPr>
        <w:shd w:val="clear" w:color="auto" w:fill="FFFFFF"/>
        <w:spacing w:after="0" w:line="360" w:lineRule="auto"/>
        <w:contextualSpacing/>
        <w:jc w:val="both"/>
        <w:rPr>
          <w:rFonts w:eastAsia="Times New Roman"/>
          <w:color w:val="000000"/>
          <w:sz w:val="24"/>
          <w:szCs w:val="24"/>
          <w:lang w:eastAsia="ru-RU"/>
        </w:rPr>
      </w:pPr>
      <w:r w:rsidRPr="008F60B7">
        <w:rPr>
          <w:rFonts w:eastAsia="Times New Roman"/>
          <w:color w:val="000000"/>
          <w:sz w:val="24"/>
          <w:szCs w:val="24"/>
          <w:lang w:eastAsia="ru-RU"/>
        </w:rPr>
        <w:t>- времени оборотного рейса;</w:t>
      </w:r>
    </w:p>
    <w:p w:rsidR="002B1C3F" w:rsidRPr="008F60B7" w:rsidRDefault="002B1C3F" w:rsidP="008F60B7">
      <w:pPr>
        <w:shd w:val="clear" w:color="auto" w:fill="FFFFFF"/>
        <w:spacing w:after="0" w:line="360" w:lineRule="auto"/>
        <w:contextualSpacing/>
        <w:jc w:val="both"/>
        <w:rPr>
          <w:rFonts w:eastAsia="Times New Roman"/>
          <w:color w:val="000000"/>
          <w:sz w:val="24"/>
          <w:szCs w:val="24"/>
          <w:lang w:eastAsia="ru-RU"/>
        </w:rPr>
      </w:pPr>
      <w:r w:rsidRPr="008F60B7">
        <w:rPr>
          <w:rFonts w:eastAsia="Times New Roman"/>
          <w:color w:val="000000"/>
          <w:sz w:val="24"/>
          <w:szCs w:val="24"/>
          <w:lang w:eastAsia="ru-RU"/>
        </w:rPr>
        <w:t>- интервала движения;</w:t>
      </w:r>
    </w:p>
    <w:p w:rsidR="002B1C3F" w:rsidRPr="008F60B7" w:rsidRDefault="002B1C3F" w:rsidP="008F60B7">
      <w:pPr>
        <w:shd w:val="clear" w:color="auto" w:fill="FFFFFF"/>
        <w:spacing w:after="0" w:line="360" w:lineRule="auto"/>
        <w:contextualSpacing/>
        <w:jc w:val="both"/>
        <w:rPr>
          <w:rFonts w:eastAsia="Times New Roman"/>
          <w:color w:val="000000"/>
          <w:sz w:val="24"/>
          <w:szCs w:val="24"/>
          <w:lang w:eastAsia="ru-RU"/>
        </w:rPr>
      </w:pPr>
      <w:r w:rsidRPr="008F60B7">
        <w:rPr>
          <w:rFonts w:eastAsia="Times New Roman"/>
          <w:color w:val="000000"/>
          <w:sz w:val="24"/>
          <w:szCs w:val="24"/>
          <w:lang w:eastAsia="ru-RU"/>
        </w:rPr>
        <w:t>- времени на маршруте;</w:t>
      </w:r>
    </w:p>
    <w:p w:rsidR="002B1C3F" w:rsidRPr="008F60B7" w:rsidRDefault="002B1C3F" w:rsidP="008F60B7">
      <w:pPr>
        <w:shd w:val="clear" w:color="auto" w:fill="FFFFFF"/>
        <w:spacing w:after="0" w:line="360" w:lineRule="auto"/>
        <w:contextualSpacing/>
        <w:jc w:val="both"/>
        <w:rPr>
          <w:rFonts w:eastAsia="Times New Roman"/>
          <w:color w:val="000000"/>
          <w:sz w:val="24"/>
          <w:szCs w:val="24"/>
          <w:lang w:eastAsia="ru-RU"/>
        </w:rPr>
      </w:pPr>
      <w:r w:rsidRPr="008F60B7">
        <w:rPr>
          <w:rFonts w:eastAsia="Times New Roman"/>
          <w:color w:val="000000"/>
          <w:sz w:val="24"/>
          <w:szCs w:val="24"/>
          <w:lang w:eastAsia="ru-RU"/>
        </w:rPr>
        <w:t>- количества рейсов.</w:t>
      </w:r>
    </w:p>
    <w:p w:rsidR="002B1C3F" w:rsidRPr="008F60B7" w:rsidRDefault="002B1C3F" w:rsidP="00900F9D">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Поэтому правильное выполнение к</w:t>
      </w:r>
      <w:r w:rsidR="00900F9D">
        <w:rPr>
          <w:rFonts w:eastAsia="Times New Roman"/>
          <w:color w:val="000000"/>
          <w:sz w:val="24"/>
          <w:szCs w:val="24"/>
          <w:lang w:eastAsia="ru-RU"/>
        </w:rPr>
        <w:t xml:space="preserve">аждого пункта расчета в таблице </w:t>
      </w:r>
      <w:r w:rsidRPr="008F60B7">
        <w:rPr>
          <w:rFonts w:eastAsia="Times New Roman"/>
          <w:color w:val="000000"/>
          <w:sz w:val="24"/>
          <w:szCs w:val="24"/>
          <w:lang w:eastAsia="ru-RU"/>
        </w:rPr>
        <w:t>оценивается в 0,15 балла.</w:t>
      </w:r>
    </w:p>
    <w:p w:rsidR="002B1C3F" w:rsidRPr="008F60B7" w:rsidRDefault="002B1C3F" w:rsidP="00900F9D">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lastRenderedPageBreak/>
        <w:t>Составление расписания оценивается в 0,15</w:t>
      </w:r>
      <w:r w:rsidR="00900F9D">
        <w:rPr>
          <w:rFonts w:eastAsia="Times New Roman"/>
          <w:color w:val="000000"/>
          <w:sz w:val="24"/>
          <w:szCs w:val="24"/>
          <w:lang w:eastAsia="ru-RU"/>
        </w:rPr>
        <w:t xml:space="preserve"> балла за расчет времени выхода </w:t>
      </w:r>
      <w:r w:rsidRPr="008F60B7">
        <w:rPr>
          <w:rFonts w:eastAsia="Times New Roman"/>
          <w:color w:val="000000"/>
          <w:sz w:val="24"/>
          <w:szCs w:val="24"/>
          <w:lang w:eastAsia="ru-RU"/>
        </w:rPr>
        <w:t>и захода в парк, по 0,2 балла по расчету за кажд</w:t>
      </w:r>
      <w:r w:rsidR="00900F9D">
        <w:rPr>
          <w:rFonts w:eastAsia="Times New Roman"/>
          <w:color w:val="000000"/>
          <w:sz w:val="24"/>
          <w:szCs w:val="24"/>
          <w:lang w:eastAsia="ru-RU"/>
        </w:rPr>
        <w:t xml:space="preserve">ое время прибытия и отправления </w:t>
      </w:r>
      <w:r w:rsidRPr="008F60B7">
        <w:rPr>
          <w:rFonts w:eastAsia="Times New Roman"/>
          <w:color w:val="000000"/>
          <w:sz w:val="24"/>
          <w:szCs w:val="24"/>
          <w:lang w:eastAsia="ru-RU"/>
        </w:rPr>
        <w:t>с начальной и конечной остановки.</w:t>
      </w:r>
    </w:p>
    <w:p w:rsidR="002B1C3F" w:rsidRPr="008F60B7" w:rsidRDefault="002B1C3F" w:rsidP="00900F9D">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Определение времени обеденного перерыва, пересменки и расчет временисмены для каждого водителя оц</w:t>
      </w:r>
      <w:r w:rsidR="00900F9D">
        <w:rPr>
          <w:rFonts w:eastAsia="Times New Roman"/>
          <w:color w:val="000000"/>
          <w:sz w:val="24"/>
          <w:szCs w:val="24"/>
          <w:lang w:eastAsia="ru-RU"/>
        </w:rPr>
        <w:t xml:space="preserve">енивается в 0,1 балла. </w:t>
      </w:r>
      <w:r w:rsidRPr="008F60B7">
        <w:rPr>
          <w:rFonts w:eastAsia="Times New Roman"/>
          <w:color w:val="000000"/>
          <w:sz w:val="24"/>
          <w:szCs w:val="24"/>
          <w:lang w:eastAsia="ru-RU"/>
        </w:rPr>
        <w:t>Кроме того, в 0,1 балла оценивается</w:t>
      </w:r>
      <w:r w:rsidR="00900F9D">
        <w:rPr>
          <w:rFonts w:eastAsia="Times New Roman"/>
          <w:color w:val="000000"/>
          <w:sz w:val="24"/>
          <w:szCs w:val="24"/>
          <w:lang w:eastAsia="ru-RU"/>
        </w:rPr>
        <w:t xml:space="preserve"> полное и правильное заполнение </w:t>
      </w:r>
      <w:r w:rsidRPr="008F60B7">
        <w:rPr>
          <w:rFonts w:eastAsia="Times New Roman"/>
          <w:color w:val="000000"/>
          <w:sz w:val="24"/>
          <w:szCs w:val="24"/>
          <w:lang w:eastAsia="ru-RU"/>
        </w:rPr>
        <w:t>таблицы с расписанием.</w:t>
      </w:r>
    </w:p>
    <w:p w:rsidR="002B1C3F" w:rsidRPr="008F60B7" w:rsidRDefault="002B1C3F" w:rsidP="00900F9D">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Все значения баллов, полученные в ходе рас</w:t>
      </w:r>
      <w:r w:rsidR="00900F9D">
        <w:rPr>
          <w:rFonts w:eastAsia="Times New Roman"/>
          <w:color w:val="000000"/>
          <w:sz w:val="24"/>
          <w:szCs w:val="24"/>
          <w:lang w:eastAsia="ru-RU"/>
        </w:rPr>
        <w:t xml:space="preserve">четов по каждому пункту задания </w:t>
      </w:r>
      <w:r w:rsidRPr="008F60B7">
        <w:rPr>
          <w:rFonts w:eastAsia="Times New Roman"/>
          <w:color w:val="000000"/>
          <w:sz w:val="24"/>
          <w:szCs w:val="24"/>
          <w:lang w:eastAsia="ru-RU"/>
        </w:rPr>
        <w:t xml:space="preserve">суммируются. Максимальное количество баллов за задачу №1 составит 35 </w:t>
      </w:r>
      <w:r w:rsidR="00900F9D">
        <w:rPr>
          <w:rFonts w:eastAsia="Times New Roman"/>
          <w:color w:val="000000"/>
          <w:sz w:val="24"/>
          <w:szCs w:val="24"/>
          <w:lang w:eastAsia="ru-RU"/>
        </w:rPr>
        <w:t xml:space="preserve">баллов. </w:t>
      </w:r>
      <w:r w:rsidRPr="008F60B7">
        <w:rPr>
          <w:rFonts w:eastAsia="Times New Roman"/>
          <w:color w:val="000000"/>
          <w:sz w:val="24"/>
          <w:szCs w:val="24"/>
          <w:lang w:eastAsia="ru-RU"/>
        </w:rPr>
        <w:t>Все значения баллов, полученные в ходе рас</w:t>
      </w:r>
      <w:r w:rsidR="00900F9D">
        <w:rPr>
          <w:rFonts w:eastAsia="Times New Roman"/>
          <w:color w:val="000000"/>
          <w:sz w:val="24"/>
          <w:szCs w:val="24"/>
          <w:lang w:eastAsia="ru-RU"/>
        </w:rPr>
        <w:t xml:space="preserve">четов по каждому пункту задания </w:t>
      </w:r>
      <w:r w:rsidRPr="008F60B7">
        <w:rPr>
          <w:rFonts w:eastAsia="Times New Roman"/>
          <w:color w:val="000000"/>
          <w:sz w:val="24"/>
          <w:szCs w:val="24"/>
          <w:lang w:eastAsia="ru-RU"/>
        </w:rPr>
        <w:t xml:space="preserve">суммируются. При правильном выполнении </w:t>
      </w:r>
      <w:r w:rsidR="00900F9D">
        <w:rPr>
          <w:rFonts w:eastAsia="Times New Roman"/>
          <w:color w:val="000000"/>
          <w:sz w:val="24"/>
          <w:szCs w:val="24"/>
          <w:lang w:eastAsia="ru-RU"/>
        </w:rPr>
        <w:t xml:space="preserve">всего задания участник получает </w:t>
      </w:r>
      <w:r w:rsidRPr="008F60B7">
        <w:rPr>
          <w:rFonts w:eastAsia="Times New Roman"/>
          <w:color w:val="000000"/>
          <w:sz w:val="24"/>
          <w:szCs w:val="24"/>
          <w:lang w:eastAsia="ru-RU"/>
        </w:rPr>
        <w:t>максимальное количество баллов -0.35 баллов.</w:t>
      </w:r>
    </w:p>
    <w:p w:rsidR="002B1C3F" w:rsidRPr="008F60B7" w:rsidRDefault="002B1C3F" w:rsidP="00900F9D">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Вариативная часть практического задания II уровня по специ</w:t>
      </w:r>
      <w:r w:rsidR="00900F9D">
        <w:rPr>
          <w:rFonts w:eastAsia="Times New Roman"/>
          <w:color w:val="000000"/>
          <w:sz w:val="24"/>
          <w:szCs w:val="24"/>
          <w:lang w:eastAsia="ru-RU"/>
        </w:rPr>
        <w:t xml:space="preserve">альности </w:t>
      </w:r>
      <w:r w:rsidRPr="008F60B7">
        <w:rPr>
          <w:rFonts w:eastAsia="Times New Roman"/>
          <w:color w:val="000000"/>
          <w:sz w:val="24"/>
          <w:szCs w:val="24"/>
          <w:lang w:eastAsia="ru-RU"/>
        </w:rPr>
        <w:t>23.02.03 «Техническое обслуживание и ре</w:t>
      </w:r>
      <w:r w:rsidR="00900F9D">
        <w:rPr>
          <w:rFonts w:eastAsia="Times New Roman"/>
          <w:color w:val="000000"/>
          <w:sz w:val="24"/>
          <w:szCs w:val="24"/>
          <w:lang w:eastAsia="ru-RU"/>
        </w:rPr>
        <w:t xml:space="preserve">монт автомобильного транспорта» </w:t>
      </w:r>
      <w:r w:rsidRPr="008F60B7">
        <w:rPr>
          <w:rFonts w:eastAsia="Times New Roman"/>
          <w:color w:val="000000"/>
          <w:sz w:val="24"/>
          <w:szCs w:val="24"/>
          <w:lang w:eastAsia="ru-RU"/>
        </w:rPr>
        <w:t>оценивается следующими критериями:</w:t>
      </w:r>
    </w:p>
    <w:p w:rsidR="002B1C3F" w:rsidRPr="008F60B7" w:rsidRDefault="002B1C3F" w:rsidP="008F60B7">
      <w:pPr>
        <w:shd w:val="clear" w:color="auto" w:fill="FFFFFF"/>
        <w:spacing w:after="0" w:line="360" w:lineRule="auto"/>
        <w:contextualSpacing/>
        <w:jc w:val="both"/>
        <w:rPr>
          <w:rFonts w:eastAsia="Times New Roman"/>
          <w:color w:val="000000"/>
          <w:sz w:val="24"/>
          <w:szCs w:val="24"/>
          <w:lang w:eastAsia="ru-RU"/>
        </w:rPr>
      </w:pPr>
      <w:r w:rsidRPr="008F60B7">
        <w:rPr>
          <w:rFonts w:eastAsia="Times New Roman"/>
          <w:color w:val="000000"/>
          <w:sz w:val="24"/>
          <w:szCs w:val="24"/>
          <w:lang w:eastAsia="ru-RU"/>
        </w:rPr>
        <w:t>-количеством набранных баллов, максимально возможная сумма - 35 баллов;</w:t>
      </w:r>
    </w:p>
    <w:p w:rsidR="002B1C3F" w:rsidRPr="008F60B7" w:rsidRDefault="002B1C3F" w:rsidP="008F60B7">
      <w:pPr>
        <w:shd w:val="clear" w:color="auto" w:fill="FFFFFF"/>
        <w:spacing w:after="0" w:line="360" w:lineRule="auto"/>
        <w:contextualSpacing/>
        <w:jc w:val="both"/>
        <w:rPr>
          <w:rFonts w:eastAsia="Times New Roman"/>
          <w:color w:val="000000"/>
          <w:sz w:val="24"/>
          <w:szCs w:val="24"/>
          <w:lang w:eastAsia="ru-RU"/>
        </w:rPr>
      </w:pPr>
      <w:r w:rsidRPr="008F60B7">
        <w:rPr>
          <w:rFonts w:eastAsia="Times New Roman"/>
          <w:color w:val="000000"/>
          <w:sz w:val="24"/>
          <w:szCs w:val="24"/>
          <w:lang w:eastAsia="ru-RU"/>
        </w:rPr>
        <w:t>-временем выполнения задания - не более 180 минут .</w:t>
      </w:r>
    </w:p>
    <w:p w:rsidR="002B1C3F" w:rsidRPr="008F60B7" w:rsidRDefault="00900F9D" w:rsidP="00900F9D">
      <w:pPr>
        <w:shd w:val="clear" w:color="auto" w:fill="FFFFFF"/>
        <w:spacing w:after="0" w:line="360" w:lineRule="auto"/>
        <w:ind w:firstLine="709"/>
        <w:contextualSpacing/>
        <w:jc w:val="both"/>
        <w:rPr>
          <w:rFonts w:eastAsia="Times New Roman"/>
          <w:color w:val="000000"/>
          <w:sz w:val="24"/>
          <w:szCs w:val="24"/>
          <w:lang w:eastAsia="ru-RU"/>
        </w:rPr>
      </w:pPr>
      <w:r>
        <w:rPr>
          <w:rFonts w:eastAsia="Times New Roman"/>
          <w:color w:val="000000"/>
          <w:sz w:val="24"/>
          <w:szCs w:val="24"/>
          <w:lang w:eastAsia="ru-RU"/>
        </w:rPr>
        <w:t xml:space="preserve">Выполнение </w:t>
      </w:r>
      <w:r w:rsidR="002B1C3F" w:rsidRPr="008F60B7">
        <w:rPr>
          <w:rFonts w:eastAsia="Times New Roman"/>
          <w:color w:val="000000"/>
          <w:sz w:val="24"/>
          <w:szCs w:val="24"/>
          <w:lang w:eastAsia="ru-RU"/>
        </w:rPr>
        <w:t>каждог</w:t>
      </w:r>
      <w:r>
        <w:rPr>
          <w:rFonts w:eastAsia="Times New Roman"/>
          <w:color w:val="000000"/>
          <w:sz w:val="24"/>
          <w:szCs w:val="24"/>
          <w:lang w:eastAsia="ru-RU"/>
        </w:rPr>
        <w:t xml:space="preserve">о этапа (пункта) задач задания оценивается </w:t>
      </w:r>
      <w:r w:rsidR="002B1C3F" w:rsidRPr="008F60B7">
        <w:rPr>
          <w:rFonts w:eastAsia="Times New Roman"/>
          <w:color w:val="000000"/>
          <w:sz w:val="24"/>
          <w:szCs w:val="24"/>
          <w:lang w:eastAsia="ru-RU"/>
        </w:rPr>
        <w:t>соответствующим количеством баллов.</w:t>
      </w:r>
    </w:p>
    <w:p w:rsidR="002B1C3F" w:rsidRPr="008F60B7" w:rsidRDefault="002B1C3F" w:rsidP="00900F9D">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При оценке результатов выполнения задачи №1 оценивается:</w:t>
      </w:r>
    </w:p>
    <w:p w:rsidR="002B1C3F" w:rsidRPr="008F60B7" w:rsidRDefault="002B1C3F" w:rsidP="00900F9D">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--правильность и точность технических измерений – 1балл;</w:t>
      </w:r>
    </w:p>
    <w:p w:rsidR="002B1C3F" w:rsidRPr="008F60B7" w:rsidRDefault="002B1C3F" w:rsidP="00900F9D">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 правильность определения ремонтного размера – 4балла.</w:t>
      </w:r>
    </w:p>
    <w:p w:rsidR="002B1C3F" w:rsidRPr="008F60B7" w:rsidRDefault="002B1C3F" w:rsidP="008F60B7">
      <w:pPr>
        <w:shd w:val="clear" w:color="auto" w:fill="FFFFFF"/>
        <w:spacing w:after="0" w:line="360" w:lineRule="auto"/>
        <w:contextualSpacing/>
        <w:jc w:val="both"/>
        <w:rPr>
          <w:rFonts w:eastAsia="Times New Roman"/>
          <w:color w:val="000000"/>
          <w:sz w:val="24"/>
          <w:szCs w:val="24"/>
          <w:lang w:eastAsia="ru-RU"/>
        </w:rPr>
      </w:pPr>
      <w:r w:rsidRPr="008F60B7">
        <w:rPr>
          <w:rFonts w:eastAsia="Times New Roman"/>
          <w:color w:val="000000"/>
          <w:sz w:val="24"/>
          <w:szCs w:val="24"/>
          <w:lang w:eastAsia="ru-RU"/>
        </w:rPr>
        <w:t>Общее теоретически возможное количество</w:t>
      </w:r>
      <w:r w:rsidR="00900F9D">
        <w:rPr>
          <w:rFonts w:eastAsia="Times New Roman"/>
          <w:color w:val="000000"/>
          <w:sz w:val="24"/>
          <w:szCs w:val="24"/>
          <w:lang w:eastAsia="ru-RU"/>
        </w:rPr>
        <w:t xml:space="preserve"> баллов за задачу №1 – 5баллов. </w:t>
      </w:r>
      <w:r w:rsidRPr="008F60B7">
        <w:rPr>
          <w:rFonts w:eastAsia="Times New Roman"/>
          <w:color w:val="000000"/>
          <w:sz w:val="24"/>
          <w:szCs w:val="24"/>
          <w:lang w:eastAsia="ru-RU"/>
        </w:rPr>
        <w:t>При оценке результатов выполнения за</w:t>
      </w:r>
      <w:r w:rsidR="00900F9D">
        <w:rPr>
          <w:rFonts w:eastAsia="Times New Roman"/>
          <w:color w:val="000000"/>
          <w:sz w:val="24"/>
          <w:szCs w:val="24"/>
          <w:lang w:eastAsia="ru-RU"/>
        </w:rPr>
        <w:t xml:space="preserve">дачи №2 оценивается каждый этап </w:t>
      </w:r>
      <w:r w:rsidRPr="008F60B7">
        <w:rPr>
          <w:rFonts w:eastAsia="Times New Roman"/>
          <w:color w:val="000000"/>
          <w:sz w:val="24"/>
          <w:szCs w:val="24"/>
          <w:lang w:eastAsia="ru-RU"/>
        </w:rPr>
        <w:t>разработки технологического процесса восстановления детали, а именно:</w:t>
      </w:r>
    </w:p>
    <w:p w:rsidR="002B1C3F" w:rsidRPr="008F60B7" w:rsidRDefault="002B1C3F" w:rsidP="008F60B7">
      <w:pPr>
        <w:shd w:val="clear" w:color="auto" w:fill="FFFFFF"/>
        <w:spacing w:after="0" w:line="360" w:lineRule="auto"/>
        <w:contextualSpacing/>
        <w:jc w:val="both"/>
        <w:rPr>
          <w:rFonts w:eastAsia="Times New Roman"/>
          <w:color w:val="000000"/>
          <w:sz w:val="24"/>
          <w:szCs w:val="24"/>
          <w:lang w:eastAsia="ru-RU"/>
        </w:rPr>
      </w:pPr>
      <w:r w:rsidRPr="008F60B7">
        <w:rPr>
          <w:rFonts w:eastAsia="Times New Roman"/>
          <w:color w:val="000000"/>
          <w:sz w:val="24"/>
          <w:szCs w:val="24"/>
          <w:lang w:eastAsia="ru-RU"/>
        </w:rPr>
        <w:t>-правильность определения класса детали – 1балл;</w:t>
      </w:r>
    </w:p>
    <w:p w:rsidR="002B1C3F" w:rsidRPr="008F60B7" w:rsidRDefault="002B1C3F" w:rsidP="008F60B7">
      <w:pPr>
        <w:shd w:val="clear" w:color="auto" w:fill="FFFFFF"/>
        <w:spacing w:after="0" w:line="360" w:lineRule="auto"/>
        <w:contextualSpacing/>
        <w:jc w:val="both"/>
        <w:rPr>
          <w:rFonts w:eastAsia="Times New Roman"/>
          <w:color w:val="000000"/>
          <w:sz w:val="24"/>
          <w:szCs w:val="24"/>
          <w:lang w:eastAsia="ru-RU"/>
        </w:rPr>
      </w:pPr>
      <w:r w:rsidRPr="008F60B7">
        <w:rPr>
          <w:rFonts w:eastAsia="Times New Roman"/>
          <w:color w:val="000000"/>
          <w:sz w:val="24"/>
          <w:szCs w:val="24"/>
          <w:lang w:eastAsia="ru-RU"/>
        </w:rPr>
        <w:t>-правильность перечисления эксплуатационных воздействий на деталь – 2 балла;</w:t>
      </w:r>
    </w:p>
    <w:p w:rsidR="002B1C3F" w:rsidRPr="008F60B7" w:rsidRDefault="002B1C3F" w:rsidP="008F60B7">
      <w:pPr>
        <w:shd w:val="clear" w:color="auto" w:fill="FFFFFF"/>
        <w:spacing w:after="0" w:line="360" w:lineRule="auto"/>
        <w:contextualSpacing/>
        <w:jc w:val="both"/>
        <w:rPr>
          <w:rFonts w:eastAsia="Times New Roman"/>
          <w:color w:val="000000"/>
          <w:sz w:val="24"/>
          <w:szCs w:val="24"/>
          <w:lang w:eastAsia="ru-RU"/>
        </w:rPr>
      </w:pPr>
      <w:r w:rsidRPr="008F60B7">
        <w:rPr>
          <w:rFonts w:eastAsia="Times New Roman"/>
          <w:color w:val="000000"/>
          <w:sz w:val="24"/>
          <w:szCs w:val="24"/>
          <w:lang w:eastAsia="ru-RU"/>
        </w:rPr>
        <w:t>-знание способов восстановления изношенной поверхности детали – 1балл;</w:t>
      </w:r>
    </w:p>
    <w:p w:rsidR="002B1C3F" w:rsidRPr="008F60B7" w:rsidRDefault="002B1C3F" w:rsidP="008F60B7">
      <w:pPr>
        <w:shd w:val="clear" w:color="auto" w:fill="FFFFFF"/>
        <w:spacing w:after="0" w:line="360" w:lineRule="auto"/>
        <w:contextualSpacing/>
        <w:jc w:val="both"/>
        <w:rPr>
          <w:rFonts w:eastAsia="Times New Roman"/>
          <w:color w:val="000000"/>
          <w:sz w:val="24"/>
          <w:szCs w:val="24"/>
          <w:lang w:eastAsia="ru-RU"/>
        </w:rPr>
      </w:pPr>
      <w:r w:rsidRPr="008F60B7">
        <w:rPr>
          <w:rFonts w:eastAsia="Times New Roman"/>
          <w:color w:val="000000"/>
          <w:sz w:val="24"/>
          <w:szCs w:val="24"/>
          <w:lang w:eastAsia="ru-RU"/>
        </w:rPr>
        <w:t>-знание критериев выбора наиболее эффе</w:t>
      </w:r>
      <w:r w:rsidR="00900F9D">
        <w:rPr>
          <w:rFonts w:eastAsia="Times New Roman"/>
          <w:color w:val="000000"/>
          <w:sz w:val="24"/>
          <w:szCs w:val="24"/>
          <w:lang w:eastAsia="ru-RU"/>
        </w:rPr>
        <w:t xml:space="preserve">ктивного способа восстановления </w:t>
      </w:r>
      <w:r w:rsidRPr="008F60B7">
        <w:rPr>
          <w:rFonts w:eastAsia="Times New Roman"/>
          <w:color w:val="000000"/>
          <w:sz w:val="24"/>
          <w:szCs w:val="24"/>
          <w:lang w:eastAsia="ru-RU"/>
        </w:rPr>
        <w:t>изношенной поверхности детали – 2балла;</w:t>
      </w:r>
    </w:p>
    <w:p w:rsidR="002B1C3F" w:rsidRPr="008F60B7" w:rsidRDefault="002B1C3F" w:rsidP="008F60B7">
      <w:pPr>
        <w:shd w:val="clear" w:color="auto" w:fill="FFFFFF"/>
        <w:spacing w:after="0" w:line="360" w:lineRule="auto"/>
        <w:contextualSpacing/>
        <w:jc w:val="both"/>
        <w:rPr>
          <w:rFonts w:eastAsia="Times New Roman"/>
          <w:color w:val="000000"/>
          <w:sz w:val="24"/>
          <w:szCs w:val="24"/>
          <w:lang w:eastAsia="ru-RU"/>
        </w:rPr>
      </w:pPr>
      <w:r w:rsidRPr="008F60B7">
        <w:rPr>
          <w:rFonts w:eastAsia="Times New Roman"/>
          <w:color w:val="000000"/>
          <w:sz w:val="24"/>
          <w:szCs w:val="24"/>
          <w:lang w:eastAsia="ru-RU"/>
        </w:rPr>
        <w:t xml:space="preserve">-правильность выбора способа восстановления </w:t>
      </w:r>
      <w:r w:rsidR="00900F9D">
        <w:rPr>
          <w:rFonts w:eastAsia="Times New Roman"/>
          <w:color w:val="000000"/>
          <w:sz w:val="24"/>
          <w:szCs w:val="24"/>
          <w:lang w:eastAsia="ru-RU"/>
        </w:rPr>
        <w:t xml:space="preserve">изношенной поверхности детали и </w:t>
      </w:r>
      <w:r w:rsidRPr="008F60B7">
        <w:rPr>
          <w:rFonts w:eastAsia="Times New Roman"/>
          <w:color w:val="000000"/>
          <w:sz w:val="24"/>
          <w:szCs w:val="24"/>
          <w:lang w:eastAsia="ru-RU"/>
        </w:rPr>
        <w:t>вида механической обработки – 1балл;</w:t>
      </w:r>
    </w:p>
    <w:p w:rsidR="002B1C3F" w:rsidRPr="008F60B7" w:rsidRDefault="002B1C3F" w:rsidP="008F60B7">
      <w:pPr>
        <w:shd w:val="clear" w:color="auto" w:fill="FFFFFF"/>
        <w:spacing w:after="0" w:line="360" w:lineRule="auto"/>
        <w:contextualSpacing/>
        <w:jc w:val="both"/>
        <w:rPr>
          <w:rFonts w:eastAsia="Times New Roman"/>
          <w:color w:val="000000"/>
          <w:sz w:val="24"/>
          <w:szCs w:val="24"/>
          <w:lang w:eastAsia="ru-RU"/>
        </w:rPr>
      </w:pPr>
      <w:r w:rsidRPr="008F60B7">
        <w:rPr>
          <w:rFonts w:eastAsia="Times New Roman"/>
          <w:color w:val="000000"/>
          <w:sz w:val="24"/>
          <w:szCs w:val="24"/>
          <w:lang w:eastAsia="ru-RU"/>
        </w:rPr>
        <w:t>-правильность выбора технологических баз – 1балл;</w:t>
      </w:r>
    </w:p>
    <w:p w:rsidR="002B1C3F" w:rsidRPr="008F60B7" w:rsidRDefault="002B1C3F" w:rsidP="008F60B7">
      <w:pPr>
        <w:shd w:val="clear" w:color="auto" w:fill="FFFFFF"/>
        <w:spacing w:after="0" w:line="360" w:lineRule="auto"/>
        <w:contextualSpacing/>
        <w:jc w:val="both"/>
        <w:rPr>
          <w:rFonts w:eastAsia="Times New Roman"/>
          <w:color w:val="000000"/>
          <w:sz w:val="24"/>
          <w:szCs w:val="24"/>
          <w:lang w:eastAsia="ru-RU"/>
        </w:rPr>
      </w:pPr>
      <w:r w:rsidRPr="008F60B7">
        <w:rPr>
          <w:rFonts w:eastAsia="Times New Roman"/>
          <w:color w:val="000000"/>
          <w:sz w:val="24"/>
          <w:szCs w:val="24"/>
          <w:lang w:eastAsia="ru-RU"/>
        </w:rPr>
        <w:lastRenderedPageBreak/>
        <w:t>-правильность определения последова</w:t>
      </w:r>
      <w:r w:rsidR="00900F9D">
        <w:rPr>
          <w:rFonts w:eastAsia="Times New Roman"/>
          <w:color w:val="000000"/>
          <w:sz w:val="24"/>
          <w:szCs w:val="24"/>
          <w:lang w:eastAsia="ru-RU"/>
        </w:rPr>
        <w:t xml:space="preserve">тельности и состава выполняемых </w:t>
      </w:r>
      <w:r w:rsidRPr="008F60B7">
        <w:rPr>
          <w:rFonts w:eastAsia="Times New Roman"/>
          <w:color w:val="000000"/>
          <w:sz w:val="24"/>
          <w:szCs w:val="24"/>
          <w:lang w:eastAsia="ru-RU"/>
        </w:rPr>
        <w:t xml:space="preserve">технологических операций при восстановлении </w:t>
      </w:r>
      <w:r w:rsidR="00900F9D">
        <w:rPr>
          <w:rFonts w:eastAsia="Times New Roman"/>
          <w:color w:val="000000"/>
          <w:sz w:val="24"/>
          <w:szCs w:val="24"/>
          <w:lang w:eastAsia="ru-RU"/>
        </w:rPr>
        <w:t xml:space="preserve">изношенной поверхности детали – </w:t>
      </w:r>
      <w:r w:rsidRPr="008F60B7">
        <w:rPr>
          <w:rFonts w:eastAsia="Times New Roman"/>
          <w:color w:val="000000"/>
          <w:sz w:val="24"/>
          <w:szCs w:val="24"/>
          <w:lang w:eastAsia="ru-RU"/>
        </w:rPr>
        <w:t>2 балла;</w:t>
      </w:r>
    </w:p>
    <w:p w:rsidR="002B1C3F" w:rsidRPr="008F60B7" w:rsidRDefault="002B1C3F" w:rsidP="008F60B7">
      <w:pPr>
        <w:shd w:val="clear" w:color="auto" w:fill="FFFFFF"/>
        <w:spacing w:after="0" w:line="360" w:lineRule="auto"/>
        <w:contextualSpacing/>
        <w:jc w:val="both"/>
        <w:rPr>
          <w:rFonts w:eastAsia="Times New Roman"/>
          <w:color w:val="000000"/>
          <w:sz w:val="24"/>
          <w:szCs w:val="24"/>
          <w:lang w:eastAsia="ru-RU"/>
        </w:rPr>
      </w:pPr>
      <w:r w:rsidRPr="008F60B7">
        <w:rPr>
          <w:rFonts w:eastAsia="Times New Roman"/>
          <w:color w:val="000000"/>
          <w:sz w:val="24"/>
          <w:szCs w:val="24"/>
          <w:lang w:eastAsia="ru-RU"/>
        </w:rPr>
        <w:t>-правильность выбора металлорежущего станка- 1балл.</w:t>
      </w:r>
    </w:p>
    <w:p w:rsidR="002B1C3F" w:rsidRPr="008F60B7" w:rsidRDefault="002B1C3F" w:rsidP="00900F9D">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Общее теоретически возможное количество баллов за задачу №1 – 11 баллов.Все значения баллов, полученные в</w:t>
      </w:r>
      <w:r w:rsidR="00900F9D">
        <w:rPr>
          <w:rFonts w:eastAsia="Times New Roman"/>
          <w:color w:val="000000"/>
          <w:sz w:val="24"/>
          <w:szCs w:val="24"/>
          <w:lang w:eastAsia="ru-RU"/>
        </w:rPr>
        <w:t xml:space="preserve"> ходе расчетов по каждому этапу </w:t>
      </w:r>
      <w:r w:rsidRPr="008F60B7">
        <w:rPr>
          <w:rFonts w:eastAsia="Times New Roman"/>
          <w:color w:val="000000"/>
          <w:sz w:val="24"/>
          <w:szCs w:val="24"/>
          <w:lang w:eastAsia="ru-RU"/>
        </w:rPr>
        <w:t>(пункту) задач суммируются. При правильном выполнении всего задания участникполучает 35 баллов.</w:t>
      </w:r>
    </w:p>
    <w:p w:rsidR="004D2BC3" w:rsidRPr="008F60B7" w:rsidRDefault="004D2BC3" w:rsidP="00C206D4">
      <w:pPr>
        <w:pStyle w:val="a4"/>
        <w:numPr>
          <w:ilvl w:val="0"/>
          <w:numId w:val="2"/>
        </w:numPr>
        <w:spacing w:after="0" w:line="360" w:lineRule="auto"/>
        <w:ind w:left="0" w:firstLine="0"/>
        <w:jc w:val="center"/>
        <w:rPr>
          <w:rFonts w:eastAsia="Times New Roman"/>
          <w:b/>
          <w:szCs w:val="24"/>
        </w:rPr>
      </w:pPr>
      <w:r w:rsidRPr="008F60B7">
        <w:rPr>
          <w:rFonts w:eastAsia="Times New Roman"/>
          <w:b/>
          <w:szCs w:val="24"/>
        </w:rPr>
        <w:t>Продолжительность выполнения конкурсных заданий</w:t>
      </w:r>
    </w:p>
    <w:p w:rsidR="004D2BC3" w:rsidRPr="008F60B7" w:rsidRDefault="00900F9D" w:rsidP="008F60B7">
      <w:pPr>
        <w:tabs>
          <w:tab w:val="left" w:pos="1134"/>
        </w:tabs>
        <w:spacing w:after="0" w:line="360" w:lineRule="auto"/>
        <w:contextualSpacing/>
        <w:jc w:val="both"/>
        <w:rPr>
          <w:rFonts w:eastAsia="Times New Roman"/>
          <w:sz w:val="24"/>
          <w:szCs w:val="24"/>
        </w:rPr>
      </w:pPr>
      <w:r>
        <w:rPr>
          <w:rFonts w:eastAsia="Times New Roman"/>
          <w:sz w:val="24"/>
          <w:szCs w:val="24"/>
        </w:rPr>
        <w:tab/>
      </w:r>
      <w:r w:rsidR="004D2BC3" w:rsidRPr="008F60B7">
        <w:rPr>
          <w:rFonts w:eastAsia="Times New Roman"/>
          <w:sz w:val="24"/>
          <w:szCs w:val="24"/>
        </w:rPr>
        <w:t xml:space="preserve">Рекомендуемое максимальное время, отводимое на выполнения заданий– 8 часов (академических). </w:t>
      </w:r>
    </w:p>
    <w:p w:rsidR="002B1C3F" w:rsidRPr="008F60B7" w:rsidRDefault="002B1C3F" w:rsidP="00900F9D">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Рекомендуемое максимальное время для выполнения 1 уровня:</w:t>
      </w:r>
    </w:p>
    <w:p w:rsidR="002B1C3F" w:rsidRPr="008F60B7" w:rsidRDefault="002B1C3F" w:rsidP="008F60B7">
      <w:pPr>
        <w:shd w:val="clear" w:color="auto" w:fill="FFFFFF"/>
        <w:spacing w:after="0" w:line="360" w:lineRule="auto"/>
        <w:contextualSpacing/>
        <w:jc w:val="both"/>
        <w:rPr>
          <w:rFonts w:eastAsia="Times New Roman"/>
          <w:color w:val="000000"/>
          <w:sz w:val="24"/>
          <w:szCs w:val="24"/>
          <w:lang w:eastAsia="ru-RU"/>
        </w:rPr>
      </w:pPr>
      <w:r w:rsidRPr="008F60B7">
        <w:rPr>
          <w:rFonts w:eastAsia="Times New Roman"/>
          <w:color w:val="000000"/>
          <w:sz w:val="24"/>
          <w:szCs w:val="24"/>
          <w:lang w:eastAsia="ru-RU"/>
        </w:rPr>
        <w:t>- тестовое задание – 1 час (астрономический);</w:t>
      </w:r>
    </w:p>
    <w:p w:rsidR="002B1C3F" w:rsidRPr="008F60B7" w:rsidRDefault="002B1C3F" w:rsidP="008F60B7">
      <w:pPr>
        <w:shd w:val="clear" w:color="auto" w:fill="FFFFFF"/>
        <w:spacing w:after="0" w:line="360" w:lineRule="auto"/>
        <w:contextualSpacing/>
        <w:jc w:val="both"/>
        <w:rPr>
          <w:rFonts w:eastAsia="Times New Roman"/>
          <w:color w:val="000000"/>
          <w:sz w:val="24"/>
          <w:szCs w:val="24"/>
          <w:lang w:eastAsia="ru-RU"/>
        </w:rPr>
      </w:pPr>
      <w:r w:rsidRPr="008F60B7">
        <w:rPr>
          <w:rFonts w:eastAsia="Times New Roman"/>
          <w:color w:val="000000"/>
          <w:sz w:val="24"/>
          <w:szCs w:val="24"/>
          <w:lang w:eastAsia="ru-RU"/>
        </w:rPr>
        <w:t>- перевод профессионального текста, сообщения – 1 час (академический);</w:t>
      </w:r>
    </w:p>
    <w:p w:rsidR="002B1C3F" w:rsidRPr="008F60B7" w:rsidRDefault="002B1C3F" w:rsidP="008F60B7">
      <w:pPr>
        <w:shd w:val="clear" w:color="auto" w:fill="FFFFFF"/>
        <w:spacing w:after="0" w:line="360" w:lineRule="auto"/>
        <w:contextualSpacing/>
        <w:jc w:val="both"/>
        <w:rPr>
          <w:rFonts w:eastAsia="Times New Roman"/>
          <w:color w:val="000000"/>
          <w:sz w:val="24"/>
          <w:szCs w:val="24"/>
          <w:lang w:eastAsia="ru-RU"/>
        </w:rPr>
      </w:pPr>
      <w:r w:rsidRPr="008F60B7">
        <w:rPr>
          <w:rFonts w:eastAsia="Times New Roman"/>
          <w:color w:val="000000"/>
          <w:sz w:val="24"/>
          <w:szCs w:val="24"/>
          <w:lang w:eastAsia="ru-RU"/>
        </w:rPr>
        <w:t>- решение задачи по организации работы коллектива - 1 час (академический).</w:t>
      </w:r>
    </w:p>
    <w:p w:rsidR="002B1C3F" w:rsidRPr="008F60B7" w:rsidRDefault="002B1C3F" w:rsidP="00900F9D">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Рекомендуемое максимальное время для выполнения отдельных заданий 2</w:t>
      </w:r>
    </w:p>
    <w:p w:rsidR="002B1C3F" w:rsidRPr="008F60B7" w:rsidRDefault="002B1C3F" w:rsidP="008F60B7">
      <w:pPr>
        <w:shd w:val="clear" w:color="auto" w:fill="FFFFFF"/>
        <w:spacing w:after="0" w:line="360" w:lineRule="auto"/>
        <w:contextualSpacing/>
        <w:jc w:val="both"/>
        <w:rPr>
          <w:rFonts w:eastAsia="Times New Roman"/>
          <w:color w:val="000000"/>
          <w:sz w:val="24"/>
          <w:szCs w:val="24"/>
          <w:lang w:eastAsia="ru-RU"/>
        </w:rPr>
      </w:pPr>
      <w:r w:rsidRPr="008F60B7">
        <w:rPr>
          <w:rFonts w:eastAsia="Times New Roman"/>
          <w:color w:val="000000"/>
          <w:sz w:val="24"/>
          <w:szCs w:val="24"/>
          <w:lang w:eastAsia="ru-RU"/>
        </w:rPr>
        <w:t>уровня: 180 минут.</w:t>
      </w:r>
    </w:p>
    <w:p w:rsidR="004D2BC3" w:rsidRPr="008F60B7" w:rsidRDefault="004D2BC3" w:rsidP="00C206D4">
      <w:pPr>
        <w:pStyle w:val="a4"/>
        <w:numPr>
          <w:ilvl w:val="0"/>
          <w:numId w:val="2"/>
        </w:numPr>
        <w:spacing w:after="0" w:line="360" w:lineRule="auto"/>
        <w:ind w:left="0" w:firstLine="0"/>
        <w:jc w:val="center"/>
        <w:rPr>
          <w:b/>
          <w:szCs w:val="24"/>
        </w:rPr>
      </w:pPr>
      <w:r w:rsidRPr="008F60B7">
        <w:rPr>
          <w:b/>
          <w:szCs w:val="24"/>
        </w:rPr>
        <w:t>Условия выполнения заданий. Оборудование</w:t>
      </w:r>
    </w:p>
    <w:p w:rsidR="004D2BC3" w:rsidRPr="008F60B7" w:rsidRDefault="00900F9D" w:rsidP="008F60B7">
      <w:pPr>
        <w:tabs>
          <w:tab w:val="left" w:pos="1134"/>
        </w:tabs>
        <w:spacing w:after="0" w:line="360" w:lineRule="auto"/>
        <w:contextualSpacing/>
        <w:jc w:val="both"/>
        <w:rPr>
          <w:sz w:val="24"/>
          <w:szCs w:val="24"/>
        </w:rPr>
      </w:pPr>
      <w:r>
        <w:rPr>
          <w:sz w:val="24"/>
          <w:szCs w:val="24"/>
        </w:rPr>
        <w:tab/>
      </w:r>
      <w:r w:rsidR="004D2BC3" w:rsidRPr="008F60B7">
        <w:rPr>
          <w:sz w:val="24"/>
          <w:szCs w:val="24"/>
        </w:rPr>
        <w:t>6.1.Для выполнения задания «Тестирование» необходимо соблюдение следующих условий:</w:t>
      </w:r>
    </w:p>
    <w:p w:rsidR="004D2BC3" w:rsidRPr="008F60B7" w:rsidRDefault="00900F9D" w:rsidP="008F60B7">
      <w:pPr>
        <w:tabs>
          <w:tab w:val="left" w:pos="1134"/>
        </w:tabs>
        <w:spacing w:after="0" w:line="360" w:lineRule="auto"/>
        <w:contextualSpacing/>
        <w:jc w:val="both"/>
        <w:rPr>
          <w:sz w:val="24"/>
          <w:szCs w:val="24"/>
        </w:rPr>
      </w:pPr>
      <w:r>
        <w:rPr>
          <w:sz w:val="24"/>
          <w:szCs w:val="24"/>
        </w:rPr>
        <w:tab/>
      </w:r>
      <w:r w:rsidR="00E522DB" w:rsidRPr="008F60B7">
        <w:rPr>
          <w:sz w:val="24"/>
          <w:szCs w:val="24"/>
        </w:rPr>
        <w:t>наличие компьютерного класса (классов) или других помещений, в котором размещаются персональные компьютеры, объединенные в локальную вычислительную сеть.</w:t>
      </w:r>
    </w:p>
    <w:p w:rsidR="004D2BC3" w:rsidRPr="008F60B7" w:rsidRDefault="00470F86" w:rsidP="008F60B7">
      <w:pPr>
        <w:tabs>
          <w:tab w:val="left" w:pos="1134"/>
        </w:tabs>
        <w:spacing w:after="0" w:line="360" w:lineRule="auto"/>
        <w:contextualSpacing/>
        <w:jc w:val="both"/>
        <w:rPr>
          <w:sz w:val="24"/>
          <w:szCs w:val="24"/>
        </w:rPr>
      </w:pPr>
      <w:r w:rsidRPr="008F60B7">
        <w:rPr>
          <w:sz w:val="24"/>
          <w:szCs w:val="24"/>
        </w:rPr>
        <w:t xml:space="preserve">наличие </w:t>
      </w:r>
      <w:r w:rsidR="00951D64" w:rsidRPr="008F60B7">
        <w:rPr>
          <w:sz w:val="24"/>
          <w:szCs w:val="24"/>
        </w:rPr>
        <w:t>необходимых канцелярских принадлежностей</w:t>
      </w:r>
      <w:r w:rsidR="004D2BC3" w:rsidRPr="008F60B7">
        <w:rPr>
          <w:sz w:val="24"/>
          <w:szCs w:val="24"/>
        </w:rPr>
        <w:t xml:space="preserve">.  </w:t>
      </w:r>
    </w:p>
    <w:p w:rsidR="004D2BC3" w:rsidRPr="008F60B7" w:rsidRDefault="00900F9D" w:rsidP="008F60B7">
      <w:pPr>
        <w:tabs>
          <w:tab w:val="left" w:pos="1134"/>
        </w:tabs>
        <w:spacing w:after="0" w:line="360" w:lineRule="auto"/>
        <w:contextualSpacing/>
        <w:jc w:val="both"/>
        <w:rPr>
          <w:sz w:val="24"/>
          <w:szCs w:val="24"/>
        </w:rPr>
      </w:pPr>
      <w:r>
        <w:rPr>
          <w:sz w:val="24"/>
          <w:szCs w:val="24"/>
        </w:rPr>
        <w:tab/>
      </w:r>
      <w:r w:rsidR="004D2BC3" w:rsidRPr="008F60B7">
        <w:rPr>
          <w:sz w:val="24"/>
          <w:szCs w:val="24"/>
        </w:rPr>
        <w:t xml:space="preserve">Должна быть обеспечена возможность единовременного выполнения задания всеми участниками Олимпиады. </w:t>
      </w:r>
    </w:p>
    <w:p w:rsidR="004D2BC3" w:rsidRPr="008F60B7" w:rsidRDefault="00900F9D" w:rsidP="008F60B7">
      <w:pPr>
        <w:tabs>
          <w:tab w:val="left" w:pos="1134"/>
        </w:tabs>
        <w:spacing w:after="0" w:line="360" w:lineRule="auto"/>
        <w:contextualSpacing/>
        <w:jc w:val="both"/>
        <w:rPr>
          <w:sz w:val="24"/>
          <w:szCs w:val="24"/>
        </w:rPr>
      </w:pPr>
      <w:r>
        <w:rPr>
          <w:sz w:val="24"/>
          <w:szCs w:val="24"/>
        </w:rPr>
        <w:tab/>
      </w:r>
      <w:r w:rsidR="004D2BC3" w:rsidRPr="008F60B7">
        <w:rPr>
          <w:sz w:val="24"/>
          <w:szCs w:val="24"/>
        </w:rPr>
        <w:t>6.2.</w:t>
      </w:r>
      <w:r w:rsidR="00470F86" w:rsidRPr="008F60B7">
        <w:rPr>
          <w:sz w:val="24"/>
          <w:szCs w:val="24"/>
        </w:rPr>
        <w:t xml:space="preserve"> Для выполнения </w:t>
      </w:r>
      <w:r w:rsidR="004D2BC3" w:rsidRPr="008F60B7">
        <w:rPr>
          <w:sz w:val="24"/>
          <w:szCs w:val="24"/>
        </w:rPr>
        <w:t xml:space="preserve">заданий </w:t>
      </w:r>
      <w:r w:rsidR="004D2BC3" w:rsidRPr="008F60B7">
        <w:rPr>
          <w:rFonts w:eastAsia="Times New Roman"/>
          <w:sz w:val="24"/>
          <w:szCs w:val="24"/>
        </w:rPr>
        <w:t xml:space="preserve">«Перевод профессионального </w:t>
      </w:r>
      <w:r w:rsidR="00E522DB" w:rsidRPr="008F60B7">
        <w:rPr>
          <w:rFonts w:eastAsia="Times New Roman"/>
          <w:sz w:val="24"/>
          <w:szCs w:val="24"/>
        </w:rPr>
        <w:t xml:space="preserve">текста» </w:t>
      </w:r>
      <w:r w:rsidR="00E522DB" w:rsidRPr="008F60B7">
        <w:rPr>
          <w:sz w:val="24"/>
          <w:szCs w:val="24"/>
        </w:rPr>
        <w:t>необходимо</w:t>
      </w:r>
      <w:r w:rsidR="004D2BC3" w:rsidRPr="008F60B7">
        <w:rPr>
          <w:sz w:val="24"/>
          <w:szCs w:val="24"/>
        </w:rPr>
        <w:t xml:space="preserve"> соблюдение следующих условий:</w:t>
      </w:r>
    </w:p>
    <w:p w:rsidR="002B1C3F" w:rsidRPr="008F60B7" w:rsidRDefault="002B1C3F" w:rsidP="00900F9D">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Должно быть обеспечено наличие англо-русских (русско-английский) словарейили немецко-русских (русско-немецких) словарей у всех участников олимпиады;</w:t>
      </w:r>
    </w:p>
    <w:p w:rsidR="002B1C3F" w:rsidRPr="008F60B7" w:rsidRDefault="002B1C3F" w:rsidP="00900F9D">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Должна быть обеспечена возможность единовременного выполнения заданиявсеми участниками Олимпиады;</w:t>
      </w:r>
    </w:p>
    <w:p w:rsidR="002B1C3F" w:rsidRPr="008F60B7" w:rsidRDefault="002B1C3F" w:rsidP="00900F9D">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Задания всех конкурсов, выполняемых в письменной форме, составлены водном варианте, поэтому участники должны сидеть по одному за столом (партой).</w:t>
      </w:r>
    </w:p>
    <w:p w:rsidR="002B1C3F" w:rsidRPr="008F60B7" w:rsidRDefault="002B1C3F" w:rsidP="00900F9D">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Во время конкурсов участникам запрещается пользоваться справочной</w:t>
      </w:r>
      <w:r w:rsidR="00900F9D">
        <w:rPr>
          <w:rFonts w:eastAsia="Times New Roman"/>
          <w:color w:val="000000"/>
          <w:sz w:val="24"/>
          <w:szCs w:val="24"/>
          <w:lang w:eastAsia="ru-RU"/>
        </w:rPr>
        <w:t xml:space="preserve"> литературой (кроме словарей), собственной бумагой, электронными </w:t>
      </w:r>
      <w:r w:rsidRPr="008F60B7">
        <w:rPr>
          <w:rFonts w:eastAsia="Times New Roman"/>
          <w:color w:val="000000"/>
          <w:sz w:val="24"/>
          <w:szCs w:val="24"/>
          <w:lang w:eastAsia="ru-RU"/>
        </w:rPr>
        <w:t xml:space="preserve">вычислительными средствами или </w:t>
      </w:r>
      <w:r w:rsidRPr="008F60B7">
        <w:rPr>
          <w:rFonts w:eastAsia="Times New Roman"/>
          <w:color w:val="000000"/>
          <w:sz w:val="24"/>
          <w:szCs w:val="24"/>
          <w:lang w:eastAsia="ru-RU"/>
        </w:rPr>
        <w:lastRenderedPageBreak/>
        <w:t>средствами с</w:t>
      </w:r>
      <w:r w:rsidR="00900F9D">
        <w:rPr>
          <w:rFonts w:eastAsia="Times New Roman"/>
          <w:color w:val="000000"/>
          <w:sz w:val="24"/>
          <w:szCs w:val="24"/>
          <w:lang w:eastAsia="ru-RU"/>
        </w:rPr>
        <w:t xml:space="preserve">вязи. Необходимо строго следить </w:t>
      </w:r>
      <w:r w:rsidRPr="008F60B7">
        <w:rPr>
          <w:rFonts w:eastAsia="Times New Roman"/>
          <w:color w:val="000000"/>
          <w:sz w:val="24"/>
          <w:szCs w:val="24"/>
          <w:lang w:eastAsia="ru-RU"/>
        </w:rPr>
        <w:t>за тем, чтобы участники не пользовались</w:t>
      </w:r>
      <w:r w:rsidR="00900F9D">
        <w:rPr>
          <w:rFonts w:eastAsia="Times New Roman"/>
          <w:color w:val="000000"/>
          <w:sz w:val="24"/>
          <w:szCs w:val="24"/>
          <w:lang w:eastAsia="ru-RU"/>
        </w:rPr>
        <w:t xml:space="preserve"> мобильными телефонами во время </w:t>
      </w:r>
      <w:r w:rsidRPr="008F60B7">
        <w:rPr>
          <w:rFonts w:eastAsia="Times New Roman"/>
          <w:color w:val="000000"/>
          <w:sz w:val="24"/>
          <w:szCs w:val="24"/>
          <w:lang w:eastAsia="ru-RU"/>
        </w:rPr>
        <w:t>выполнения перевода. Участники должны б</w:t>
      </w:r>
      <w:r w:rsidR="00900F9D">
        <w:rPr>
          <w:rFonts w:eastAsia="Times New Roman"/>
          <w:color w:val="000000"/>
          <w:sz w:val="24"/>
          <w:szCs w:val="24"/>
          <w:lang w:eastAsia="ru-RU"/>
        </w:rPr>
        <w:t xml:space="preserve">ыть предупреждены перед началом </w:t>
      </w:r>
      <w:r w:rsidRPr="008F60B7">
        <w:rPr>
          <w:rFonts w:eastAsia="Times New Roman"/>
          <w:color w:val="000000"/>
          <w:sz w:val="24"/>
          <w:szCs w:val="24"/>
          <w:lang w:eastAsia="ru-RU"/>
        </w:rPr>
        <w:t>(во время общего инструктажа), что поль</w:t>
      </w:r>
      <w:r w:rsidR="00900F9D">
        <w:rPr>
          <w:rFonts w:eastAsia="Times New Roman"/>
          <w:color w:val="000000"/>
          <w:sz w:val="24"/>
          <w:szCs w:val="24"/>
          <w:lang w:eastAsia="ru-RU"/>
        </w:rPr>
        <w:t xml:space="preserve">зование мобильным телефоном или </w:t>
      </w:r>
      <w:r w:rsidRPr="008F60B7">
        <w:rPr>
          <w:rFonts w:eastAsia="Times New Roman"/>
          <w:color w:val="000000"/>
          <w:sz w:val="24"/>
          <w:szCs w:val="24"/>
          <w:lang w:eastAsia="ru-RU"/>
        </w:rPr>
        <w:t>справочной литературой влечет аннул</w:t>
      </w:r>
      <w:r w:rsidR="00900F9D">
        <w:rPr>
          <w:rFonts w:eastAsia="Times New Roman"/>
          <w:color w:val="000000"/>
          <w:sz w:val="24"/>
          <w:szCs w:val="24"/>
          <w:lang w:eastAsia="ru-RU"/>
        </w:rPr>
        <w:t xml:space="preserve">ирование результатов выполнения </w:t>
      </w:r>
      <w:r w:rsidRPr="008F60B7">
        <w:rPr>
          <w:rFonts w:eastAsia="Times New Roman"/>
          <w:color w:val="000000"/>
          <w:sz w:val="24"/>
          <w:szCs w:val="24"/>
          <w:lang w:eastAsia="ru-RU"/>
        </w:rPr>
        <w:t>перевода.</w:t>
      </w:r>
    </w:p>
    <w:p w:rsidR="002B1C3F" w:rsidRPr="008F60B7" w:rsidRDefault="002B1C3F" w:rsidP="00900F9D">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Для</w:t>
      </w:r>
      <w:r w:rsidR="00900F9D">
        <w:rPr>
          <w:rFonts w:eastAsia="Times New Roman"/>
          <w:color w:val="000000"/>
          <w:sz w:val="24"/>
          <w:szCs w:val="24"/>
          <w:lang w:eastAsia="ru-RU"/>
        </w:rPr>
        <w:t xml:space="preserve"> нормальной работы участников в помещениях </w:t>
      </w:r>
      <w:r w:rsidRPr="008F60B7">
        <w:rPr>
          <w:rFonts w:eastAsia="Times New Roman"/>
          <w:color w:val="000000"/>
          <w:sz w:val="24"/>
          <w:szCs w:val="24"/>
          <w:lang w:eastAsia="ru-RU"/>
        </w:rPr>
        <w:t>нео</w:t>
      </w:r>
      <w:r w:rsidR="00900F9D">
        <w:rPr>
          <w:rFonts w:eastAsia="Times New Roman"/>
          <w:color w:val="000000"/>
          <w:sz w:val="24"/>
          <w:szCs w:val="24"/>
          <w:lang w:eastAsia="ru-RU"/>
        </w:rPr>
        <w:t xml:space="preserve">бходимо </w:t>
      </w:r>
      <w:r w:rsidRPr="008F60B7">
        <w:rPr>
          <w:rFonts w:eastAsia="Times New Roman"/>
          <w:color w:val="000000"/>
          <w:sz w:val="24"/>
          <w:szCs w:val="24"/>
          <w:lang w:eastAsia="ru-RU"/>
        </w:rPr>
        <w:t xml:space="preserve">обеспечивать комфортные условия: </w:t>
      </w:r>
      <w:r w:rsidR="00900F9D">
        <w:rPr>
          <w:rFonts w:eastAsia="Times New Roman"/>
          <w:color w:val="000000"/>
          <w:sz w:val="24"/>
          <w:szCs w:val="24"/>
          <w:lang w:eastAsia="ru-RU"/>
        </w:rPr>
        <w:t xml:space="preserve">тишину, чистоту, свежий воздух, </w:t>
      </w:r>
      <w:r w:rsidRPr="008F60B7">
        <w:rPr>
          <w:rFonts w:eastAsia="Times New Roman"/>
          <w:color w:val="000000"/>
          <w:sz w:val="24"/>
          <w:szCs w:val="24"/>
          <w:lang w:eastAsia="ru-RU"/>
        </w:rPr>
        <w:t>достато</w:t>
      </w:r>
      <w:r w:rsidR="00900F9D">
        <w:rPr>
          <w:rFonts w:eastAsia="Times New Roman"/>
          <w:color w:val="000000"/>
          <w:sz w:val="24"/>
          <w:szCs w:val="24"/>
          <w:lang w:eastAsia="ru-RU"/>
        </w:rPr>
        <w:t xml:space="preserve">чную освещенность рабочих мест. </w:t>
      </w:r>
      <w:r w:rsidRPr="008F60B7">
        <w:rPr>
          <w:rFonts w:eastAsia="Times New Roman"/>
          <w:color w:val="000000"/>
          <w:sz w:val="24"/>
          <w:szCs w:val="24"/>
          <w:lang w:eastAsia="ru-RU"/>
        </w:rPr>
        <w:t xml:space="preserve">Участники должны сидеть в аудитории на </w:t>
      </w:r>
      <w:r w:rsidR="00900F9D">
        <w:rPr>
          <w:rFonts w:eastAsia="Times New Roman"/>
          <w:color w:val="000000"/>
          <w:sz w:val="24"/>
          <w:szCs w:val="24"/>
          <w:lang w:eastAsia="ru-RU"/>
        </w:rPr>
        <w:t xml:space="preserve">таком расстоянии друг от друга, </w:t>
      </w:r>
      <w:r w:rsidRPr="008F60B7">
        <w:rPr>
          <w:rFonts w:eastAsia="Times New Roman"/>
          <w:color w:val="000000"/>
          <w:sz w:val="24"/>
          <w:szCs w:val="24"/>
          <w:lang w:eastAsia="ru-RU"/>
        </w:rPr>
        <w:t>чтобы не видеть работу соседа.</w:t>
      </w:r>
    </w:p>
    <w:p w:rsidR="004D2BC3" w:rsidRPr="008F60B7" w:rsidRDefault="004D2BC3" w:rsidP="008F60B7">
      <w:pPr>
        <w:tabs>
          <w:tab w:val="left" w:pos="1134"/>
        </w:tabs>
        <w:spacing w:after="0" w:line="360" w:lineRule="auto"/>
        <w:contextualSpacing/>
        <w:jc w:val="both"/>
        <w:rPr>
          <w:sz w:val="24"/>
          <w:szCs w:val="24"/>
        </w:rPr>
      </w:pPr>
    </w:p>
    <w:p w:rsidR="002B1C3F" w:rsidRPr="008F60B7" w:rsidRDefault="004D2BC3" w:rsidP="00900F9D">
      <w:pPr>
        <w:shd w:val="clear" w:color="auto" w:fill="FFFFFF"/>
        <w:spacing w:after="0" w:line="360" w:lineRule="auto"/>
        <w:ind w:firstLine="709"/>
        <w:contextualSpacing/>
        <w:jc w:val="both"/>
        <w:rPr>
          <w:rFonts w:eastAsia="Times New Roman"/>
          <w:color w:val="000000"/>
          <w:sz w:val="24"/>
          <w:szCs w:val="24"/>
          <w:lang w:eastAsia="ru-RU"/>
        </w:rPr>
      </w:pPr>
      <w:r w:rsidRPr="008F60B7">
        <w:rPr>
          <w:sz w:val="24"/>
          <w:szCs w:val="24"/>
        </w:rPr>
        <w:t>6.3.</w:t>
      </w:r>
      <w:r w:rsidR="002B1C3F" w:rsidRPr="008F60B7">
        <w:rPr>
          <w:rFonts w:eastAsia="Times New Roman"/>
          <w:color w:val="000000"/>
          <w:sz w:val="24"/>
          <w:szCs w:val="24"/>
          <w:lang w:eastAsia="ru-RU"/>
        </w:rPr>
        <w:t>Для выполнения заданий «Задание по организации работы коллектива»необходимо соблюдение следующих условий:</w:t>
      </w:r>
    </w:p>
    <w:p w:rsidR="002B1C3F" w:rsidRPr="008F60B7" w:rsidRDefault="002B1C3F" w:rsidP="00900F9D">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Расчет стоимости одной единицы транспортной услуги выполняется наоснове предложенных исходных данных. Матер</w:t>
      </w:r>
      <w:r w:rsidR="00900F9D">
        <w:rPr>
          <w:rFonts w:eastAsia="Times New Roman"/>
          <w:color w:val="000000"/>
          <w:sz w:val="24"/>
          <w:szCs w:val="24"/>
          <w:lang w:eastAsia="ru-RU"/>
        </w:rPr>
        <w:t xml:space="preserve">иально-техническим обеспечением </w:t>
      </w:r>
      <w:r w:rsidRPr="008F60B7">
        <w:rPr>
          <w:rFonts w:eastAsia="Times New Roman"/>
          <w:color w:val="000000"/>
          <w:sz w:val="24"/>
          <w:szCs w:val="24"/>
          <w:lang w:eastAsia="ru-RU"/>
        </w:rPr>
        <w:t>выполнения задания является:</w:t>
      </w:r>
    </w:p>
    <w:p w:rsidR="002B1C3F" w:rsidRPr="008F60B7" w:rsidRDefault="002B1C3F" w:rsidP="008F60B7">
      <w:pPr>
        <w:shd w:val="clear" w:color="auto" w:fill="FFFFFF"/>
        <w:spacing w:after="0" w:line="360" w:lineRule="auto"/>
        <w:contextualSpacing/>
        <w:jc w:val="both"/>
        <w:rPr>
          <w:rFonts w:eastAsia="Times New Roman"/>
          <w:color w:val="000000"/>
          <w:sz w:val="24"/>
          <w:szCs w:val="24"/>
          <w:lang w:eastAsia="ru-RU"/>
        </w:rPr>
      </w:pPr>
      <w:r w:rsidRPr="008F60B7">
        <w:rPr>
          <w:rFonts w:eastAsia="Times New Roman"/>
          <w:color w:val="000000"/>
          <w:sz w:val="24"/>
          <w:szCs w:val="24"/>
          <w:lang w:eastAsia="ru-RU"/>
        </w:rPr>
        <w:t>- наличие калькуляторов,</w:t>
      </w:r>
    </w:p>
    <w:p w:rsidR="002B1C3F" w:rsidRPr="008F60B7" w:rsidRDefault="002B1C3F" w:rsidP="008F60B7">
      <w:pPr>
        <w:shd w:val="clear" w:color="auto" w:fill="FFFFFF"/>
        <w:spacing w:after="0" w:line="360" w:lineRule="auto"/>
        <w:contextualSpacing/>
        <w:jc w:val="both"/>
        <w:rPr>
          <w:rFonts w:eastAsia="Times New Roman"/>
          <w:color w:val="000000"/>
          <w:sz w:val="24"/>
          <w:szCs w:val="24"/>
          <w:lang w:eastAsia="ru-RU"/>
        </w:rPr>
      </w:pPr>
      <w:r w:rsidRPr="008F60B7">
        <w:rPr>
          <w:rFonts w:eastAsia="Times New Roman"/>
          <w:color w:val="000000"/>
          <w:sz w:val="24"/>
          <w:szCs w:val="24"/>
          <w:lang w:eastAsia="ru-RU"/>
        </w:rPr>
        <w:t>- наличие текстового процессора Microsof</w:t>
      </w:r>
      <w:r w:rsidR="00900F9D">
        <w:rPr>
          <w:rFonts w:eastAsia="Times New Roman"/>
          <w:color w:val="000000"/>
          <w:sz w:val="24"/>
          <w:szCs w:val="24"/>
          <w:lang w:eastAsia="ru-RU"/>
        </w:rPr>
        <w:t xml:space="preserve">t Word на компьютерах кабинетах </w:t>
      </w:r>
      <w:r w:rsidRPr="008F60B7">
        <w:rPr>
          <w:rFonts w:eastAsia="Times New Roman"/>
          <w:color w:val="000000"/>
          <w:sz w:val="24"/>
          <w:szCs w:val="24"/>
          <w:lang w:eastAsia="ru-RU"/>
        </w:rPr>
        <w:t>информатики.</w:t>
      </w:r>
    </w:p>
    <w:p w:rsidR="002B1C3F" w:rsidRPr="008F60B7" w:rsidRDefault="002B1C3F" w:rsidP="00900F9D">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6.4. Выполнение конкурсных заданий II уровня проводится на разных</w:t>
      </w:r>
      <w:r w:rsidR="00900F9D">
        <w:rPr>
          <w:rFonts w:eastAsia="Times New Roman"/>
          <w:color w:val="000000"/>
          <w:sz w:val="24"/>
          <w:szCs w:val="24"/>
          <w:lang w:eastAsia="ru-RU"/>
        </w:rPr>
        <w:t xml:space="preserve"> производственных площадках, используется специфическое </w:t>
      </w:r>
      <w:r w:rsidRPr="008F60B7">
        <w:rPr>
          <w:rFonts w:eastAsia="Times New Roman"/>
          <w:color w:val="000000"/>
          <w:sz w:val="24"/>
          <w:szCs w:val="24"/>
          <w:lang w:eastAsia="ru-RU"/>
        </w:rPr>
        <w:t>оборудование.</w:t>
      </w:r>
    </w:p>
    <w:p w:rsidR="002B1C3F" w:rsidRPr="008F60B7" w:rsidRDefault="002B1C3F" w:rsidP="00900F9D">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Требования к месту проведения, оборудованию и материалов указаны в паспортезадания.</w:t>
      </w:r>
    </w:p>
    <w:p w:rsidR="002B1C3F" w:rsidRPr="008F60B7" w:rsidRDefault="002B1C3F" w:rsidP="008F60B7">
      <w:pPr>
        <w:shd w:val="clear" w:color="auto" w:fill="FFFFFF"/>
        <w:spacing w:after="0" w:line="360" w:lineRule="auto"/>
        <w:contextualSpacing/>
        <w:jc w:val="both"/>
        <w:rPr>
          <w:rFonts w:eastAsia="Times New Roman"/>
          <w:color w:val="000000"/>
          <w:sz w:val="24"/>
          <w:szCs w:val="24"/>
          <w:lang w:eastAsia="ru-RU"/>
        </w:rPr>
      </w:pPr>
      <w:r w:rsidRPr="008F60B7">
        <w:rPr>
          <w:rFonts w:eastAsia="Times New Roman"/>
          <w:color w:val="000000"/>
          <w:sz w:val="24"/>
          <w:szCs w:val="24"/>
          <w:lang w:eastAsia="ru-RU"/>
        </w:rPr>
        <w:t>Для выполнения инвариантной части п</w:t>
      </w:r>
      <w:r w:rsidR="00900F9D">
        <w:rPr>
          <w:rFonts w:eastAsia="Times New Roman"/>
          <w:color w:val="000000"/>
          <w:sz w:val="24"/>
          <w:szCs w:val="24"/>
          <w:lang w:eastAsia="ru-RU"/>
        </w:rPr>
        <w:t xml:space="preserve">рофессионального задания II –го </w:t>
      </w:r>
      <w:r w:rsidRPr="008F60B7">
        <w:rPr>
          <w:rFonts w:eastAsia="Times New Roman"/>
          <w:color w:val="000000"/>
          <w:sz w:val="24"/>
          <w:szCs w:val="24"/>
          <w:lang w:eastAsia="ru-RU"/>
        </w:rPr>
        <w:t>уровня необходимо:</w:t>
      </w:r>
    </w:p>
    <w:p w:rsidR="002B1C3F" w:rsidRPr="008F60B7" w:rsidRDefault="00900F9D" w:rsidP="008F60B7">
      <w:pPr>
        <w:shd w:val="clear" w:color="auto" w:fill="FFFFFF"/>
        <w:spacing w:after="0" w:line="360" w:lineRule="auto"/>
        <w:contextualSpacing/>
        <w:jc w:val="both"/>
        <w:rPr>
          <w:rFonts w:eastAsia="Times New Roman"/>
          <w:color w:val="000000"/>
          <w:sz w:val="24"/>
          <w:szCs w:val="24"/>
          <w:lang w:eastAsia="ru-RU"/>
        </w:rPr>
      </w:pPr>
      <w:r>
        <w:rPr>
          <w:rFonts w:eastAsia="Times New Roman"/>
          <w:color w:val="000000"/>
          <w:sz w:val="24"/>
          <w:szCs w:val="24"/>
          <w:lang w:eastAsia="ru-RU"/>
        </w:rPr>
        <w:t xml:space="preserve">- наличие справочного материала, необходимого для выполнения </w:t>
      </w:r>
      <w:r w:rsidR="002B1C3F" w:rsidRPr="008F60B7">
        <w:rPr>
          <w:rFonts w:eastAsia="Times New Roman"/>
          <w:color w:val="000000"/>
          <w:sz w:val="24"/>
          <w:szCs w:val="24"/>
          <w:lang w:eastAsia="ru-RU"/>
        </w:rPr>
        <w:t>профессионального задания, должно соответствовать количеству участников;</w:t>
      </w:r>
    </w:p>
    <w:p w:rsidR="002B1C3F" w:rsidRPr="008F60B7" w:rsidRDefault="002B1C3F" w:rsidP="008F60B7">
      <w:pPr>
        <w:shd w:val="clear" w:color="auto" w:fill="FFFFFF"/>
        <w:spacing w:after="0" w:line="360" w:lineRule="auto"/>
        <w:contextualSpacing/>
        <w:jc w:val="both"/>
        <w:rPr>
          <w:rFonts w:eastAsia="Times New Roman"/>
          <w:color w:val="000000"/>
          <w:sz w:val="24"/>
          <w:szCs w:val="24"/>
          <w:lang w:eastAsia="ru-RU"/>
        </w:rPr>
      </w:pPr>
      <w:r w:rsidRPr="008F60B7">
        <w:rPr>
          <w:rFonts w:eastAsia="Times New Roman"/>
          <w:color w:val="000000"/>
          <w:sz w:val="24"/>
          <w:szCs w:val="24"/>
          <w:lang w:eastAsia="ru-RU"/>
        </w:rPr>
        <w:t>- на каждом рабочем месте должен быть калькулятор.</w:t>
      </w:r>
    </w:p>
    <w:p w:rsidR="002B1C3F" w:rsidRPr="008F60B7" w:rsidRDefault="002B1C3F" w:rsidP="00900F9D">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Практическое задание вариативной части практического задания II уровня дляспециальности 23.02.03 «Техническое обслуживание и ремонт автомобильн</w:t>
      </w:r>
      <w:r w:rsidR="00900F9D">
        <w:rPr>
          <w:rFonts w:eastAsia="Times New Roman"/>
          <w:color w:val="000000"/>
          <w:sz w:val="24"/>
          <w:szCs w:val="24"/>
          <w:lang w:eastAsia="ru-RU"/>
        </w:rPr>
        <w:t xml:space="preserve">ого </w:t>
      </w:r>
      <w:r w:rsidRPr="008F60B7">
        <w:rPr>
          <w:rFonts w:eastAsia="Times New Roman"/>
          <w:color w:val="000000"/>
          <w:sz w:val="24"/>
          <w:szCs w:val="24"/>
          <w:lang w:eastAsia="ru-RU"/>
        </w:rPr>
        <w:t>транспорта» выполняется в два этапа:</w:t>
      </w:r>
    </w:p>
    <w:p w:rsidR="002B1C3F" w:rsidRPr="008F60B7" w:rsidRDefault="002B1C3F" w:rsidP="00900F9D">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-первый этап - определение степени износа цилиндрических поверхностейдетали выполняется в учебных лабораториях по</w:t>
      </w:r>
      <w:r w:rsidR="00900F9D">
        <w:rPr>
          <w:rFonts w:eastAsia="Times New Roman"/>
          <w:color w:val="000000"/>
          <w:sz w:val="24"/>
          <w:szCs w:val="24"/>
          <w:lang w:eastAsia="ru-RU"/>
        </w:rPr>
        <w:t xml:space="preserve"> ремонту автомобилей на рабочих </w:t>
      </w:r>
      <w:r w:rsidRPr="008F60B7">
        <w:rPr>
          <w:rFonts w:eastAsia="Times New Roman"/>
          <w:color w:val="000000"/>
          <w:sz w:val="24"/>
          <w:szCs w:val="24"/>
          <w:lang w:eastAsia="ru-RU"/>
        </w:rPr>
        <w:t>специализированных постах (возможен вариант выдачи участникам готовыхразмеров детали). На специализирова</w:t>
      </w:r>
      <w:r w:rsidR="00900F9D">
        <w:rPr>
          <w:rFonts w:eastAsia="Times New Roman"/>
          <w:color w:val="000000"/>
          <w:sz w:val="24"/>
          <w:szCs w:val="24"/>
          <w:lang w:eastAsia="ru-RU"/>
        </w:rPr>
        <w:t xml:space="preserve">нных постах имеются различные в зависимости от варианта детали, </w:t>
      </w:r>
      <w:r w:rsidRPr="008F60B7">
        <w:rPr>
          <w:rFonts w:eastAsia="Times New Roman"/>
          <w:color w:val="000000"/>
          <w:sz w:val="24"/>
          <w:szCs w:val="24"/>
          <w:lang w:eastAsia="ru-RU"/>
        </w:rPr>
        <w:t>подлежащие</w:t>
      </w:r>
    </w:p>
    <w:p w:rsidR="002B1C3F" w:rsidRPr="008F60B7" w:rsidRDefault="00900F9D" w:rsidP="008F60B7">
      <w:pPr>
        <w:shd w:val="clear" w:color="auto" w:fill="FFFFFF"/>
        <w:spacing w:after="0" w:line="360" w:lineRule="auto"/>
        <w:contextualSpacing/>
        <w:jc w:val="both"/>
        <w:rPr>
          <w:rFonts w:eastAsia="Times New Roman"/>
          <w:color w:val="000000"/>
          <w:sz w:val="24"/>
          <w:szCs w:val="24"/>
          <w:lang w:eastAsia="ru-RU"/>
        </w:rPr>
      </w:pPr>
      <w:r>
        <w:rPr>
          <w:rFonts w:eastAsia="Times New Roman"/>
          <w:color w:val="000000"/>
          <w:sz w:val="24"/>
          <w:szCs w:val="24"/>
          <w:lang w:eastAsia="ru-RU"/>
        </w:rPr>
        <w:lastRenderedPageBreak/>
        <w:t xml:space="preserve">дефектации, измерительный </w:t>
      </w:r>
      <w:r w:rsidR="002B1C3F" w:rsidRPr="008F60B7">
        <w:rPr>
          <w:rFonts w:eastAsia="Times New Roman"/>
          <w:color w:val="000000"/>
          <w:sz w:val="24"/>
          <w:szCs w:val="24"/>
          <w:lang w:eastAsia="ru-RU"/>
        </w:rPr>
        <w:t>инструмент и необходимая техническая документация;</w:t>
      </w:r>
    </w:p>
    <w:p w:rsidR="002B1C3F" w:rsidRPr="008F60B7" w:rsidRDefault="00900F9D" w:rsidP="008F60B7">
      <w:pPr>
        <w:shd w:val="clear" w:color="auto" w:fill="FFFFFF"/>
        <w:spacing w:after="0" w:line="360" w:lineRule="auto"/>
        <w:contextualSpacing/>
        <w:jc w:val="both"/>
        <w:rPr>
          <w:rFonts w:eastAsia="Times New Roman"/>
          <w:color w:val="000000"/>
          <w:sz w:val="24"/>
          <w:szCs w:val="24"/>
          <w:lang w:eastAsia="ru-RU"/>
        </w:rPr>
      </w:pPr>
      <w:r>
        <w:rPr>
          <w:rFonts w:eastAsia="Times New Roman"/>
          <w:color w:val="000000"/>
          <w:sz w:val="24"/>
          <w:szCs w:val="24"/>
          <w:lang w:eastAsia="ru-RU"/>
        </w:rPr>
        <w:t xml:space="preserve">-второй </w:t>
      </w:r>
      <w:r w:rsidR="002B1C3F" w:rsidRPr="008F60B7">
        <w:rPr>
          <w:rFonts w:eastAsia="Times New Roman"/>
          <w:color w:val="000000"/>
          <w:sz w:val="24"/>
          <w:szCs w:val="24"/>
          <w:lang w:eastAsia="ru-RU"/>
        </w:rPr>
        <w:t>этап</w:t>
      </w:r>
      <w:r>
        <w:rPr>
          <w:rFonts w:eastAsia="Times New Roman"/>
          <w:color w:val="000000"/>
          <w:sz w:val="24"/>
          <w:szCs w:val="24"/>
          <w:lang w:eastAsia="ru-RU"/>
        </w:rPr>
        <w:t xml:space="preserve"> – является </w:t>
      </w:r>
      <w:r w:rsidR="002B1C3F" w:rsidRPr="008F60B7">
        <w:rPr>
          <w:rFonts w:eastAsia="Times New Roman"/>
          <w:color w:val="000000"/>
          <w:sz w:val="24"/>
          <w:szCs w:val="24"/>
          <w:lang w:eastAsia="ru-RU"/>
        </w:rPr>
        <w:t>логически</w:t>
      </w:r>
      <w:r>
        <w:rPr>
          <w:rFonts w:eastAsia="Times New Roman"/>
          <w:color w:val="000000"/>
          <w:sz w:val="24"/>
          <w:szCs w:val="24"/>
          <w:lang w:eastAsia="ru-RU"/>
        </w:rPr>
        <w:t>м п</w:t>
      </w:r>
      <w:r w:rsidR="002B1C3F" w:rsidRPr="008F60B7">
        <w:rPr>
          <w:rFonts w:eastAsia="Times New Roman"/>
          <w:color w:val="000000"/>
          <w:sz w:val="24"/>
          <w:szCs w:val="24"/>
          <w:lang w:eastAsia="ru-RU"/>
        </w:rPr>
        <w:t>родолжением</w:t>
      </w:r>
      <w:r>
        <w:rPr>
          <w:rFonts w:eastAsia="Times New Roman"/>
          <w:color w:val="000000"/>
          <w:sz w:val="24"/>
          <w:szCs w:val="24"/>
          <w:lang w:eastAsia="ru-RU"/>
        </w:rPr>
        <w:t xml:space="preserve"> вариативной части </w:t>
      </w:r>
      <w:r w:rsidR="002B1C3F" w:rsidRPr="008F60B7">
        <w:rPr>
          <w:rFonts w:eastAsia="Times New Roman"/>
          <w:color w:val="000000"/>
          <w:sz w:val="24"/>
          <w:szCs w:val="24"/>
          <w:lang w:eastAsia="ru-RU"/>
        </w:rPr>
        <w:t>практического задания 2 уровня и выполняе</w:t>
      </w:r>
      <w:r>
        <w:rPr>
          <w:rFonts w:eastAsia="Times New Roman"/>
          <w:color w:val="000000"/>
          <w:sz w:val="24"/>
          <w:szCs w:val="24"/>
          <w:lang w:eastAsia="ru-RU"/>
        </w:rPr>
        <w:t xml:space="preserve">тся в учебных кабинетах, где по </w:t>
      </w:r>
      <w:r w:rsidR="002B1C3F" w:rsidRPr="008F60B7">
        <w:rPr>
          <w:rFonts w:eastAsia="Times New Roman"/>
          <w:color w:val="000000"/>
          <w:sz w:val="24"/>
          <w:szCs w:val="24"/>
          <w:lang w:eastAsia="ru-RU"/>
        </w:rPr>
        <w:t>результатам определения степени износа цил</w:t>
      </w:r>
      <w:r>
        <w:rPr>
          <w:rFonts w:eastAsia="Times New Roman"/>
          <w:color w:val="000000"/>
          <w:sz w:val="24"/>
          <w:szCs w:val="24"/>
          <w:lang w:eastAsia="ru-RU"/>
        </w:rPr>
        <w:t xml:space="preserve">индрических поверхностей детали </w:t>
      </w:r>
      <w:r w:rsidR="002B1C3F" w:rsidRPr="008F60B7">
        <w:rPr>
          <w:rFonts w:eastAsia="Times New Roman"/>
          <w:color w:val="000000"/>
          <w:sz w:val="24"/>
          <w:szCs w:val="24"/>
          <w:lang w:eastAsia="ru-RU"/>
        </w:rPr>
        <w:t>производится расчет и выбор ремонтного разме</w:t>
      </w:r>
      <w:r>
        <w:rPr>
          <w:rFonts w:eastAsia="Times New Roman"/>
          <w:color w:val="000000"/>
          <w:sz w:val="24"/>
          <w:szCs w:val="24"/>
          <w:lang w:eastAsia="ru-RU"/>
        </w:rPr>
        <w:t xml:space="preserve">ра, разработка технологического </w:t>
      </w:r>
      <w:r w:rsidR="002B1C3F" w:rsidRPr="008F60B7">
        <w:rPr>
          <w:rFonts w:eastAsia="Times New Roman"/>
          <w:color w:val="000000"/>
          <w:sz w:val="24"/>
          <w:szCs w:val="24"/>
          <w:lang w:eastAsia="ru-RU"/>
        </w:rPr>
        <w:t>процесса восстановления детали, расчет техн</w:t>
      </w:r>
      <w:r>
        <w:rPr>
          <w:rFonts w:eastAsia="Times New Roman"/>
          <w:color w:val="000000"/>
          <w:sz w:val="24"/>
          <w:szCs w:val="24"/>
          <w:lang w:eastAsia="ru-RU"/>
        </w:rPr>
        <w:t xml:space="preserve">ической нормы времени – штучно- калькуляционное время Тшк- </w:t>
      </w:r>
      <w:r w:rsidR="002B1C3F" w:rsidRPr="008F60B7">
        <w:rPr>
          <w:rFonts w:eastAsia="Times New Roman"/>
          <w:color w:val="000000"/>
          <w:sz w:val="24"/>
          <w:szCs w:val="24"/>
          <w:lang w:eastAsia="ru-RU"/>
        </w:rPr>
        <w:t>на</w:t>
      </w:r>
      <w:r w:rsidRPr="008F60B7">
        <w:rPr>
          <w:rFonts w:eastAsia="Times New Roman"/>
          <w:color w:val="000000"/>
          <w:sz w:val="24"/>
          <w:szCs w:val="24"/>
          <w:lang w:eastAsia="ru-RU"/>
        </w:rPr>
        <w:t>станочнуюоперацию,нормы</w:t>
      </w:r>
      <w:r>
        <w:rPr>
          <w:rFonts w:eastAsia="Times New Roman"/>
          <w:color w:val="000000"/>
          <w:sz w:val="24"/>
          <w:szCs w:val="24"/>
          <w:lang w:eastAsia="ru-RU"/>
        </w:rPr>
        <w:t xml:space="preserve">сменной </w:t>
      </w:r>
      <w:r w:rsidR="002B1C3F" w:rsidRPr="008F60B7">
        <w:rPr>
          <w:rFonts w:eastAsia="Times New Roman"/>
          <w:color w:val="000000"/>
          <w:sz w:val="24"/>
          <w:szCs w:val="24"/>
          <w:lang w:eastAsia="ru-RU"/>
        </w:rPr>
        <w:t>производительности и заполнение операционной карты.</w:t>
      </w:r>
    </w:p>
    <w:p w:rsidR="002B1C3F" w:rsidRPr="008F60B7" w:rsidRDefault="002B1C3F" w:rsidP="00900F9D">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Для этих целей в учебных кабинетах на рабочих столах для каждого участникаолимпиады</w:t>
      </w:r>
    </w:p>
    <w:p w:rsidR="002B1C3F" w:rsidRPr="008F60B7" w:rsidRDefault="00900F9D" w:rsidP="008F60B7">
      <w:pPr>
        <w:shd w:val="clear" w:color="auto" w:fill="FFFFFF"/>
        <w:spacing w:after="0" w:line="360" w:lineRule="auto"/>
        <w:contextualSpacing/>
        <w:jc w:val="both"/>
        <w:rPr>
          <w:rFonts w:eastAsia="Times New Roman"/>
          <w:color w:val="000000"/>
          <w:sz w:val="24"/>
          <w:szCs w:val="24"/>
          <w:lang w:eastAsia="ru-RU"/>
        </w:rPr>
      </w:pPr>
      <w:r>
        <w:rPr>
          <w:rFonts w:eastAsia="Times New Roman"/>
          <w:color w:val="000000"/>
          <w:sz w:val="24"/>
          <w:szCs w:val="24"/>
          <w:lang w:eastAsia="ru-RU"/>
        </w:rPr>
        <w:t xml:space="preserve">имеются </w:t>
      </w:r>
      <w:r w:rsidR="002B1C3F" w:rsidRPr="008F60B7">
        <w:rPr>
          <w:rFonts w:eastAsia="Times New Roman"/>
          <w:color w:val="000000"/>
          <w:sz w:val="24"/>
          <w:szCs w:val="24"/>
          <w:lang w:eastAsia="ru-RU"/>
        </w:rPr>
        <w:t>калькуля</w:t>
      </w:r>
      <w:r>
        <w:rPr>
          <w:rFonts w:eastAsia="Times New Roman"/>
          <w:color w:val="000000"/>
          <w:sz w:val="24"/>
          <w:szCs w:val="24"/>
          <w:lang w:eastAsia="ru-RU"/>
        </w:rPr>
        <w:t xml:space="preserve">торы, необходимая справочная литература, </w:t>
      </w:r>
      <w:r w:rsidR="002B1C3F" w:rsidRPr="008F60B7">
        <w:rPr>
          <w:rFonts w:eastAsia="Times New Roman"/>
          <w:color w:val="000000"/>
          <w:sz w:val="24"/>
          <w:szCs w:val="24"/>
          <w:lang w:eastAsia="ru-RU"/>
        </w:rPr>
        <w:t>авторучки и бумага формата А4 для выполнения промежуточных расчетов.</w:t>
      </w:r>
    </w:p>
    <w:p w:rsidR="002B1C3F" w:rsidRPr="008F60B7" w:rsidRDefault="002B1C3F" w:rsidP="00900F9D">
      <w:pPr>
        <w:shd w:val="clear" w:color="auto" w:fill="FFFFFF"/>
        <w:spacing w:after="0" w:line="360" w:lineRule="auto"/>
        <w:ind w:firstLine="709"/>
        <w:contextualSpacing/>
        <w:jc w:val="both"/>
        <w:rPr>
          <w:rFonts w:eastAsia="Times New Roman"/>
          <w:color w:val="000000"/>
          <w:sz w:val="24"/>
          <w:szCs w:val="24"/>
          <w:lang w:eastAsia="ru-RU"/>
        </w:rPr>
      </w:pPr>
      <w:r w:rsidRPr="008F60B7">
        <w:rPr>
          <w:rFonts w:eastAsia="Times New Roman"/>
          <w:color w:val="000000"/>
          <w:sz w:val="24"/>
          <w:szCs w:val="24"/>
          <w:lang w:eastAsia="ru-RU"/>
        </w:rPr>
        <w:t>6.5. Для лиц с ограниченными возможностями здоровья предусматриваются</w:t>
      </w:r>
    </w:p>
    <w:p w:rsidR="002B1C3F" w:rsidRPr="008F60B7" w:rsidRDefault="002B1C3F" w:rsidP="008F60B7">
      <w:pPr>
        <w:shd w:val="clear" w:color="auto" w:fill="FFFFFF"/>
        <w:spacing w:after="0" w:line="360" w:lineRule="auto"/>
        <w:contextualSpacing/>
        <w:jc w:val="both"/>
        <w:rPr>
          <w:rFonts w:eastAsia="Times New Roman"/>
          <w:color w:val="000000"/>
          <w:sz w:val="24"/>
          <w:szCs w:val="24"/>
          <w:lang w:eastAsia="ru-RU"/>
        </w:rPr>
      </w:pPr>
      <w:r w:rsidRPr="008F60B7">
        <w:rPr>
          <w:rFonts w:eastAsia="Times New Roman"/>
          <w:color w:val="000000"/>
          <w:sz w:val="24"/>
          <w:szCs w:val="24"/>
          <w:lang w:eastAsia="ru-RU"/>
        </w:rPr>
        <w:t>особые условия выполнения заданий.</w:t>
      </w:r>
    </w:p>
    <w:p w:rsidR="004D2BC3" w:rsidRPr="008F60B7" w:rsidRDefault="004D2BC3" w:rsidP="00C206D4">
      <w:pPr>
        <w:pStyle w:val="a4"/>
        <w:numPr>
          <w:ilvl w:val="0"/>
          <w:numId w:val="2"/>
        </w:numPr>
        <w:spacing w:after="0" w:line="360" w:lineRule="auto"/>
        <w:ind w:left="0" w:firstLine="0"/>
        <w:jc w:val="center"/>
        <w:rPr>
          <w:b/>
          <w:szCs w:val="24"/>
        </w:rPr>
      </w:pPr>
      <w:r w:rsidRPr="008F60B7">
        <w:rPr>
          <w:b/>
          <w:szCs w:val="24"/>
        </w:rPr>
        <w:t>Оценивание работы участника олимпиады в целом</w:t>
      </w:r>
    </w:p>
    <w:p w:rsidR="004D2BC3" w:rsidRPr="008F60B7" w:rsidRDefault="00900F9D" w:rsidP="00900F9D">
      <w:pPr>
        <w:spacing w:after="0" w:line="360" w:lineRule="auto"/>
        <w:contextualSpacing/>
        <w:jc w:val="both"/>
        <w:rPr>
          <w:spacing w:val="-1"/>
          <w:sz w:val="24"/>
          <w:szCs w:val="24"/>
        </w:rPr>
      </w:pPr>
      <w:r>
        <w:rPr>
          <w:spacing w:val="-1"/>
          <w:sz w:val="24"/>
          <w:szCs w:val="24"/>
        </w:rPr>
        <w:tab/>
      </w:r>
      <w:r w:rsidR="004D2BC3" w:rsidRPr="008F60B7">
        <w:rPr>
          <w:spacing w:val="-1"/>
          <w:sz w:val="24"/>
          <w:szCs w:val="24"/>
        </w:rPr>
        <w:t xml:space="preserve">7.1. Для осуществления учета полученных участниками олимпиады оценок заполняются индивидуальные сводные ведомости оценок результатов выполнения заданий </w:t>
      </w:r>
      <w:r w:rsidR="002B1C3F" w:rsidRPr="008F60B7">
        <w:rPr>
          <w:spacing w:val="-1"/>
          <w:sz w:val="24"/>
          <w:szCs w:val="24"/>
          <w:lang w:val="en-US"/>
        </w:rPr>
        <w:t>I</w:t>
      </w:r>
      <w:r w:rsidR="002B1C3F" w:rsidRPr="008F60B7">
        <w:rPr>
          <w:spacing w:val="-1"/>
          <w:sz w:val="24"/>
          <w:szCs w:val="24"/>
        </w:rPr>
        <w:t xml:space="preserve"> и </w:t>
      </w:r>
      <w:r w:rsidR="002B1C3F" w:rsidRPr="008F60B7">
        <w:rPr>
          <w:spacing w:val="-1"/>
          <w:sz w:val="24"/>
          <w:szCs w:val="24"/>
          <w:lang w:val="en-US"/>
        </w:rPr>
        <w:t>II</w:t>
      </w:r>
      <w:r w:rsidR="002B1C3F" w:rsidRPr="008F60B7">
        <w:rPr>
          <w:spacing w:val="-1"/>
          <w:sz w:val="24"/>
          <w:szCs w:val="24"/>
        </w:rPr>
        <w:t xml:space="preserve"> уровня.</w:t>
      </w:r>
    </w:p>
    <w:p w:rsidR="00900F9D" w:rsidRDefault="00900F9D" w:rsidP="00900F9D">
      <w:pPr>
        <w:spacing w:after="0" w:line="360" w:lineRule="auto"/>
        <w:contextualSpacing/>
        <w:jc w:val="both"/>
        <w:rPr>
          <w:spacing w:val="-1"/>
          <w:sz w:val="24"/>
          <w:szCs w:val="24"/>
        </w:rPr>
      </w:pPr>
      <w:r>
        <w:rPr>
          <w:spacing w:val="-1"/>
          <w:sz w:val="24"/>
          <w:szCs w:val="24"/>
        </w:rPr>
        <w:tab/>
      </w:r>
      <w:r w:rsidR="004D2BC3" w:rsidRPr="008F60B7">
        <w:rPr>
          <w:spacing w:val="-1"/>
          <w:sz w:val="24"/>
          <w:szCs w:val="24"/>
        </w:rPr>
        <w:t>7.2. На основе указанных в п.7.</w:t>
      </w:r>
      <w:r w:rsidR="00951D64" w:rsidRPr="008F60B7">
        <w:rPr>
          <w:spacing w:val="-1"/>
          <w:sz w:val="24"/>
          <w:szCs w:val="24"/>
        </w:rPr>
        <w:t>1. ведомостей</w:t>
      </w:r>
      <w:r w:rsidR="004D2BC3" w:rsidRPr="008F60B7">
        <w:rPr>
          <w:spacing w:val="-1"/>
          <w:sz w:val="24"/>
          <w:szCs w:val="24"/>
        </w:rPr>
        <w:t xml:space="preserve"> формируется сводная ведомость, в которую заносятся суммарные оценки в баллах за выполнение </w:t>
      </w:r>
      <w:r w:rsidR="00951D64" w:rsidRPr="008F60B7">
        <w:rPr>
          <w:spacing w:val="-1"/>
          <w:sz w:val="24"/>
          <w:szCs w:val="24"/>
        </w:rPr>
        <w:t xml:space="preserve">заданий </w:t>
      </w:r>
      <w:r w:rsidR="002B1C3F" w:rsidRPr="008F60B7">
        <w:rPr>
          <w:spacing w:val="-1"/>
          <w:sz w:val="24"/>
          <w:szCs w:val="24"/>
          <w:lang w:val="en-US"/>
        </w:rPr>
        <w:t>I</w:t>
      </w:r>
      <w:r w:rsidR="002B1C3F" w:rsidRPr="008F60B7">
        <w:rPr>
          <w:spacing w:val="-1"/>
          <w:sz w:val="24"/>
          <w:szCs w:val="24"/>
        </w:rPr>
        <w:t xml:space="preserve"> и </w:t>
      </w:r>
      <w:r w:rsidR="002B1C3F" w:rsidRPr="008F60B7">
        <w:rPr>
          <w:spacing w:val="-1"/>
          <w:sz w:val="24"/>
          <w:szCs w:val="24"/>
          <w:lang w:val="en-US"/>
        </w:rPr>
        <w:t>II</w:t>
      </w:r>
      <w:r w:rsidR="002B1C3F" w:rsidRPr="008F60B7">
        <w:rPr>
          <w:spacing w:val="-1"/>
          <w:sz w:val="24"/>
          <w:szCs w:val="24"/>
        </w:rPr>
        <w:t xml:space="preserve"> уровня </w:t>
      </w:r>
      <w:r w:rsidR="004D2BC3" w:rsidRPr="008F60B7">
        <w:rPr>
          <w:spacing w:val="-1"/>
          <w:sz w:val="24"/>
          <w:szCs w:val="24"/>
        </w:rPr>
        <w:t>каждым участником</w:t>
      </w:r>
      <w:r w:rsidR="002B1C3F" w:rsidRPr="008F60B7">
        <w:rPr>
          <w:spacing w:val="-1"/>
          <w:sz w:val="24"/>
          <w:szCs w:val="24"/>
        </w:rPr>
        <w:t xml:space="preserve"> Олимпиады и итоговая оценка выполнения профессионального комплексного задания каждого участника Олимпиады, получаемая при сложении суммарных оценок за выполнение заданий </w:t>
      </w:r>
      <w:r w:rsidR="002B1C3F" w:rsidRPr="008F60B7">
        <w:rPr>
          <w:spacing w:val="-1"/>
          <w:sz w:val="24"/>
          <w:szCs w:val="24"/>
          <w:lang w:val="en-US"/>
        </w:rPr>
        <w:t>I</w:t>
      </w:r>
      <w:r w:rsidR="002B1C3F" w:rsidRPr="008F60B7">
        <w:rPr>
          <w:spacing w:val="-1"/>
          <w:sz w:val="24"/>
          <w:szCs w:val="24"/>
        </w:rPr>
        <w:t xml:space="preserve"> и </w:t>
      </w:r>
      <w:r w:rsidR="002B1C3F" w:rsidRPr="008F60B7">
        <w:rPr>
          <w:spacing w:val="-1"/>
          <w:sz w:val="24"/>
          <w:szCs w:val="24"/>
          <w:lang w:val="en-US"/>
        </w:rPr>
        <w:t>II</w:t>
      </w:r>
      <w:r w:rsidR="002B1C3F" w:rsidRPr="008F60B7">
        <w:rPr>
          <w:spacing w:val="-1"/>
          <w:sz w:val="24"/>
          <w:szCs w:val="24"/>
        </w:rPr>
        <w:t xml:space="preserve"> уровня.</w:t>
      </w:r>
    </w:p>
    <w:p w:rsidR="00900F9D" w:rsidRDefault="004D2BC3" w:rsidP="00900F9D">
      <w:pPr>
        <w:spacing w:after="0" w:line="360" w:lineRule="auto"/>
        <w:ind w:firstLine="709"/>
        <w:contextualSpacing/>
        <w:jc w:val="both"/>
        <w:rPr>
          <w:spacing w:val="-1"/>
          <w:sz w:val="24"/>
          <w:szCs w:val="24"/>
        </w:rPr>
      </w:pPr>
      <w:r w:rsidRPr="008F60B7">
        <w:rPr>
          <w:spacing w:val="-1"/>
          <w:sz w:val="24"/>
          <w:szCs w:val="24"/>
        </w:rPr>
        <w:t xml:space="preserve">7.3. Результаты участников </w:t>
      </w:r>
      <w:r w:rsidR="009F37E6" w:rsidRPr="008F60B7">
        <w:rPr>
          <w:spacing w:val="-1"/>
          <w:sz w:val="24"/>
          <w:szCs w:val="24"/>
        </w:rPr>
        <w:t>Начального этапа</w:t>
      </w:r>
      <w:r w:rsidRPr="008F60B7">
        <w:rPr>
          <w:spacing w:val="-1"/>
          <w:sz w:val="24"/>
          <w:szCs w:val="24"/>
        </w:rPr>
        <w:t xml:space="preserve"> олимпиады ранжируются по убыванию суммарного количества баллов, после чего из ранжированног</w:t>
      </w:r>
      <w:r w:rsidR="002D5C55" w:rsidRPr="008F60B7">
        <w:rPr>
          <w:spacing w:val="-1"/>
          <w:sz w:val="24"/>
          <w:szCs w:val="24"/>
        </w:rPr>
        <w:t xml:space="preserve">о перечня результатов выделяют </w:t>
      </w:r>
      <w:r w:rsidRPr="008F60B7">
        <w:rPr>
          <w:spacing w:val="-1"/>
          <w:sz w:val="24"/>
          <w:szCs w:val="24"/>
        </w:rPr>
        <w:t xml:space="preserve">3 наибольших результата, отличных друг от друга – первый, второй и третий результаты. </w:t>
      </w:r>
    </w:p>
    <w:p w:rsidR="00900F9D" w:rsidRDefault="004D2BC3" w:rsidP="00900F9D">
      <w:pPr>
        <w:spacing w:after="0" w:line="360" w:lineRule="auto"/>
        <w:ind w:firstLine="709"/>
        <w:contextualSpacing/>
        <w:jc w:val="both"/>
        <w:rPr>
          <w:spacing w:val="-1"/>
          <w:sz w:val="24"/>
          <w:szCs w:val="24"/>
        </w:rPr>
      </w:pPr>
      <w:r w:rsidRPr="008F60B7">
        <w:rPr>
          <w:rFonts w:eastAsia="Times New Roman"/>
          <w:sz w:val="24"/>
          <w:szCs w:val="24"/>
        </w:rPr>
        <w:t xml:space="preserve">При равенстве баллов предпочтение отдается участнику, </w:t>
      </w:r>
      <w:r w:rsidR="00951D64" w:rsidRPr="008F60B7">
        <w:rPr>
          <w:rFonts w:eastAsia="Times New Roman"/>
          <w:sz w:val="24"/>
          <w:szCs w:val="24"/>
        </w:rPr>
        <w:t xml:space="preserve">затратившему </w:t>
      </w:r>
      <w:r w:rsidR="00900F9D" w:rsidRPr="008F60B7">
        <w:rPr>
          <w:rFonts w:eastAsia="Times New Roman"/>
          <w:sz w:val="24"/>
          <w:szCs w:val="24"/>
        </w:rPr>
        <w:t>наименьшее количество</w:t>
      </w:r>
      <w:r w:rsidR="00951D64" w:rsidRPr="008F60B7">
        <w:rPr>
          <w:rFonts w:eastAsia="Times New Roman"/>
          <w:sz w:val="24"/>
          <w:szCs w:val="24"/>
        </w:rPr>
        <w:t xml:space="preserve"> времени на выполнение заданий.</w:t>
      </w:r>
    </w:p>
    <w:p w:rsidR="00900F9D" w:rsidRDefault="004D2BC3" w:rsidP="00900F9D">
      <w:pPr>
        <w:spacing w:after="0" w:line="360" w:lineRule="auto"/>
        <w:ind w:firstLine="709"/>
        <w:contextualSpacing/>
        <w:jc w:val="both"/>
        <w:rPr>
          <w:spacing w:val="-1"/>
          <w:sz w:val="24"/>
          <w:szCs w:val="24"/>
        </w:rPr>
      </w:pPr>
      <w:r w:rsidRPr="008F60B7">
        <w:rPr>
          <w:spacing w:val="-1"/>
          <w:sz w:val="24"/>
          <w:szCs w:val="24"/>
        </w:rPr>
        <w:t xml:space="preserve">Участник, имеющий первый результат, является победителем </w:t>
      </w:r>
      <w:r w:rsidR="009F37E6" w:rsidRPr="008F60B7">
        <w:rPr>
          <w:spacing w:val="-1"/>
          <w:sz w:val="24"/>
          <w:szCs w:val="24"/>
        </w:rPr>
        <w:t>начального этапа</w:t>
      </w:r>
      <w:r w:rsidRPr="008F60B7">
        <w:rPr>
          <w:spacing w:val="-1"/>
          <w:sz w:val="24"/>
          <w:szCs w:val="24"/>
        </w:rPr>
        <w:t xml:space="preserve"> олимпиады. Участники, имеющие второй и третий результаты, являются призерами </w:t>
      </w:r>
      <w:r w:rsidR="009F37E6" w:rsidRPr="008F60B7">
        <w:rPr>
          <w:spacing w:val="-1"/>
          <w:sz w:val="24"/>
          <w:szCs w:val="24"/>
        </w:rPr>
        <w:t>начального этапа</w:t>
      </w:r>
      <w:r w:rsidR="00900F9D">
        <w:rPr>
          <w:spacing w:val="-1"/>
          <w:sz w:val="24"/>
          <w:szCs w:val="24"/>
        </w:rPr>
        <w:t xml:space="preserve"> олимпиады. </w:t>
      </w:r>
    </w:p>
    <w:p w:rsidR="004D2BC3" w:rsidRPr="008F60B7" w:rsidRDefault="004D2BC3" w:rsidP="00900F9D">
      <w:pPr>
        <w:spacing w:after="0" w:line="360" w:lineRule="auto"/>
        <w:ind w:firstLine="709"/>
        <w:contextualSpacing/>
        <w:jc w:val="both"/>
        <w:rPr>
          <w:spacing w:val="-1"/>
          <w:sz w:val="24"/>
          <w:szCs w:val="24"/>
        </w:rPr>
      </w:pPr>
      <w:r w:rsidRPr="008F60B7">
        <w:rPr>
          <w:spacing w:val="-1"/>
          <w:sz w:val="24"/>
          <w:szCs w:val="24"/>
        </w:rPr>
        <w:t xml:space="preserve">Решение жюри оформляется протоколом. </w:t>
      </w:r>
    </w:p>
    <w:p w:rsidR="004D2BC3" w:rsidRPr="008F60B7" w:rsidRDefault="00900F9D" w:rsidP="00900F9D">
      <w:pPr>
        <w:spacing w:after="0" w:line="360" w:lineRule="auto"/>
        <w:contextualSpacing/>
        <w:jc w:val="both"/>
        <w:rPr>
          <w:b/>
          <w:bCs/>
          <w:sz w:val="24"/>
          <w:szCs w:val="24"/>
          <w:bdr w:val="none" w:sz="0" w:space="0" w:color="auto" w:frame="1"/>
          <w:shd w:val="clear" w:color="auto" w:fill="FFFFFF"/>
        </w:rPr>
      </w:pPr>
      <w:r>
        <w:rPr>
          <w:bCs/>
          <w:sz w:val="24"/>
          <w:szCs w:val="24"/>
          <w:bdr w:val="none" w:sz="0" w:space="0" w:color="auto" w:frame="1"/>
          <w:shd w:val="clear" w:color="auto" w:fill="FFFFFF"/>
        </w:rPr>
        <w:lastRenderedPageBreak/>
        <w:tab/>
      </w:r>
      <w:r w:rsidR="004D2BC3" w:rsidRPr="008F60B7">
        <w:rPr>
          <w:bCs/>
          <w:sz w:val="24"/>
          <w:szCs w:val="24"/>
          <w:bdr w:val="none" w:sz="0" w:space="0" w:color="auto" w:frame="1"/>
          <w:shd w:val="clear" w:color="auto" w:fill="FFFFFF"/>
        </w:rPr>
        <w:t>7.4.Участникам, показавшим высокие результаты выполнения отдельного задания, при условии выполнения всех заданий, устанавливаются дополнительные поощрения.</w:t>
      </w:r>
    </w:p>
    <w:p w:rsidR="002B1C3F" w:rsidRPr="00900F9D" w:rsidRDefault="002B1C3F" w:rsidP="008F60B7">
      <w:pPr>
        <w:shd w:val="clear" w:color="auto" w:fill="FFFFFF"/>
        <w:spacing w:after="0" w:line="360" w:lineRule="auto"/>
        <w:contextualSpacing/>
        <w:jc w:val="both"/>
        <w:rPr>
          <w:rFonts w:eastAsia="Times New Roman"/>
          <w:color w:val="000000"/>
          <w:sz w:val="24"/>
          <w:szCs w:val="24"/>
        </w:rPr>
      </w:pPr>
      <w:r w:rsidRPr="008F60B7">
        <w:rPr>
          <w:color w:val="000000"/>
          <w:sz w:val="24"/>
          <w:szCs w:val="24"/>
        </w:rPr>
        <w:t>Номинируются на дополнительные поощрения:участники,показавшиевысокиерезультатывыполнениязаданийпрофессионального комплексного задания по специальности или подгруппамспециальностей УГС;</w:t>
      </w:r>
    </w:p>
    <w:p w:rsidR="002B1C3F" w:rsidRPr="008F60B7" w:rsidRDefault="002B1C3F" w:rsidP="008F60B7">
      <w:pPr>
        <w:shd w:val="clear" w:color="auto" w:fill="FFFFFF"/>
        <w:spacing w:after="0" w:line="360" w:lineRule="auto"/>
        <w:contextualSpacing/>
        <w:jc w:val="both"/>
        <w:rPr>
          <w:color w:val="000000"/>
          <w:sz w:val="24"/>
          <w:szCs w:val="24"/>
        </w:rPr>
      </w:pPr>
      <w:r w:rsidRPr="008F60B7">
        <w:rPr>
          <w:color w:val="000000"/>
          <w:sz w:val="24"/>
          <w:szCs w:val="24"/>
        </w:rPr>
        <w:t>участники, показавшие высокие результаты выполнения отдельн</w:t>
      </w:r>
      <w:r w:rsidR="000B7829">
        <w:rPr>
          <w:color w:val="000000"/>
          <w:sz w:val="24"/>
          <w:szCs w:val="24"/>
        </w:rPr>
        <w:t xml:space="preserve">ых задач, </w:t>
      </w:r>
      <w:r w:rsidRPr="008F60B7">
        <w:rPr>
          <w:color w:val="000000"/>
          <w:sz w:val="24"/>
          <w:szCs w:val="24"/>
        </w:rPr>
        <w:t>входящих в профессиональное комплексное задание;</w:t>
      </w:r>
    </w:p>
    <w:p w:rsidR="002B1C3F" w:rsidRPr="000B7829" w:rsidRDefault="002B1C3F" w:rsidP="008F60B7">
      <w:pPr>
        <w:shd w:val="clear" w:color="auto" w:fill="FFFFFF"/>
        <w:spacing w:after="0" w:line="360" w:lineRule="auto"/>
        <w:contextualSpacing/>
        <w:jc w:val="both"/>
        <w:rPr>
          <w:rFonts w:eastAsia="Times New Roman"/>
          <w:color w:val="000000"/>
          <w:sz w:val="24"/>
          <w:szCs w:val="24"/>
        </w:rPr>
      </w:pPr>
      <w:r w:rsidRPr="008F60B7">
        <w:rPr>
          <w:color w:val="000000"/>
          <w:sz w:val="24"/>
          <w:szCs w:val="24"/>
        </w:rPr>
        <w:t>участники, проявившие высокую культуру труда, творчески подошедшие крешению заданий.</w:t>
      </w:r>
    </w:p>
    <w:p w:rsidR="000B7829" w:rsidRDefault="000B7829" w:rsidP="000B7829">
      <w:pPr>
        <w:spacing w:after="0"/>
        <w:contextualSpacing/>
        <w:jc w:val="center"/>
        <w:rPr>
          <w:rFonts w:eastAsia="Times New Roman"/>
          <w:b/>
          <w:bCs/>
          <w:sz w:val="24"/>
          <w:szCs w:val="24"/>
        </w:rPr>
      </w:pPr>
    </w:p>
    <w:p w:rsidR="000B7829" w:rsidRDefault="000B7829" w:rsidP="000B7829">
      <w:pPr>
        <w:spacing w:after="0"/>
        <w:contextualSpacing/>
        <w:jc w:val="center"/>
        <w:rPr>
          <w:rFonts w:eastAsia="Times New Roman"/>
          <w:b/>
          <w:bCs/>
          <w:sz w:val="24"/>
          <w:szCs w:val="24"/>
        </w:rPr>
      </w:pPr>
    </w:p>
    <w:p w:rsidR="000B7829" w:rsidRDefault="000B7829" w:rsidP="000B7829">
      <w:pPr>
        <w:spacing w:after="0"/>
        <w:contextualSpacing/>
        <w:jc w:val="center"/>
        <w:rPr>
          <w:rFonts w:eastAsia="Times New Roman"/>
          <w:b/>
          <w:bCs/>
          <w:sz w:val="24"/>
          <w:szCs w:val="24"/>
        </w:rPr>
      </w:pPr>
    </w:p>
    <w:p w:rsidR="000B7829" w:rsidRDefault="000B7829" w:rsidP="000B7829">
      <w:pPr>
        <w:spacing w:after="0"/>
        <w:contextualSpacing/>
        <w:jc w:val="center"/>
        <w:rPr>
          <w:rFonts w:eastAsia="Times New Roman"/>
          <w:b/>
          <w:bCs/>
          <w:sz w:val="24"/>
          <w:szCs w:val="24"/>
        </w:rPr>
      </w:pPr>
    </w:p>
    <w:p w:rsidR="000B7829" w:rsidRDefault="000B7829" w:rsidP="000B7829">
      <w:pPr>
        <w:spacing w:after="0"/>
        <w:contextualSpacing/>
        <w:jc w:val="center"/>
        <w:rPr>
          <w:rFonts w:eastAsia="Times New Roman"/>
          <w:b/>
          <w:bCs/>
          <w:sz w:val="24"/>
          <w:szCs w:val="24"/>
        </w:rPr>
      </w:pPr>
    </w:p>
    <w:p w:rsidR="000B7829" w:rsidRDefault="000B7829" w:rsidP="000B7829">
      <w:pPr>
        <w:spacing w:after="0"/>
        <w:contextualSpacing/>
        <w:jc w:val="center"/>
        <w:rPr>
          <w:rFonts w:eastAsia="Times New Roman"/>
          <w:b/>
          <w:bCs/>
          <w:sz w:val="24"/>
          <w:szCs w:val="24"/>
        </w:rPr>
      </w:pPr>
    </w:p>
    <w:p w:rsidR="000B7829" w:rsidRDefault="000B7829" w:rsidP="000B7829">
      <w:pPr>
        <w:spacing w:after="0"/>
        <w:contextualSpacing/>
        <w:jc w:val="center"/>
        <w:rPr>
          <w:rFonts w:eastAsia="Times New Roman"/>
          <w:b/>
          <w:bCs/>
          <w:sz w:val="24"/>
          <w:szCs w:val="24"/>
        </w:rPr>
      </w:pPr>
    </w:p>
    <w:p w:rsidR="000B7829" w:rsidRDefault="000B7829" w:rsidP="000B7829">
      <w:pPr>
        <w:spacing w:after="0"/>
        <w:contextualSpacing/>
        <w:jc w:val="center"/>
        <w:rPr>
          <w:rFonts w:eastAsia="Times New Roman"/>
          <w:b/>
          <w:bCs/>
          <w:sz w:val="24"/>
          <w:szCs w:val="24"/>
        </w:rPr>
      </w:pPr>
    </w:p>
    <w:p w:rsidR="000B7829" w:rsidRDefault="000B7829" w:rsidP="000B7829">
      <w:pPr>
        <w:spacing w:after="0"/>
        <w:contextualSpacing/>
        <w:jc w:val="center"/>
        <w:rPr>
          <w:rFonts w:eastAsia="Times New Roman"/>
          <w:b/>
          <w:bCs/>
          <w:sz w:val="24"/>
          <w:szCs w:val="24"/>
        </w:rPr>
      </w:pPr>
    </w:p>
    <w:p w:rsidR="000B7829" w:rsidRDefault="000B7829" w:rsidP="000B7829">
      <w:pPr>
        <w:spacing w:after="0"/>
        <w:contextualSpacing/>
        <w:jc w:val="center"/>
        <w:rPr>
          <w:rFonts w:eastAsia="Times New Roman"/>
          <w:b/>
          <w:bCs/>
          <w:sz w:val="24"/>
          <w:szCs w:val="24"/>
        </w:rPr>
      </w:pPr>
    </w:p>
    <w:p w:rsidR="000B7829" w:rsidRDefault="000B7829" w:rsidP="000B7829">
      <w:pPr>
        <w:spacing w:after="0"/>
        <w:contextualSpacing/>
        <w:jc w:val="center"/>
        <w:rPr>
          <w:rFonts w:eastAsia="Times New Roman"/>
          <w:b/>
          <w:bCs/>
          <w:sz w:val="24"/>
          <w:szCs w:val="24"/>
        </w:rPr>
      </w:pPr>
    </w:p>
    <w:p w:rsidR="000B7829" w:rsidRDefault="000B7829" w:rsidP="000B7829">
      <w:pPr>
        <w:spacing w:after="0"/>
        <w:contextualSpacing/>
        <w:jc w:val="center"/>
        <w:rPr>
          <w:rFonts w:eastAsia="Times New Roman"/>
          <w:b/>
          <w:bCs/>
          <w:sz w:val="24"/>
          <w:szCs w:val="24"/>
        </w:rPr>
      </w:pPr>
    </w:p>
    <w:p w:rsidR="001038F8" w:rsidRDefault="001038F8" w:rsidP="000B7829">
      <w:pPr>
        <w:spacing w:after="0"/>
        <w:contextualSpacing/>
        <w:jc w:val="center"/>
        <w:rPr>
          <w:sz w:val="20"/>
          <w:szCs w:val="20"/>
        </w:rPr>
      </w:pPr>
      <w:r>
        <w:rPr>
          <w:rFonts w:eastAsia="Times New Roman"/>
          <w:b/>
          <w:bCs/>
          <w:sz w:val="24"/>
          <w:szCs w:val="24"/>
        </w:rPr>
        <w:t>Паспорт практического задания</w:t>
      </w:r>
    </w:p>
    <w:p w:rsidR="001038F8" w:rsidRDefault="001038F8" w:rsidP="000B7829">
      <w:pPr>
        <w:spacing w:after="0"/>
        <w:contextualSpacing/>
        <w:jc w:val="center"/>
        <w:rPr>
          <w:sz w:val="20"/>
          <w:szCs w:val="20"/>
        </w:rPr>
      </w:pPr>
      <w:r>
        <w:rPr>
          <w:rFonts w:eastAsia="Times New Roman"/>
          <w:b/>
          <w:bCs/>
          <w:sz w:val="24"/>
          <w:szCs w:val="24"/>
        </w:rPr>
        <w:t>«Перевод профессионального текста (сообщения)» (английский, французский, немецкий</w:t>
      </w:r>
    </w:p>
    <w:p w:rsidR="000B7829" w:rsidRDefault="001038F8" w:rsidP="000B7829">
      <w:pPr>
        <w:spacing w:after="0"/>
        <w:contextualSpacing/>
        <w:jc w:val="center"/>
        <w:rPr>
          <w:sz w:val="20"/>
          <w:szCs w:val="20"/>
        </w:rPr>
      </w:pPr>
      <w:r>
        <w:rPr>
          <w:rFonts w:eastAsia="Times New Roman"/>
          <w:b/>
          <w:bCs/>
          <w:sz w:val="24"/>
          <w:szCs w:val="24"/>
        </w:rPr>
        <w:t>языки)</w:t>
      </w:r>
    </w:p>
    <w:tbl>
      <w:tblPr>
        <w:tblStyle w:val="aa"/>
        <w:tblW w:w="0" w:type="auto"/>
        <w:tblInd w:w="-431" w:type="dxa"/>
        <w:tblLook w:val="04A0" w:firstRow="1" w:lastRow="0" w:firstColumn="1" w:lastColumn="0" w:noHBand="0" w:noVBand="1"/>
      </w:tblPr>
      <w:tblGrid>
        <w:gridCol w:w="429"/>
        <w:gridCol w:w="3347"/>
        <w:gridCol w:w="787"/>
        <w:gridCol w:w="792"/>
        <w:gridCol w:w="3347"/>
        <w:gridCol w:w="787"/>
        <w:gridCol w:w="792"/>
      </w:tblGrid>
      <w:tr w:rsidR="000B7829" w:rsidRPr="003E72F9" w:rsidTr="003E72F9">
        <w:tc>
          <w:tcPr>
            <w:tcW w:w="0" w:type="auto"/>
          </w:tcPr>
          <w:p w:rsidR="000B7829" w:rsidRPr="003E72F9" w:rsidRDefault="000B7829" w:rsidP="003E72F9">
            <w:pPr>
              <w:spacing w:after="0"/>
              <w:contextualSpacing/>
              <w:jc w:val="center"/>
              <w:rPr>
                <w:sz w:val="24"/>
                <w:szCs w:val="24"/>
              </w:rPr>
            </w:pPr>
            <w:r w:rsidRPr="003E72F9">
              <w:rPr>
                <w:rFonts w:eastAsia="Times New Roman"/>
                <w:b/>
                <w:bCs/>
                <w:w w:val="99"/>
                <w:sz w:val="24"/>
                <w:szCs w:val="24"/>
              </w:rPr>
              <w:t>№</w:t>
            </w:r>
            <w:r w:rsidRPr="003E72F9">
              <w:rPr>
                <w:rFonts w:eastAsia="Times New Roman"/>
                <w:b/>
                <w:bCs/>
                <w:w w:val="97"/>
                <w:sz w:val="24"/>
                <w:szCs w:val="24"/>
              </w:rPr>
              <w:t>п/п</w:t>
            </w:r>
          </w:p>
        </w:tc>
        <w:tc>
          <w:tcPr>
            <w:tcW w:w="0" w:type="auto"/>
            <w:gridSpan w:val="6"/>
          </w:tcPr>
          <w:p w:rsidR="000B7829" w:rsidRPr="003E72F9" w:rsidRDefault="000B7829" w:rsidP="003E72F9">
            <w:pPr>
              <w:spacing w:after="0"/>
              <w:contextualSpacing/>
              <w:jc w:val="center"/>
              <w:rPr>
                <w:sz w:val="24"/>
                <w:szCs w:val="24"/>
              </w:rPr>
            </w:pPr>
            <w:r w:rsidRPr="003E72F9">
              <w:rPr>
                <w:rFonts w:eastAsia="Times New Roman"/>
                <w:b/>
                <w:bCs/>
                <w:sz w:val="24"/>
                <w:szCs w:val="24"/>
              </w:rPr>
              <w:t>23.00.00 Техника и технологии наземного транспорта</w:t>
            </w:r>
          </w:p>
        </w:tc>
      </w:tr>
      <w:tr w:rsidR="000B7829" w:rsidRPr="003E72F9" w:rsidTr="003E72F9">
        <w:tc>
          <w:tcPr>
            <w:tcW w:w="0" w:type="auto"/>
          </w:tcPr>
          <w:p w:rsidR="000B7829" w:rsidRPr="003E72F9" w:rsidRDefault="000B7829" w:rsidP="003E72F9">
            <w:pPr>
              <w:spacing w:after="0"/>
              <w:contextualSpacing/>
              <w:jc w:val="center"/>
              <w:rPr>
                <w:sz w:val="24"/>
                <w:szCs w:val="24"/>
              </w:rPr>
            </w:pPr>
            <w:r w:rsidRPr="003E72F9">
              <w:rPr>
                <w:sz w:val="24"/>
                <w:szCs w:val="24"/>
              </w:rPr>
              <w:t>1</w:t>
            </w:r>
          </w:p>
        </w:tc>
        <w:tc>
          <w:tcPr>
            <w:tcW w:w="0" w:type="auto"/>
            <w:gridSpan w:val="3"/>
            <w:vAlign w:val="bottom"/>
          </w:tcPr>
          <w:p w:rsidR="000B7829" w:rsidRPr="003E72F9" w:rsidRDefault="000B7829" w:rsidP="003E72F9">
            <w:pPr>
              <w:spacing w:after="0"/>
              <w:contextualSpacing/>
              <w:rPr>
                <w:sz w:val="24"/>
                <w:szCs w:val="24"/>
              </w:rPr>
            </w:pPr>
            <w:r w:rsidRPr="003E72F9">
              <w:rPr>
                <w:rFonts w:eastAsia="Times New Roman"/>
                <w:sz w:val="24"/>
                <w:szCs w:val="24"/>
              </w:rPr>
              <w:t>23.02.01 Организация перевозок и управление на транспорте (по видам); приказ Минобрнауки РФ от 22.04.2014 № 376</w:t>
            </w:r>
          </w:p>
        </w:tc>
        <w:tc>
          <w:tcPr>
            <w:tcW w:w="0" w:type="auto"/>
            <w:gridSpan w:val="3"/>
          </w:tcPr>
          <w:p w:rsidR="000B7829" w:rsidRPr="003E72F9" w:rsidRDefault="000B7829" w:rsidP="003E72F9">
            <w:pPr>
              <w:spacing w:after="0"/>
              <w:contextualSpacing/>
              <w:rPr>
                <w:sz w:val="24"/>
                <w:szCs w:val="24"/>
              </w:rPr>
            </w:pPr>
            <w:r w:rsidRPr="003E72F9">
              <w:rPr>
                <w:rFonts w:eastAsia="Times New Roman"/>
                <w:sz w:val="24"/>
                <w:szCs w:val="24"/>
              </w:rPr>
              <w:t>23.02.03 Техническое обслуживание и ремонт автомобильного транспорта; приказ Минобрнауки РФ от 22.04.2014 № 383</w:t>
            </w:r>
          </w:p>
        </w:tc>
      </w:tr>
      <w:tr w:rsidR="000B7829" w:rsidRPr="003E72F9" w:rsidTr="003E72F9">
        <w:tc>
          <w:tcPr>
            <w:tcW w:w="0" w:type="auto"/>
          </w:tcPr>
          <w:p w:rsidR="000B7829" w:rsidRPr="003E72F9" w:rsidRDefault="000B7829" w:rsidP="003E72F9">
            <w:pPr>
              <w:spacing w:after="0"/>
              <w:contextualSpacing/>
              <w:jc w:val="center"/>
              <w:rPr>
                <w:sz w:val="24"/>
                <w:szCs w:val="24"/>
              </w:rPr>
            </w:pPr>
            <w:r w:rsidRPr="003E72F9">
              <w:rPr>
                <w:sz w:val="24"/>
                <w:szCs w:val="24"/>
              </w:rPr>
              <w:t>2</w:t>
            </w:r>
          </w:p>
        </w:tc>
        <w:tc>
          <w:tcPr>
            <w:tcW w:w="0" w:type="auto"/>
            <w:gridSpan w:val="6"/>
            <w:vAlign w:val="bottom"/>
          </w:tcPr>
          <w:p w:rsidR="000B7829" w:rsidRPr="003E72F9" w:rsidRDefault="000B7829" w:rsidP="003E72F9">
            <w:pPr>
              <w:tabs>
                <w:tab w:val="left" w:pos="820"/>
              </w:tabs>
              <w:spacing w:after="0"/>
              <w:contextualSpacing/>
              <w:rPr>
                <w:rFonts w:eastAsia="Times New Roman"/>
                <w:sz w:val="24"/>
                <w:szCs w:val="24"/>
              </w:rPr>
            </w:pPr>
            <w:r w:rsidRPr="003E72F9">
              <w:rPr>
                <w:rFonts w:eastAsia="Times New Roman"/>
                <w:sz w:val="24"/>
                <w:szCs w:val="24"/>
              </w:rPr>
              <w:t>ОК 1. Понимать сущность и социальную значимость своей будущей профессии, проявлять к ней устойчивый интерес.</w:t>
            </w:r>
          </w:p>
          <w:p w:rsidR="000B7829" w:rsidRPr="003E72F9" w:rsidRDefault="000B7829" w:rsidP="003E72F9">
            <w:pPr>
              <w:spacing w:after="0"/>
              <w:contextualSpacing/>
              <w:rPr>
                <w:rFonts w:eastAsia="Times New Roman"/>
                <w:sz w:val="24"/>
                <w:szCs w:val="24"/>
              </w:rPr>
            </w:pPr>
            <w:r w:rsidRPr="003E72F9">
              <w:rPr>
                <w:rFonts w:eastAsia="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B7829" w:rsidRPr="003E72F9" w:rsidRDefault="000B7829" w:rsidP="003E72F9">
            <w:pPr>
              <w:spacing w:after="0"/>
              <w:contextualSpacing/>
              <w:rPr>
                <w:rFonts w:eastAsia="Times New Roman"/>
                <w:sz w:val="24"/>
                <w:szCs w:val="24"/>
              </w:rPr>
            </w:pPr>
            <w:r w:rsidRPr="003E72F9">
              <w:rPr>
                <w:rFonts w:eastAsia="Times New Roman"/>
                <w:sz w:val="24"/>
                <w:szCs w:val="24"/>
              </w:rPr>
              <w:t>ОК 3. Принимать решения в стандартных и нестандартных ситуациях и нести за них ответственность.</w:t>
            </w:r>
          </w:p>
          <w:p w:rsidR="000B7829" w:rsidRPr="003E72F9" w:rsidRDefault="000B7829" w:rsidP="003E72F9">
            <w:pPr>
              <w:spacing w:after="0"/>
              <w:contextualSpacing/>
              <w:rPr>
                <w:rFonts w:eastAsia="Times New Roman"/>
                <w:sz w:val="24"/>
                <w:szCs w:val="24"/>
              </w:rPr>
            </w:pPr>
            <w:r w:rsidRPr="003E72F9">
              <w:rPr>
                <w:rFonts w:eastAsia="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B7829" w:rsidRPr="003E72F9" w:rsidRDefault="000B7829" w:rsidP="003E72F9">
            <w:pPr>
              <w:spacing w:after="0"/>
              <w:contextualSpacing/>
              <w:rPr>
                <w:rFonts w:eastAsia="Times New Roman"/>
                <w:sz w:val="24"/>
                <w:szCs w:val="24"/>
              </w:rPr>
            </w:pPr>
            <w:r w:rsidRPr="003E72F9">
              <w:rPr>
                <w:rFonts w:eastAsia="Times New Roman"/>
                <w:sz w:val="24"/>
                <w:szCs w:val="24"/>
              </w:rPr>
              <w:t xml:space="preserve">ОК 5. Использовать информационно-коммуникационные технологии в профессиональной </w:t>
            </w:r>
            <w:r w:rsidRPr="003E72F9">
              <w:rPr>
                <w:rFonts w:eastAsia="Times New Roman"/>
                <w:sz w:val="24"/>
                <w:szCs w:val="24"/>
              </w:rPr>
              <w:lastRenderedPageBreak/>
              <w:t>деятельности.</w:t>
            </w:r>
          </w:p>
          <w:p w:rsidR="000B7829" w:rsidRPr="003E72F9" w:rsidRDefault="000B7829" w:rsidP="003E72F9">
            <w:pPr>
              <w:spacing w:after="0"/>
              <w:contextualSpacing/>
              <w:rPr>
                <w:rFonts w:eastAsia="Times New Roman"/>
                <w:sz w:val="24"/>
                <w:szCs w:val="24"/>
              </w:rPr>
            </w:pPr>
            <w:r w:rsidRPr="003E72F9">
              <w:rPr>
                <w:rFonts w:eastAsia="Times New Roman"/>
                <w:sz w:val="24"/>
                <w:szCs w:val="24"/>
              </w:rPr>
              <w:t>ОК 6. Работать в коллективе и команде, эффективно общаться с коллегами, руководством, потребителями.</w:t>
            </w:r>
          </w:p>
          <w:p w:rsidR="000B7829" w:rsidRPr="003E72F9" w:rsidRDefault="000B7829" w:rsidP="003E72F9">
            <w:pPr>
              <w:spacing w:after="0"/>
              <w:contextualSpacing/>
              <w:rPr>
                <w:rFonts w:eastAsia="Times New Roman"/>
                <w:sz w:val="24"/>
                <w:szCs w:val="24"/>
              </w:rPr>
            </w:pPr>
            <w:r w:rsidRPr="003E72F9">
              <w:rPr>
                <w:rFonts w:eastAsia="Times New Roman"/>
                <w:sz w:val="24"/>
                <w:szCs w:val="24"/>
              </w:rPr>
              <w:t>ОК 7. Брать на себя ответственность за работу членов команды (подчиненных), результат выполнения заданий.</w:t>
            </w:r>
          </w:p>
          <w:p w:rsidR="000B7829" w:rsidRPr="003E72F9" w:rsidRDefault="000B7829" w:rsidP="003E72F9">
            <w:pPr>
              <w:spacing w:after="0"/>
              <w:contextualSpacing/>
              <w:rPr>
                <w:rFonts w:eastAsia="Times New Roman"/>
                <w:sz w:val="24"/>
                <w:szCs w:val="24"/>
              </w:rPr>
            </w:pPr>
            <w:r w:rsidRPr="003E72F9">
              <w:rPr>
                <w:rFonts w:eastAsia="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B7829" w:rsidRPr="003E72F9" w:rsidRDefault="000B7829" w:rsidP="003E72F9">
            <w:pPr>
              <w:spacing w:after="0"/>
              <w:contextualSpacing/>
              <w:rPr>
                <w:rFonts w:eastAsia="Times New Roman"/>
                <w:sz w:val="24"/>
                <w:szCs w:val="24"/>
              </w:rPr>
            </w:pPr>
            <w:r w:rsidRPr="003E72F9">
              <w:rPr>
                <w:rFonts w:eastAsia="Times New Roman"/>
                <w:sz w:val="24"/>
                <w:szCs w:val="24"/>
              </w:rPr>
              <w:t>ОК 9. Ориентироваться в условиях частой смены технологий в</w:t>
            </w:r>
            <w:r w:rsidR="003E72F9">
              <w:rPr>
                <w:rFonts w:eastAsia="Times New Roman"/>
                <w:sz w:val="24"/>
                <w:szCs w:val="24"/>
              </w:rPr>
              <w:t xml:space="preserve"> профессиональной деятельности.</w:t>
            </w:r>
          </w:p>
        </w:tc>
      </w:tr>
      <w:tr w:rsidR="000B7829" w:rsidRPr="003E72F9" w:rsidTr="003E72F9">
        <w:tc>
          <w:tcPr>
            <w:tcW w:w="0" w:type="auto"/>
          </w:tcPr>
          <w:p w:rsidR="000B7829" w:rsidRPr="003E72F9" w:rsidRDefault="000B7829" w:rsidP="003E72F9">
            <w:pPr>
              <w:spacing w:after="0"/>
              <w:contextualSpacing/>
              <w:jc w:val="center"/>
              <w:rPr>
                <w:sz w:val="24"/>
                <w:szCs w:val="24"/>
              </w:rPr>
            </w:pPr>
            <w:r w:rsidRPr="003E72F9">
              <w:rPr>
                <w:sz w:val="24"/>
                <w:szCs w:val="24"/>
              </w:rPr>
              <w:lastRenderedPageBreak/>
              <w:t>3</w:t>
            </w:r>
          </w:p>
        </w:tc>
        <w:tc>
          <w:tcPr>
            <w:tcW w:w="0" w:type="auto"/>
            <w:gridSpan w:val="3"/>
            <w:vAlign w:val="bottom"/>
          </w:tcPr>
          <w:p w:rsidR="000B7829" w:rsidRPr="003E72F9" w:rsidRDefault="000B7829" w:rsidP="003E72F9">
            <w:pPr>
              <w:tabs>
                <w:tab w:val="left" w:pos="820"/>
              </w:tabs>
              <w:spacing w:after="0"/>
              <w:contextualSpacing/>
              <w:rPr>
                <w:rFonts w:eastAsia="Times New Roman"/>
                <w:sz w:val="24"/>
                <w:szCs w:val="24"/>
              </w:rPr>
            </w:pPr>
            <w:r w:rsidRPr="003E72F9">
              <w:rPr>
                <w:rFonts w:eastAsia="Times New Roman"/>
                <w:sz w:val="24"/>
                <w:szCs w:val="24"/>
              </w:rPr>
              <w:t>ПК 1.1. Выполнять операции по осуществлению перевозочного процесса с применением современных информационных тех</w:t>
            </w:r>
            <w:r w:rsidR="003E72F9">
              <w:rPr>
                <w:rFonts w:eastAsia="Times New Roman"/>
                <w:sz w:val="24"/>
                <w:szCs w:val="24"/>
              </w:rPr>
              <w:t>нологий управления перевозками.</w:t>
            </w:r>
          </w:p>
          <w:p w:rsidR="000B7829" w:rsidRPr="003E72F9" w:rsidRDefault="000B7829" w:rsidP="003E72F9">
            <w:pPr>
              <w:spacing w:after="0"/>
              <w:contextualSpacing/>
              <w:rPr>
                <w:rFonts w:eastAsia="Times New Roman"/>
                <w:sz w:val="24"/>
                <w:szCs w:val="24"/>
              </w:rPr>
            </w:pPr>
            <w:r w:rsidRPr="003E72F9">
              <w:rPr>
                <w:rFonts w:eastAsia="Times New Roman"/>
                <w:sz w:val="24"/>
                <w:szCs w:val="24"/>
              </w:rPr>
              <w:t>ПК 1.3. Оформлять документы, регламентирующие орга</w:t>
            </w:r>
            <w:r w:rsidR="003E72F9">
              <w:rPr>
                <w:rFonts w:eastAsia="Times New Roman"/>
                <w:sz w:val="24"/>
                <w:szCs w:val="24"/>
              </w:rPr>
              <w:t>низацию перевозочного процесса.</w:t>
            </w:r>
          </w:p>
          <w:p w:rsidR="000B7829" w:rsidRPr="003E72F9" w:rsidRDefault="000B7829" w:rsidP="003E72F9">
            <w:pPr>
              <w:spacing w:after="0"/>
              <w:contextualSpacing/>
              <w:rPr>
                <w:sz w:val="24"/>
                <w:szCs w:val="24"/>
              </w:rPr>
            </w:pPr>
            <w:r w:rsidRPr="003E72F9">
              <w:rPr>
                <w:rFonts w:eastAsia="Times New Roman"/>
                <w:sz w:val="24"/>
                <w:szCs w:val="24"/>
              </w:rPr>
              <w:t>ПК 3.1. Организовывать работу персонала по обработке перевозочных документов и осуществлению расчетов за услуги, предоставляемые транспортными организациями.</w:t>
            </w:r>
          </w:p>
        </w:tc>
        <w:tc>
          <w:tcPr>
            <w:tcW w:w="0" w:type="auto"/>
            <w:gridSpan w:val="3"/>
            <w:vAlign w:val="bottom"/>
          </w:tcPr>
          <w:p w:rsidR="000B7829" w:rsidRPr="003E72F9" w:rsidRDefault="000B7829" w:rsidP="003E72F9">
            <w:pPr>
              <w:spacing w:after="0"/>
              <w:contextualSpacing/>
              <w:rPr>
                <w:sz w:val="24"/>
                <w:szCs w:val="24"/>
              </w:rPr>
            </w:pPr>
          </w:p>
        </w:tc>
      </w:tr>
      <w:tr w:rsidR="000B7829" w:rsidRPr="003E72F9" w:rsidTr="003E72F9">
        <w:tc>
          <w:tcPr>
            <w:tcW w:w="0" w:type="auto"/>
            <w:vAlign w:val="center"/>
          </w:tcPr>
          <w:p w:rsidR="000B7829" w:rsidRPr="003E72F9" w:rsidRDefault="000B7829" w:rsidP="003E72F9">
            <w:pPr>
              <w:spacing w:after="0"/>
              <w:contextualSpacing/>
              <w:jc w:val="center"/>
              <w:rPr>
                <w:sz w:val="24"/>
                <w:szCs w:val="24"/>
              </w:rPr>
            </w:pPr>
            <w:r w:rsidRPr="003E72F9">
              <w:rPr>
                <w:sz w:val="24"/>
                <w:szCs w:val="24"/>
              </w:rPr>
              <w:t>4</w:t>
            </w:r>
          </w:p>
        </w:tc>
        <w:tc>
          <w:tcPr>
            <w:tcW w:w="0" w:type="auto"/>
            <w:gridSpan w:val="3"/>
            <w:vAlign w:val="center"/>
          </w:tcPr>
          <w:p w:rsidR="000B7829" w:rsidRPr="003E72F9" w:rsidRDefault="000B7829" w:rsidP="003E72F9">
            <w:pPr>
              <w:tabs>
                <w:tab w:val="left" w:pos="820"/>
              </w:tabs>
              <w:spacing w:after="0"/>
              <w:contextualSpacing/>
              <w:jc w:val="center"/>
              <w:rPr>
                <w:rFonts w:eastAsia="Times New Roman"/>
                <w:sz w:val="24"/>
                <w:szCs w:val="24"/>
              </w:rPr>
            </w:pPr>
            <w:r w:rsidRPr="003E72F9">
              <w:rPr>
                <w:rFonts w:eastAsia="Times New Roman"/>
                <w:w w:val="99"/>
                <w:sz w:val="24"/>
                <w:szCs w:val="24"/>
              </w:rPr>
              <w:t>ОГСЭ.03. Иностранный язык</w:t>
            </w:r>
          </w:p>
        </w:tc>
        <w:tc>
          <w:tcPr>
            <w:tcW w:w="0" w:type="auto"/>
            <w:gridSpan w:val="3"/>
            <w:vAlign w:val="center"/>
          </w:tcPr>
          <w:p w:rsidR="000B7829" w:rsidRPr="003E72F9" w:rsidRDefault="000B7829" w:rsidP="003E72F9">
            <w:pPr>
              <w:spacing w:after="0"/>
              <w:contextualSpacing/>
              <w:jc w:val="center"/>
              <w:rPr>
                <w:sz w:val="24"/>
                <w:szCs w:val="24"/>
              </w:rPr>
            </w:pPr>
            <w:r w:rsidRPr="003E72F9">
              <w:rPr>
                <w:rFonts w:eastAsia="Times New Roman"/>
                <w:w w:val="99"/>
                <w:sz w:val="24"/>
                <w:szCs w:val="24"/>
              </w:rPr>
              <w:t>ОГСЭ.03. Иностранный язык</w:t>
            </w:r>
          </w:p>
        </w:tc>
      </w:tr>
      <w:tr w:rsidR="000B7829" w:rsidRPr="003E72F9" w:rsidTr="003E72F9">
        <w:tc>
          <w:tcPr>
            <w:tcW w:w="0" w:type="auto"/>
            <w:vAlign w:val="center"/>
          </w:tcPr>
          <w:p w:rsidR="000B7829" w:rsidRPr="003E72F9" w:rsidRDefault="000B7829" w:rsidP="003E72F9">
            <w:pPr>
              <w:spacing w:after="0"/>
              <w:contextualSpacing/>
              <w:jc w:val="center"/>
              <w:rPr>
                <w:sz w:val="24"/>
                <w:szCs w:val="24"/>
              </w:rPr>
            </w:pPr>
            <w:r w:rsidRPr="003E72F9">
              <w:rPr>
                <w:sz w:val="24"/>
                <w:szCs w:val="24"/>
              </w:rPr>
              <w:t>5</w:t>
            </w:r>
          </w:p>
        </w:tc>
        <w:tc>
          <w:tcPr>
            <w:tcW w:w="0" w:type="auto"/>
            <w:gridSpan w:val="3"/>
            <w:vAlign w:val="center"/>
          </w:tcPr>
          <w:p w:rsidR="000B7829" w:rsidRPr="003E72F9" w:rsidRDefault="000B7829" w:rsidP="003E72F9">
            <w:pPr>
              <w:tabs>
                <w:tab w:val="left" w:pos="820"/>
              </w:tabs>
              <w:spacing w:after="0"/>
              <w:contextualSpacing/>
              <w:jc w:val="center"/>
              <w:rPr>
                <w:rFonts w:eastAsia="Times New Roman"/>
                <w:sz w:val="24"/>
                <w:szCs w:val="24"/>
              </w:rPr>
            </w:pPr>
            <w:r w:rsidRPr="003E72F9">
              <w:rPr>
                <w:rFonts w:eastAsia="Times New Roman"/>
                <w:w w:val="99"/>
                <w:sz w:val="24"/>
                <w:szCs w:val="24"/>
              </w:rPr>
              <w:t>Наименование задания</w:t>
            </w:r>
          </w:p>
        </w:tc>
        <w:tc>
          <w:tcPr>
            <w:tcW w:w="0" w:type="auto"/>
            <w:gridSpan w:val="3"/>
            <w:vAlign w:val="center"/>
          </w:tcPr>
          <w:p w:rsidR="000B7829" w:rsidRPr="003E72F9" w:rsidRDefault="000B7829" w:rsidP="003E72F9">
            <w:pPr>
              <w:spacing w:after="0"/>
              <w:contextualSpacing/>
              <w:jc w:val="center"/>
              <w:rPr>
                <w:sz w:val="24"/>
                <w:szCs w:val="24"/>
              </w:rPr>
            </w:pPr>
            <w:r w:rsidRPr="003E72F9">
              <w:rPr>
                <w:rFonts w:eastAsia="Times New Roman"/>
                <w:w w:val="99"/>
                <w:sz w:val="24"/>
                <w:szCs w:val="24"/>
              </w:rPr>
              <w:t>Наименование задания</w:t>
            </w:r>
          </w:p>
        </w:tc>
      </w:tr>
      <w:tr w:rsidR="003E72F9" w:rsidRPr="003E72F9" w:rsidTr="003E72F9">
        <w:tc>
          <w:tcPr>
            <w:tcW w:w="0" w:type="auto"/>
            <w:vAlign w:val="center"/>
          </w:tcPr>
          <w:p w:rsidR="000B7829" w:rsidRPr="003E72F9" w:rsidRDefault="000B7829" w:rsidP="003E72F9">
            <w:pPr>
              <w:spacing w:after="0"/>
              <w:contextualSpacing/>
              <w:jc w:val="center"/>
              <w:rPr>
                <w:sz w:val="24"/>
                <w:szCs w:val="24"/>
              </w:rPr>
            </w:pPr>
            <w:r w:rsidRPr="003E72F9">
              <w:rPr>
                <w:sz w:val="24"/>
                <w:szCs w:val="24"/>
              </w:rPr>
              <w:t>6</w:t>
            </w:r>
          </w:p>
        </w:tc>
        <w:tc>
          <w:tcPr>
            <w:tcW w:w="0" w:type="auto"/>
          </w:tcPr>
          <w:p w:rsidR="000B7829" w:rsidRPr="003E72F9" w:rsidRDefault="000B7829" w:rsidP="003E72F9">
            <w:pPr>
              <w:tabs>
                <w:tab w:val="left" w:pos="820"/>
              </w:tabs>
              <w:spacing w:after="0"/>
              <w:contextualSpacing/>
              <w:jc w:val="center"/>
              <w:rPr>
                <w:rFonts w:eastAsia="Times New Roman"/>
                <w:w w:val="99"/>
                <w:sz w:val="24"/>
                <w:szCs w:val="24"/>
              </w:rPr>
            </w:pPr>
            <w:r w:rsidRPr="003E72F9">
              <w:rPr>
                <w:rFonts w:eastAsia="Times New Roman"/>
                <w:i/>
                <w:iCs/>
                <w:sz w:val="24"/>
                <w:szCs w:val="24"/>
              </w:rPr>
              <w:t>Задача</w:t>
            </w:r>
          </w:p>
        </w:tc>
        <w:tc>
          <w:tcPr>
            <w:tcW w:w="0" w:type="auto"/>
          </w:tcPr>
          <w:p w:rsidR="000B7829" w:rsidRPr="003E72F9" w:rsidRDefault="000B7829" w:rsidP="003E72F9">
            <w:pPr>
              <w:spacing w:after="0"/>
              <w:contextualSpacing/>
              <w:jc w:val="center"/>
              <w:rPr>
                <w:sz w:val="24"/>
                <w:szCs w:val="24"/>
              </w:rPr>
            </w:pPr>
            <w:r w:rsidRPr="003E72F9">
              <w:rPr>
                <w:rFonts w:eastAsia="Times New Roman"/>
                <w:i/>
                <w:iCs/>
                <w:w w:val="99"/>
                <w:sz w:val="24"/>
                <w:szCs w:val="24"/>
              </w:rPr>
              <w:t>Критерии оценки</w:t>
            </w:r>
          </w:p>
        </w:tc>
        <w:tc>
          <w:tcPr>
            <w:tcW w:w="0" w:type="auto"/>
          </w:tcPr>
          <w:p w:rsidR="000B7829" w:rsidRPr="003E72F9" w:rsidRDefault="000B7829" w:rsidP="003E72F9">
            <w:pPr>
              <w:spacing w:after="0"/>
              <w:contextualSpacing/>
              <w:jc w:val="center"/>
              <w:rPr>
                <w:sz w:val="24"/>
                <w:szCs w:val="24"/>
              </w:rPr>
            </w:pPr>
            <w:r w:rsidRPr="003E72F9">
              <w:rPr>
                <w:rFonts w:eastAsia="Times New Roman"/>
                <w:i/>
                <w:iCs/>
                <w:sz w:val="24"/>
                <w:szCs w:val="24"/>
              </w:rPr>
              <w:t>Максимальный балл</w:t>
            </w:r>
          </w:p>
        </w:tc>
        <w:tc>
          <w:tcPr>
            <w:tcW w:w="0" w:type="auto"/>
          </w:tcPr>
          <w:p w:rsidR="000B7829" w:rsidRPr="003E72F9" w:rsidRDefault="000B7829" w:rsidP="003E72F9">
            <w:pPr>
              <w:tabs>
                <w:tab w:val="left" w:pos="820"/>
              </w:tabs>
              <w:spacing w:after="0"/>
              <w:contextualSpacing/>
              <w:jc w:val="center"/>
              <w:rPr>
                <w:rFonts w:eastAsia="Times New Roman"/>
                <w:w w:val="99"/>
                <w:sz w:val="24"/>
                <w:szCs w:val="24"/>
              </w:rPr>
            </w:pPr>
            <w:r w:rsidRPr="003E72F9">
              <w:rPr>
                <w:rFonts w:eastAsia="Times New Roman"/>
                <w:i/>
                <w:iCs/>
                <w:sz w:val="24"/>
                <w:szCs w:val="24"/>
              </w:rPr>
              <w:t>Задача</w:t>
            </w:r>
          </w:p>
        </w:tc>
        <w:tc>
          <w:tcPr>
            <w:tcW w:w="0" w:type="auto"/>
          </w:tcPr>
          <w:p w:rsidR="000B7829" w:rsidRPr="003E72F9" w:rsidRDefault="000B7829" w:rsidP="003E72F9">
            <w:pPr>
              <w:spacing w:after="0"/>
              <w:contextualSpacing/>
              <w:jc w:val="center"/>
              <w:rPr>
                <w:sz w:val="24"/>
                <w:szCs w:val="24"/>
              </w:rPr>
            </w:pPr>
            <w:r w:rsidRPr="003E72F9">
              <w:rPr>
                <w:rFonts w:eastAsia="Times New Roman"/>
                <w:i/>
                <w:iCs/>
                <w:w w:val="99"/>
                <w:sz w:val="24"/>
                <w:szCs w:val="24"/>
              </w:rPr>
              <w:t>Критерии оценки</w:t>
            </w:r>
          </w:p>
        </w:tc>
        <w:tc>
          <w:tcPr>
            <w:tcW w:w="0" w:type="auto"/>
          </w:tcPr>
          <w:p w:rsidR="000B7829" w:rsidRPr="003E72F9" w:rsidRDefault="000B7829" w:rsidP="003E72F9">
            <w:pPr>
              <w:spacing w:after="0"/>
              <w:contextualSpacing/>
              <w:jc w:val="center"/>
              <w:rPr>
                <w:sz w:val="24"/>
                <w:szCs w:val="24"/>
              </w:rPr>
            </w:pPr>
            <w:r w:rsidRPr="003E72F9">
              <w:rPr>
                <w:rFonts w:eastAsia="Times New Roman"/>
                <w:i/>
                <w:iCs/>
                <w:sz w:val="24"/>
                <w:szCs w:val="24"/>
              </w:rPr>
              <w:t>Максимальный балл</w:t>
            </w:r>
          </w:p>
        </w:tc>
      </w:tr>
      <w:tr w:rsidR="003E72F9" w:rsidRPr="003E72F9" w:rsidTr="003E72F9">
        <w:trPr>
          <w:trHeight w:val="1290"/>
        </w:trPr>
        <w:tc>
          <w:tcPr>
            <w:tcW w:w="0" w:type="auto"/>
            <w:vMerge w:val="restart"/>
            <w:vAlign w:val="center"/>
          </w:tcPr>
          <w:p w:rsidR="000B7829" w:rsidRPr="003E72F9" w:rsidRDefault="000B7829" w:rsidP="003E72F9">
            <w:pPr>
              <w:spacing w:after="0"/>
              <w:contextualSpacing/>
              <w:jc w:val="center"/>
              <w:rPr>
                <w:sz w:val="24"/>
                <w:szCs w:val="24"/>
              </w:rPr>
            </w:pPr>
            <w:r w:rsidRPr="003E72F9">
              <w:rPr>
                <w:sz w:val="24"/>
                <w:szCs w:val="24"/>
              </w:rPr>
              <w:t>1</w:t>
            </w:r>
          </w:p>
        </w:tc>
        <w:tc>
          <w:tcPr>
            <w:tcW w:w="0" w:type="auto"/>
            <w:vMerge w:val="restart"/>
            <w:vAlign w:val="bottom"/>
          </w:tcPr>
          <w:p w:rsidR="000B7829" w:rsidRPr="003E72F9" w:rsidRDefault="000B7829" w:rsidP="003E72F9">
            <w:pPr>
              <w:spacing w:after="0"/>
              <w:contextualSpacing/>
              <w:rPr>
                <w:sz w:val="24"/>
                <w:szCs w:val="24"/>
              </w:rPr>
            </w:pPr>
            <w:r w:rsidRPr="003E72F9">
              <w:rPr>
                <w:rFonts w:eastAsia="Times New Roman"/>
                <w:sz w:val="24"/>
                <w:szCs w:val="24"/>
              </w:rPr>
              <w:t>Перевод профессионального текста, инструкции, технической документации, руководства по эксплуатации, статьи из газеты, публицистического журнала</w:t>
            </w:r>
          </w:p>
        </w:tc>
        <w:tc>
          <w:tcPr>
            <w:tcW w:w="0" w:type="auto"/>
          </w:tcPr>
          <w:p w:rsidR="000B7829" w:rsidRPr="003E72F9" w:rsidRDefault="000B7829" w:rsidP="003E72F9">
            <w:pPr>
              <w:spacing w:after="0"/>
              <w:contextualSpacing/>
              <w:rPr>
                <w:sz w:val="24"/>
                <w:szCs w:val="24"/>
              </w:rPr>
            </w:pPr>
            <w:r w:rsidRPr="003E72F9">
              <w:rPr>
                <w:sz w:val="24"/>
                <w:szCs w:val="24"/>
              </w:rPr>
              <w:t>Качество письменной речи</w:t>
            </w:r>
          </w:p>
        </w:tc>
        <w:tc>
          <w:tcPr>
            <w:tcW w:w="0" w:type="auto"/>
            <w:vAlign w:val="center"/>
          </w:tcPr>
          <w:p w:rsidR="000B7829" w:rsidRPr="003E72F9" w:rsidRDefault="000B7829" w:rsidP="003E72F9">
            <w:pPr>
              <w:spacing w:after="0"/>
              <w:contextualSpacing/>
              <w:jc w:val="center"/>
              <w:rPr>
                <w:sz w:val="24"/>
                <w:szCs w:val="24"/>
              </w:rPr>
            </w:pPr>
            <w:r w:rsidRPr="003E72F9">
              <w:rPr>
                <w:sz w:val="24"/>
                <w:szCs w:val="24"/>
              </w:rPr>
              <w:t>3</w:t>
            </w:r>
          </w:p>
        </w:tc>
        <w:tc>
          <w:tcPr>
            <w:tcW w:w="0" w:type="auto"/>
            <w:vMerge w:val="restart"/>
            <w:vAlign w:val="bottom"/>
          </w:tcPr>
          <w:p w:rsidR="000B7829" w:rsidRPr="003E72F9" w:rsidRDefault="000B7829" w:rsidP="003E72F9">
            <w:pPr>
              <w:spacing w:after="0"/>
              <w:contextualSpacing/>
              <w:rPr>
                <w:sz w:val="24"/>
                <w:szCs w:val="24"/>
              </w:rPr>
            </w:pPr>
            <w:r w:rsidRPr="003E72F9">
              <w:rPr>
                <w:rFonts w:eastAsia="Times New Roman"/>
                <w:sz w:val="24"/>
                <w:szCs w:val="24"/>
              </w:rPr>
              <w:t>Перевод профессионального текста, инструкции, технической документации, руководства по эксплуатации, статьи из газеты, публицистического журнала</w:t>
            </w:r>
          </w:p>
        </w:tc>
        <w:tc>
          <w:tcPr>
            <w:tcW w:w="0" w:type="auto"/>
          </w:tcPr>
          <w:p w:rsidR="000B7829" w:rsidRPr="003E72F9" w:rsidRDefault="000B7829" w:rsidP="003E72F9">
            <w:pPr>
              <w:spacing w:after="0"/>
              <w:contextualSpacing/>
              <w:rPr>
                <w:sz w:val="24"/>
                <w:szCs w:val="24"/>
              </w:rPr>
            </w:pPr>
            <w:r w:rsidRPr="003E72F9">
              <w:rPr>
                <w:sz w:val="24"/>
                <w:szCs w:val="24"/>
              </w:rPr>
              <w:t>Качество письменной речи</w:t>
            </w:r>
          </w:p>
        </w:tc>
        <w:tc>
          <w:tcPr>
            <w:tcW w:w="0" w:type="auto"/>
            <w:vAlign w:val="center"/>
          </w:tcPr>
          <w:p w:rsidR="000B7829" w:rsidRPr="003E72F9" w:rsidRDefault="000B7829" w:rsidP="003E72F9">
            <w:pPr>
              <w:spacing w:after="0"/>
              <w:contextualSpacing/>
              <w:jc w:val="center"/>
              <w:rPr>
                <w:sz w:val="24"/>
                <w:szCs w:val="24"/>
              </w:rPr>
            </w:pPr>
            <w:r w:rsidRPr="003E72F9">
              <w:rPr>
                <w:sz w:val="24"/>
                <w:szCs w:val="24"/>
              </w:rPr>
              <w:t>3</w:t>
            </w:r>
          </w:p>
        </w:tc>
      </w:tr>
      <w:tr w:rsidR="003E72F9" w:rsidRPr="003E72F9" w:rsidTr="003E72F9">
        <w:trPr>
          <w:trHeight w:val="1290"/>
        </w:trPr>
        <w:tc>
          <w:tcPr>
            <w:tcW w:w="0" w:type="auto"/>
            <w:vMerge/>
            <w:vAlign w:val="center"/>
          </w:tcPr>
          <w:p w:rsidR="000B7829" w:rsidRPr="003E72F9" w:rsidRDefault="000B7829" w:rsidP="003E72F9">
            <w:pPr>
              <w:spacing w:after="0"/>
              <w:contextualSpacing/>
              <w:jc w:val="center"/>
              <w:rPr>
                <w:sz w:val="24"/>
                <w:szCs w:val="24"/>
              </w:rPr>
            </w:pPr>
          </w:p>
        </w:tc>
        <w:tc>
          <w:tcPr>
            <w:tcW w:w="0" w:type="auto"/>
            <w:vMerge/>
            <w:vAlign w:val="bottom"/>
          </w:tcPr>
          <w:p w:rsidR="000B7829" w:rsidRPr="003E72F9" w:rsidRDefault="000B7829" w:rsidP="003E72F9">
            <w:pPr>
              <w:spacing w:after="0"/>
              <w:contextualSpacing/>
              <w:rPr>
                <w:rFonts w:eastAsia="Times New Roman"/>
                <w:sz w:val="24"/>
                <w:szCs w:val="24"/>
              </w:rPr>
            </w:pPr>
          </w:p>
        </w:tc>
        <w:tc>
          <w:tcPr>
            <w:tcW w:w="0" w:type="auto"/>
          </w:tcPr>
          <w:p w:rsidR="000B7829" w:rsidRPr="003E72F9" w:rsidRDefault="000B7829" w:rsidP="003E72F9">
            <w:pPr>
              <w:spacing w:after="0"/>
              <w:contextualSpacing/>
              <w:rPr>
                <w:sz w:val="24"/>
                <w:szCs w:val="24"/>
              </w:rPr>
            </w:pPr>
            <w:r w:rsidRPr="003E72F9">
              <w:rPr>
                <w:sz w:val="24"/>
                <w:szCs w:val="24"/>
              </w:rPr>
              <w:t>Грамотность</w:t>
            </w:r>
          </w:p>
        </w:tc>
        <w:tc>
          <w:tcPr>
            <w:tcW w:w="0" w:type="auto"/>
            <w:vAlign w:val="center"/>
          </w:tcPr>
          <w:p w:rsidR="000B7829" w:rsidRPr="003E72F9" w:rsidRDefault="000B7829" w:rsidP="003E72F9">
            <w:pPr>
              <w:spacing w:after="0"/>
              <w:contextualSpacing/>
              <w:jc w:val="center"/>
              <w:rPr>
                <w:sz w:val="24"/>
                <w:szCs w:val="24"/>
              </w:rPr>
            </w:pPr>
            <w:r w:rsidRPr="003E72F9">
              <w:rPr>
                <w:sz w:val="24"/>
                <w:szCs w:val="24"/>
              </w:rPr>
              <w:t>2</w:t>
            </w:r>
          </w:p>
        </w:tc>
        <w:tc>
          <w:tcPr>
            <w:tcW w:w="0" w:type="auto"/>
            <w:vMerge/>
            <w:vAlign w:val="bottom"/>
          </w:tcPr>
          <w:p w:rsidR="000B7829" w:rsidRPr="003E72F9" w:rsidRDefault="000B7829" w:rsidP="003E72F9">
            <w:pPr>
              <w:spacing w:after="0"/>
              <w:contextualSpacing/>
              <w:jc w:val="center"/>
              <w:rPr>
                <w:rFonts w:eastAsia="Times New Roman"/>
                <w:w w:val="99"/>
                <w:sz w:val="24"/>
                <w:szCs w:val="24"/>
              </w:rPr>
            </w:pPr>
          </w:p>
        </w:tc>
        <w:tc>
          <w:tcPr>
            <w:tcW w:w="0" w:type="auto"/>
          </w:tcPr>
          <w:p w:rsidR="000B7829" w:rsidRPr="003E72F9" w:rsidRDefault="000B7829" w:rsidP="003E72F9">
            <w:pPr>
              <w:spacing w:after="0"/>
              <w:contextualSpacing/>
              <w:rPr>
                <w:sz w:val="24"/>
                <w:szCs w:val="24"/>
              </w:rPr>
            </w:pPr>
            <w:r w:rsidRPr="003E72F9">
              <w:rPr>
                <w:sz w:val="24"/>
                <w:szCs w:val="24"/>
              </w:rPr>
              <w:t>Грамотность</w:t>
            </w:r>
          </w:p>
        </w:tc>
        <w:tc>
          <w:tcPr>
            <w:tcW w:w="0" w:type="auto"/>
            <w:vAlign w:val="center"/>
          </w:tcPr>
          <w:p w:rsidR="000B7829" w:rsidRPr="003E72F9" w:rsidRDefault="000B7829" w:rsidP="003E72F9">
            <w:pPr>
              <w:spacing w:after="0"/>
              <w:contextualSpacing/>
              <w:jc w:val="center"/>
              <w:rPr>
                <w:sz w:val="24"/>
                <w:szCs w:val="24"/>
              </w:rPr>
            </w:pPr>
            <w:r w:rsidRPr="003E72F9">
              <w:rPr>
                <w:sz w:val="24"/>
                <w:szCs w:val="24"/>
              </w:rPr>
              <w:t>2</w:t>
            </w:r>
          </w:p>
        </w:tc>
      </w:tr>
      <w:tr w:rsidR="003E72F9" w:rsidRPr="003E72F9" w:rsidTr="003E72F9">
        <w:trPr>
          <w:trHeight w:val="1074"/>
        </w:trPr>
        <w:tc>
          <w:tcPr>
            <w:tcW w:w="0" w:type="auto"/>
            <w:vMerge w:val="restart"/>
            <w:vAlign w:val="center"/>
          </w:tcPr>
          <w:p w:rsidR="000B7829" w:rsidRPr="003E72F9" w:rsidRDefault="000B7829" w:rsidP="003E72F9">
            <w:pPr>
              <w:spacing w:after="0"/>
              <w:contextualSpacing/>
              <w:jc w:val="center"/>
              <w:rPr>
                <w:sz w:val="24"/>
                <w:szCs w:val="24"/>
              </w:rPr>
            </w:pPr>
            <w:r w:rsidRPr="003E72F9">
              <w:rPr>
                <w:sz w:val="24"/>
                <w:szCs w:val="24"/>
              </w:rPr>
              <w:t>2</w:t>
            </w:r>
          </w:p>
        </w:tc>
        <w:tc>
          <w:tcPr>
            <w:tcW w:w="0" w:type="auto"/>
            <w:vMerge w:val="restart"/>
            <w:vAlign w:val="bottom"/>
          </w:tcPr>
          <w:p w:rsidR="000B7829" w:rsidRPr="003E72F9" w:rsidRDefault="000B7829" w:rsidP="003E72F9">
            <w:pPr>
              <w:spacing w:after="0"/>
              <w:contextualSpacing/>
              <w:rPr>
                <w:sz w:val="24"/>
                <w:szCs w:val="24"/>
              </w:rPr>
            </w:pPr>
            <w:r w:rsidRPr="003E72F9">
              <w:rPr>
                <w:rFonts w:eastAsia="Times New Roman"/>
                <w:sz w:val="24"/>
                <w:szCs w:val="24"/>
              </w:rPr>
              <w:t>Ответы  на вопросыпотексту,выполнениедействия,инструкциянавыполнение</w:t>
            </w:r>
            <w:r w:rsidRPr="003E72F9">
              <w:rPr>
                <w:rFonts w:eastAsia="Times New Roman"/>
                <w:w w:val="99"/>
                <w:sz w:val="24"/>
                <w:szCs w:val="24"/>
              </w:rPr>
              <w:t>которого</w:t>
            </w:r>
            <w:r w:rsidRPr="003E72F9">
              <w:rPr>
                <w:rFonts w:eastAsia="Times New Roman"/>
                <w:sz w:val="24"/>
                <w:szCs w:val="24"/>
              </w:rPr>
              <w:t>заданав тексте,</w:t>
            </w:r>
            <w:r w:rsidRPr="003E72F9">
              <w:rPr>
                <w:rFonts w:eastAsia="Times New Roman"/>
                <w:w w:val="98"/>
                <w:sz w:val="24"/>
                <w:szCs w:val="24"/>
              </w:rPr>
              <w:t xml:space="preserve">заполнении </w:t>
            </w:r>
            <w:r w:rsidRPr="003E72F9">
              <w:rPr>
                <w:rFonts w:eastAsia="Times New Roman"/>
                <w:sz w:val="24"/>
                <w:szCs w:val="24"/>
              </w:rPr>
              <w:t>пропусков</w:t>
            </w:r>
          </w:p>
        </w:tc>
        <w:tc>
          <w:tcPr>
            <w:tcW w:w="0" w:type="auto"/>
            <w:vAlign w:val="center"/>
          </w:tcPr>
          <w:p w:rsidR="000B7829" w:rsidRPr="003E72F9" w:rsidRDefault="000B7829" w:rsidP="003E72F9">
            <w:pPr>
              <w:tabs>
                <w:tab w:val="left" w:pos="820"/>
              </w:tabs>
              <w:spacing w:after="0"/>
              <w:contextualSpacing/>
              <w:jc w:val="center"/>
              <w:rPr>
                <w:rFonts w:eastAsia="Times New Roman"/>
                <w:w w:val="99"/>
                <w:sz w:val="24"/>
                <w:szCs w:val="24"/>
              </w:rPr>
            </w:pPr>
            <w:r w:rsidRPr="003E72F9">
              <w:rPr>
                <w:rFonts w:eastAsia="Times New Roman"/>
                <w:w w:val="99"/>
                <w:sz w:val="24"/>
                <w:szCs w:val="24"/>
              </w:rPr>
              <w:t xml:space="preserve">Глубина понимания </w:t>
            </w:r>
            <w:r w:rsidRPr="003E72F9">
              <w:rPr>
                <w:rFonts w:eastAsia="Times New Roman"/>
                <w:w w:val="99"/>
                <w:sz w:val="24"/>
                <w:szCs w:val="24"/>
              </w:rPr>
              <w:lastRenderedPageBreak/>
              <w:t>текста</w:t>
            </w:r>
          </w:p>
        </w:tc>
        <w:tc>
          <w:tcPr>
            <w:tcW w:w="0" w:type="auto"/>
            <w:vAlign w:val="center"/>
          </w:tcPr>
          <w:p w:rsidR="000B7829" w:rsidRPr="003E72F9" w:rsidRDefault="000B7829" w:rsidP="003E72F9">
            <w:pPr>
              <w:tabs>
                <w:tab w:val="left" w:pos="820"/>
              </w:tabs>
              <w:spacing w:after="0"/>
              <w:contextualSpacing/>
              <w:jc w:val="center"/>
              <w:rPr>
                <w:rFonts w:eastAsia="Times New Roman"/>
                <w:w w:val="99"/>
                <w:sz w:val="24"/>
                <w:szCs w:val="24"/>
              </w:rPr>
            </w:pPr>
            <w:r w:rsidRPr="003E72F9">
              <w:rPr>
                <w:rFonts w:eastAsia="Times New Roman"/>
                <w:w w:val="99"/>
                <w:sz w:val="24"/>
                <w:szCs w:val="24"/>
              </w:rPr>
              <w:lastRenderedPageBreak/>
              <w:t>4</w:t>
            </w:r>
          </w:p>
        </w:tc>
        <w:tc>
          <w:tcPr>
            <w:tcW w:w="0" w:type="auto"/>
            <w:vMerge w:val="restart"/>
            <w:vAlign w:val="bottom"/>
          </w:tcPr>
          <w:p w:rsidR="000B7829" w:rsidRPr="003E72F9" w:rsidRDefault="000B7829" w:rsidP="003E72F9">
            <w:pPr>
              <w:spacing w:after="0"/>
              <w:contextualSpacing/>
              <w:rPr>
                <w:sz w:val="24"/>
                <w:szCs w:val="24"/>
              </w:rPr>
            </w:pPr>
            <w:r w:rsidRPr="003E72F9">
              <w:rPr>
                <w:rFonts w:eastAsia="Times New Roman"/>
                <w:sz w:val="24"/>
                <w:szCs w:val="24"/>
              </w:rPr>
              <w:t>Ответы  на вопросыпотексту,выполнениедействия,инструкциянавыполнение</w:t>
            </w:r>
            <w:r w:rsidRPr="003E72F9">
              <w:rPr>
                <w:rFonts w:eastAsia="Times New Roman"/>
                <w:w w:val="99"/>
                <w:sz w:val="24"/>
                <w:szCs w:val="24"/>
              </w:rPr>
              <w:t>которого</w:t>
            </w:r>
            <w:r w:rsidRPr="003E72F9">
              <w:rPr>
                <w:rFonts w:eastAsia="Times New Roman"/>
                <w:sz w:val="24"/>
                <w:szCs w:val="24"/>
              </w:rPr>
              <w:t>заданав тексте,</w:t>
            </w:r>
            <w:r w:rsidRPr="003E72F9">
              <w:rPr>
                <w:rFonts w:eastAsia="Times New Roman"/>
                <w:w w:val="98"/>
                <w:sz w:val="24"/>
                <w:szCs w:val="24"/>
              </w:rPr>
              <w:t xml:space="preserve">заполнении </w:t>
            </w:r>
            <w:r w:rsidRPr="003E72F9">
              <w:rPr>
                <w:rFonts w:eastAsia="Times New Roman"/>
                <w:sz w:val="24"/>
                <w:szCs w:val="24"/>
              </w:rPr>
              <w:t>пропусков</w:t>
            </w:r>
          </w:p>
        </w:tc>
        <w:tc>
          <w:tcPr>
            <w:tcW w:w="0" w:type="auto"/>
            <w:vAlign w:val="center"/>
          </w:tcPr>
          <w:p w:rsidR="000B7829" w:rsidRPr="003E72F9" w:rsidRDefault="000B7829" w:rsidP="003E72F9">
            <w:pPr>
              <w:tabs>
                <w:tab w:val="left" w:pos="820"/>
              </w:tabs>
              <w:spacing w:after="0"/>
              <w:contextualSpacing/>
              <w:jc w:val="center"/>
              <w:rPr>
                <w:rFonts w:eastAsia="Times New Roman"/>
                <w:w w:val="99"/>
                <w:sz w:val="24"/>
                <w:szCs w:val="24"/>
              </w:rPr>
            </w:pPr>
            <w:r w:rsidRPr="003E72F9">
              <w:rPr>
                <w:rFonts w:eastAsia="Times New Roman"/>
                <w:w w:val="99"/>
                <w:sz w:val="24"/>
                <w:szCs w:val="24"/>
              </w:rPr>
              <w:t xml:space="preserve">Глубина понимания </w:t>
            </w:r>
            <w:r w:rsidRPr="003E72F9">
              <w:rPr>
                <w:rFonts w:eastAsia="Times New Roman"/>
                <w:w w:val="99"/>
                <w:sz w:val="24"/>
                <w:szCs w:val="24"/>
              </w:rPr>
              <w:lastRenderedPageBreak/>
              <w:t>текста</w:t>
            </w:r>
          </w:p>
        </w:tc>
        <w:tc>
          <w:tcPr>
            <w:tcW w:w="0" w:type="auto"/>
            <w:vAlign w:val="center"/>
          </w:tcPr>
          <w:p w:rsidR="000B7829" w:rsidRPr="003E72F9" w:rsidRDefault="000B7829" w:rsidP="003E72F9">
            <w:pPr>
              <w:tabs>
                <w:tab w:val="left" w:pos="820"/>
              </w:tabs>
              <w:spacing w:after="0"/>
              <w:contextualSpacing/>
              <w:jc w:val="center"/>
              <w:rPr>
                <w:rFonts w:eastAsia="Times New Roman"/>
                <w:w w:val="99"/>
                <w:sz w:val="24"/>
                <w:szCs w:val="24"/>
              </w:rPr>
            </w:pPr>
            <w:r w:rsidRPr="003E72F9">
              <w:rPr>
                <w:rFonts w:eastAsia="Times New Roman"/>
                <w:w w:val="99"/>
                <w:sz w:val="24"/>
                <w:szCs w:val="24"/>
              </w:rPr>
              <w:lastRenderedPageBreak/>
              <w:t>4</w:t>
            </w:r>
          </w:p>
        </w:tc>
      </w:tr>
      <w:tr w:rsidR="003E72F9" w:rsidRPr="003E72F9" w:rsidTr="003E72F9">
        <w:trPr>
          <w:trHeight w:val="1074"/>
        </w:trPr>
        <w:tc>
          <w:tcPr>
            <w:tcW w:w="0" w:type="auto"/>
            <w:vMerge/>
            <w:vAlign w:val="center"/>
          </w:tcPr>
          <w:p w:rsidR="000B7829" w:rsidRPr="003E72F9" w:rsidRDefault="000B7829" w:rsidP="003E72F9">
            <w:pPr>
              <w:spacing w:after="0"/>
              <w:contextualSpacing/>
              <w:jc w:val="center"/>
              <w:rPr>
                <w:sz w:val="24"/>
                <w:szCs w:val="24"/>
              </w:rPr>
            </w:pPr>
          </w:p>
        </w:tc>
        <w:tc>
          <w:tcPr>
            <w:tcW w:w="0" w:type="auto"/>
            <w:vMerge/>
            <w:vAlign w:val="bottom"/>
          </w:tcPr>
          <w:p w:rsidR="000B7829" w:rsidRPr="003E72F9" w:rsidRDefault="000B7829" w:rsidP="003E72F9">
            <w:pPr>
              <w:spacing w:after="0"/>
              <w:contextualSpacing/>
              <w:rPr>
                <w:rFonts w:eastAsia="Times New Roman"/>
                <w:sz w:val="24"/>
                <w:szCs w:val="24"/>
              </w:rPr>
            </w:pPr>
          </w:p>
        </w:tc>
        <w:tc>
          <w:tcPr>
            <w:tcW w:w="0" w:type="auto"/>
            <w:vAlign w:val="center"/>
          </w:tcPr>
          <w:p w:rsidR="000B7829" w:rsidRPr="003E72F9" w:rsidRDefault="000B7829" w:rsidP="003E72F9">
            <w:pPr>
              <w:tabs>
                <w:tab w:val="left" w:pos="820"/>
              </w:tabs>
              <w:spacing w:after="0"/>
              <w:contextualSpacing/>
              <w:jc w:val="center"/>
              <w:rPr>
                <w:rFonts w:eastAsia="Times New Roman"/>
                <w:w w:val="99"/>
                <w:sz w:val="24"/>
                <w:szCs w:val="24"/>
              </w:rPr>
            </w:pPr>
            <w:r w:rsidRPr="003E72F9">
              <w:rPr>
                <w:rFonts w:eastAsia="Times New Roman"/>
                <w:w w:val="99"/>
                <w:sz w:val="24"/>
                <w:szCs w:val="24"/>
              </w:rPr>
              <w:t>Независимость выполнения задания</w:t>
            </w:r>
          </w:p>
        </w:tc>
        <w:tc>
          <w:tcPr>
            <w:tcW w:w="0" w:type="auto"/>
            <w:vAlign w:val="center"/>
          </w:tcPr>
          <w:p w:rsidR="000B7829" w:rsidRPr="003E72F9" w:rsidRDefault="000B7829" w:rsidP="003E72F9">
            <w:pPr>
              <w:tabs>
                <w:tab w:val="left" w:pos="820"/>
              </w:tabs>
              <w:spacing w:after="0"/>
              <w:contextualSpacing/>
              <w:jc w:val="center"/>
              <w:rPr>
                <w:rFonts w:eastAsia="Times New Roman"/>
                <w:w w:val="99"/>
                <w:sz w:val="24"/>
                <w:szCs w:val="24"/>
              </w:rPr>
            </w:pPr>
            <w:r w:rsidRPr="003E72F9">
              <w:rPr>
                <w:rFonts w:eastAsia="Times New Roman"/>
                <w:w w:val="99"/>
                <w:sz w:val="24"/>
                <w:szCs w:val="24"/>
              </w:rPr>
              <w:t>0-1</w:t>
            </w:r>
          </w:p>
        </w:tc>
        <w:tc>
          <w:tcPr>
            <w:tcW w:w="0" w:type="auto"/>
            <w:vMerge/>
            <w:vAlign w:val="bottom"/>
          </w:tcPr>
          <w:p w:rsidR="000B7829" w:rsidRPr="003E72F9" w:rsidRDefault="000B7829" w:rsidP="003E72F9">
            <w:pPr>
              <w:spacing w:after="0"/>
              <w:contextualSpacing/>
              <w:jc w:val="center"/>
              <w:rPr>
                <w:rFonts w:eastAsia="Times New Roman"/>
                <w:w w:val="99"/>
                <w:sz w:val="24"/>
                <w:szCs w:val="24"/>
              </w:rPr>
            </w:pPr>
          </w:p>
        </w:tc>
        <w:tc>
          <w:tcPr>
            <w:tcW w:w="0" w:type="auto"/>
            <w:vAlign w:val="center"/>
          </w:tcPr>
          <w:p w:rsidR="000B7829" w:rsidRPr="003E72F9" w:rsidRDefault="000B7829" w:rsidP="003E72F9">
            <w:pPr>
              <w:tabs>
                <w:tab w:val="left" w:pos="820"/>
              </w:tabs>
              <w:spacing w:after="0"/>
              <w:contextualSpacing/>
              <w:jc w:val="center"/>
              <w:rPr>
                <w:rFonts w:eastAsia="Times New Roman"/>
                <w:w w:val="99"/>
                <w:sz w:val="24"/>
                <w:szCs w:val="24"/>
              </w:rPr>
            </w:pPr>
            <w:r w:rsidRPr="003E72F9">
              <w:rPr>
                <w:rFonts w:eastAsia="Times New Roman"/>
                <w:w w:val="99"/>
                <w:sz w:val="24"/>
                <w:szCs w:val="24"/>
              </w:rPr>
              <w:t>Независимость выполнения задания</w:t>
            </w:r>
          </w:p>
        </w:tc>
        <w:tc>
          <w:tcPr>
            <w:tcW w:w="0" w:type="auto"/>
            <w:vAlign w:val="center"/>
          </w:tcPr>
          <w:p w:rsidR="000B7829" w:rsidRPr="003E72F9" w:rsidRDefault="000B7829" w:rsidP="003E72F9">
            <w:pPr>
              <w:tabs>
                <w:tab w:val="left" w:pos="820"/>
              </w:tabs>
              <w:spacing w:after="0"/>
              <w:contextualSpacing/>
              <w:jc w:val="center"/>
              <w:rPr>
                <w:rFonts w:eastAsia="Times New Roman"/>
                <w:w w:val="99"/>
                <w:sz w:val="24"/>
                <w:szCs w:val="24"/>
              </w:rPr>
            </w:pPr>
            <w:r w:rsidRPr="003E72F9">
              <w:rPr>
                <w:rFonts w:eastAsia="Times New Roman"/>
                <w:w w:val="99"/>
                <w:sz w:val="24"/>
                <w:szCs w:val="24"/>
              </w:rPr>
              <w:t>0-1</w:t>
            </w:r>
          </w:p>
        </w:tc>
      </w:tr>
    </w:tbl>
    <w:p w:rsidR="001038F8" w:rsidRDefault="001038F8" w:rsidP="000B7829">
      <w:pPr>
        <w:spacing w:after="0"/>
        <w:contextualSpacing/>
        <w:jc w:val="center"/>
        <w:rPr>
          <w:sz w:val="20"/>
          <w:szCs w:val="20"/>
        </w:rPr>
      </w:pPr>
    </w:p>
    <w:p w:rsidR="000B7829" w:rsidRDefault="000B7829" w:rsidP="000B7829">
      <w:pPr>
        <w:spacing w:after="0"/>
        <w:contextualSpacing/>
        <w:jc w:val="center"/>
        <w:rPr>
          <w:sz w:val="20"/>
          <w:szCs w:val="20"/>
        </w:rPr>
      </w:pPr>
    </w:p>
    <w:p w:rsidR="000B7829" w:rsidRDefault="000B7829" w:rsidP="000B7829">
      <w:pPr>
        <w:spacing w:after="0"/>
        <w:contextualSpacing/>
        <w:jc w:val="center"/>
        <w:rPr>
          <w:sz w:val="20"/>
          <w:szCs w:val="20"/>
        </w:rPr>
      </w:pPr>
    </w:p>
    <w:p w:rsidR="000B7829" w:rsidRDefault="000B7829" w:rsidP="000B7829">
      <w:pPr>
        <w:spacing w:after="0"/>
        <w:contextualSpacing/>
        <w:jc w:val="center"/>
        <w:rPr>
          <w:sz w:val="20"/>
          <w:szCs w:val="20"/>
        </w:rPr>
      </w:pPr>
    </w:p>
    <w:p w:rsidR="000B7829" w:rsidRDefault="000B7829" w:rsidP="000B7829">
      <w:pPr>
        <w:spacing w:after="0"/>
        <w:contextualSpacing/>
        <w:jc w:val="center"/>
        <w:rPr>
          <w:sz w:val="20"/>
          <w:szCs w:val="20"/>
        </w:rPr>
      </w:pPr>
    </w:p>
    <w:p w:rsidR="000B7829" w:rsidRDefault="000B7829" w:rsidP="000B7829">
      <w:pPr>
        <w:spacing w:after="0"/>
        <w:contextualSpacing/>
        <w:jc w:val="center"/>
        <w:rPr>
          <w:sz w:val="20"/>
          <w:szCs w:val="20"/>
        </w:rPr>
      </w:pPr>
    </w:p>
    <w:p w:rsidR="000B7829" w:rsidRDefault="000B7829" w:rsidP="000B7829">
      <w:pPr>
        <w:spacing w:after="0"/>
        <w:contextualSpacing/>
        <w:jc w:val="center"/>
        <w:rPr>
          <w:sz w:val="20"/>
          <w:szCs w:val="20"/>
        </w:rPr>
      </w:pPr>
    </w:p>
    <w:p w:rsidR="000B7829" w:rsidRDefault="000B7829" w:rsidP="000B7829">
      <w:pPr>
        <w:spacing w:after="0"/>
        <w:contextualSpacing/>
        <w:jc w:val="center"/>
        <w:rPr>
          <w:sz w:val="20"/>
          <w:szCs w:val="20"/>
        </w:rPr>
      </w:pPr>
    </w:p>
    <w:p w:rsidR="000B7829" w:rsidRDefault="000B7829" w:rsidP="000B7829">
      <w:pPr>
        <w:spacing w:after="0"/>
        <w:contextualSpacing/>
        <w:jc w:val="center"/>
        <w:rPr>
          <w:sz w:val="20"/>
          <w:szCs w:val="20"/>
        </w:rPr>
      </w:pPr>
    </w:p>
    <w:p w:rsidR="000B7829" w:rsidRDefault="000B7829" w:rsidP="000B7829">
      <w:pPr>
        <w:spacing w:after="0"/>
        <w:contextualSpacing/>
        <w:jc w:val="center"/>
        <w:rPr>
          <w:sz w:val="20"/>
          <w:szCs w:val="20"/>
        </w:rPr>
      </w:pPr>
    </w:p>
    <w:p w:rsidR="000B7829" w:rsidRDefault="000B7829" w:rsidP="000B7829">
      <w:pPr>
        <w:spacing w:after="0"/>
        <w:contextualSpacing/>
        <w:jc w:val="center"/>
        <w:rPr>
          <w:sz w:val="20"/>
          <w:szCs w:val="20"/>
        </w:rPr>
      </w:pPr>
    </w:p>
    <w:p w:rsidR="000B7829" w:rsidRDefault="000B7829" w:rsidP="000B7829">
      <w:pPr>
        <w:spacing w:after="0"/>
        <w:contextualSpacing/>
        <w:jc w:val="center"/>
        <w:rPr>
          <w:sz w:val="20"/>
          <w:szCs w:val="20"/>
        </w:rPr>
      </w:pPr>
    </w:p>
    <w:p w:rsidR="003E72F9" w:rsidRDefault="003E72F9" w:rsidP="000B7829">
      <w:pPr>
        <w:spacing w:after="0"/>
        <w:contextualSpacing/>
        <w:jc w:val="center"/>
        <w:rPr>
          <w:sz w:val="20"/>
          <w:szCs w:val="20"/>
        </w:rPr>
      </w:pPr>
    </w:p>
    <w:p w:rsidR="003E72F9" w:rsidRDefault="003E72F9" w:rsidP="000B7829">
      <w:pPr>
        <w:spacing w:after="0"/>
        <w:contextualSpacing/>
        <w:jc w:val="center"/>
        <w:rPr>
          <w:sz w:val="20"/>
          <w:szCs w:val="20"/>
        </w:rPr>
      </w:pPr>
    </w:p>
    <w:p w:rsidR="003E72F9" w:rsidRDefault="003E72F9" w:rsidP="000B7829">
      <w:pPr>
        <w:spacing w:after="0"/>
        <w:contextualSpacing/>
        <w:jc w:val="center"/>
        <w:rPr>
          <w:sz w:val="20"/>
          <w:szCs w:val="20"/>
        </w:rPr>
      </w:pPr>
    </w:p>
    <w:p w:rsidR="003E72F9" w:rsidRDefault="003E72F9" w:rsidP="000B7829">
      <w:pPr>
        <w:spacing w:after="0"/>
        <w:contextualSpacing/>
        <w:jc w:val="center"/>
        <w:rPr>
          <w:sz w:val="20"/>
          <w:szCs w:val="20"/>
        </w:rPr>
      </w:pPr>
    </w:p>
    <w:p w:rsidR="003E72F9" w:rsidRDefault="003E72F9" w:rsidP="000B7829">
      <w:pPr>
        <w:spacing w:after="0"/>
        <w:contextualSpacing/>
        <w:jc w:val="center"/>
        <w:rPr>
          <w:sz w:val="20"/>
          <w:szCs w:val="20"/>
        </w:rPr>
      </w:pPr>
    </w:p>
    <w:p w:rsidR="003E72F9" w:rsidRDefault="003E72F9" w:rsidP="000B7829">
      <w:pPr>
        <w:spacing w:after="0"/>
        <w:contextualSpacing/>
        <w:jc w:val="center"/>
        <w:rPr>
          <w:sz w:val="20"/>
          <w:szCs w:val="20"/>
        </w:rPr>
      </w:pPr>
    </w:p>
    <w:p w:rsidR="003E72F9" w:rsidRDefault="003E72F9" w:rsidP="000B7829">
      <w:pPr>
        <w:spacing w:after="0"/>
        <w:contextualSpacing/>
        <w:jc w:val="center"/>
        <w:rPr>
          <w:sz w:val="20"/>
          <w:szCs w:val="20"/>
        </w:rPr>
      </w:pPr>
    </w:p>
    <w:p w:rsidR="003E72F9" w:rsidRDefault="003E72F9" w:rsidP="000B7829">
      <w:pPr>
        <w:spacing w:after="0"/>
        <w:contextualSpacing/>
        <w:jc w:val="center"/>
        <w:rPr>
          <w:sz w:val="20"/>
          <w:szCs w:val="20"/>
        </w:rPr>
      </w:pPr>
    </w:p>
    <w:p w:rsidR="003E72F9" w:rsidRDefault="003E72F9" w:rsidP="000B7829">
      <w:pPr>
        <w:spacing w:after="0"/>
        <w:contextualSpacing/>
        <w:jc w:val="center"/>
        <w:rPr>
          <w:sz w:val="20"/>
          <w:szCs w:val="20"/>
        </w:rPr>
      </w:pPr>
    </w:p>
    <w:p w:rsidR="003E72F9" w:rsidRDefault="003E72F9" w:rsidP="000B7829">
      <w:pPr>
        <w:spacing w:after="0"/>
        <w:contextualSpacing/>
        <w:jc w:val="center"/>
        <w:rPr>
          <w:sz w:val="20"/>
          <w:szCs w:val="20"/>
        </w:rPr>
      </w:pPr>
    </w:p>
    <w:p w:rsidR="003E72F9" w:rsidRDefault="003E72F9" w:rsidP="000B7829">
      <w:pPr>
        <w:spacing w:after="0"/>
        <w:contextualSpacing/>
        <w:jc w:val="center"/>
        <w:rPr>
          <w:sz w:val="20"/>
          <w:szCs w:val="20"/>
        </w:rPr>
      </w:pPr>
    </w:p>
    <w:p w:rsidR="003E72F9" w:rsidRDefault="003E72F9" w:rsidP="000B7829">
      <w:pPr>
        <w:spacing w:after="0"/>
        <w:contextualSpacing/>
        <w:jc w:val="center"/>
        <w:rPr>
          <w:sz w:val="20"/>
          <w:szCs w:val="20"/>
        </w:rPr>
      </w:pPr>
    </w:p>
    <w:p w:rsidR="003E72F9" w:rsidRDefault="003E72F9" w:rsidP="000B7829">
      <w:pPr>
        <w:spacing w:after="0"/>
        <w:contextualSpacing/>
        <w:jc w:val="center"/>
        <w:rPr>
          <w:sz w:val="20"/>
          <w:szCs w:val="20"/>
        </w:rPr>
      </w:pPr>
    </w:p>
    <w:p w:rsidR="003E72F9" w:rsidRDefault="003E72F9" w:rsidP="000B7829">
      <w:pPr>
        <w:spacing w:after="0"/>
        <w:contextualSpacing/>
        <w:jc w:val="center"/>
        <w:rPr>
          <w:sz w:val="20"/>
          <w:szCs w:val="20"/>
        </w:rPr>
      </w:pPr>
    </w:p>
    <w:p w:rsidR="003E72F9" w:rsidRDefault="003E72F9" w:rsidP="000B7829">
      <w:pPr>
        <w:spacing w:after="0"/>
        <w:contextualSpacing/>
        <w:jc w:val="center"/>
        <w:rPr>
          <w:sz w:val="20"/>
          <w:szCs w:val="20"/>
        </w:rPr>
      </w:pPr>
    </w:p>
    <w:p w:rsidR="003E72F9" w:rsidRDefault="003E72F9" w:rsidP="000B7829">
      <w:pPr>
        <w:spacing w:after="0"/>
        <w:contextualSpacing/>
        <w:jc w:val="center"/>
        <w:rPr>
          <w:sz w:val="20"/>
          <w:szCs w:val="20"/>
        </w:rPr>
      </w:pPr>
    </w:p>
    <w:p w:rsidR="003E72F9" w:rsidRDefault="003E72F9" w:rsidP="003E72F9">
      <w:pPr>
        <w:spacing w:after="0" w:line="360" w:lineRule="auto"/>
        <w:contextualSpacing/>
        <w:jc w:val="center"/>
        <w:rPr>
          <w:sz w:val="20"/>
          <w:szCs w:val="20"/>
        </w:rPr>
      </w:pPr>
      <w:r>
        <w:rPr>
          <w:rFonts w:eastAsia="Times New Roman"/>
          <w:b/>
          <w:bCs/>
          <w:sz w:val="24"/>
          <w:szCs w:val="24"/>
        </w:rPr>
        <w:t>Паспорт практического задания</w:t>
      </w:r>
    </w:p>
    <w:p w:rsidR="003E72F9" w:rsidRDefault="003E72F9" w:rsidP="003E72F9">
      <w:pPr>
        <w:spacing w:after="0" w:line="360" w:lineRule="auto"/>
        <w:contextualSpacing/>
        <w:jc w:val="center"/>
        <w:rPr>
          <w:rFonts w:eastAsia="Times New Roman"/>
          <w:b/>
          <w:bCs/>
          <w:sz w:val="24"/>
          <w:szCs w:val="24"/>
        </w:rPr>
      </w:pPr>
      <w:r>
        <w:rPr>
          <w:rFonts w:eastAsia="Times New Roman"/>
          <w:b/>
          <w:bCs/>
          <w:sz w:val="24"/>
          <w:szCs w:val="24"/>
        </w:rPr>
        <w:t>«Задание по организации работы коллектива»</w:t>
      </w:r>
    </w:p>
    <w:tbl>
      <w:tblPr>
        <w:tblStyle w:val="aa"/>
        <w:tblW w:w="10061" w:type="dxa"/>
        <w:tblInd w:w="-431" w:type="dxa"/>
        <w:tblLook w:val="04A0" w:firstRow="1" w:lastRow="0" w:firstColumn="1" w:lastColumn="0" w:noHBand="0" w:noVBand="1"/>
      </w:tblPr>
      <w:tblGrid>
        <w:gridCol w:w="788"/>
        <w:gridCol w:w="4734"/>
        <w:gridCol w:w="4539"/>
      </w:tblGrid>
      <w:tr w:rsidR="003E72F9" w:rsidRPr="003E72F9" w:rsidTr="003E72F9">
        <w:tc>
          <w:tcPr>
            <w:tcW w:w="0" w:type="auto"/>
          </w:tcPr>
          <w:p w:rsidR="003E72F9" w:rsidRPr="002A265A" w:rsidRDefault="003E72F9" w:rsidP="002A265A">
            <w:pPr>
              <w:spacing w:after="0"/>
              <w:contextualSpacing/>
              <w:jc w:val="center"/>
              <w:rPr>
                <w:sz w:val="24"/>
                <w:szCs w:val="24"/>
              </w:rPr>
            </w:pPr>
            <w:r w:rsidRPr="002A265A">
              <w:rPr>
                <w:rFonts w:eastAsia="Times New Roman"/>
                <w:b/>
                <w:bCs/>
                <w:w w:val="99"/>
                <w:sz w:val="24"/>
                <w:szCs w:val="24"/>
              </w:rPr>
              <w:t>№</w:t>
            </w:r>
            <w:r w:rsidRPr="002A265A">
              <w:rPr>
                <w:rFonts w:eastAsia="Times New Roman"/>
                <w:b/>
                <w:bCs/>
                <w:w w:val="97"/>
                <w:sz w:val="24"/>
                <w:szCs w:val="24"/>
              </w:rPr>
              <w:t>п/п</w:t>
            </w:r>
          </w:p>
        </w:tc>
        <w:tc>
          <w:tcPr>
            <w:tcW w:w="0" w:type="auto"/>
            <w:gridSpan w:val="2"/>
          </w:tcPr>
          <w:p w:rsidR="003E72F9" w:rsidRPr="002A265A" w:rsidRDefault="003E72F9" w:rsidP="002A265A">
            <w:pPr>
              <w:spacing w:after="0"/>
              <w:contextualSpacing/>
              <w:jc w:val="center"/>
              <w:rPr>
                <w:sz w:val="24"/>
                <w:szCs w:val="24"/>
              </w:rPr>
            </w:pPr>
            <w:r w:rsidRPr="002A265A">
              <w:rPr>
                <w:rFonts w:eastAsia="Times New Roman"/>
                <w:b/>
                <w:bCs/>
                <w:sz w:val="24"/>
                <w:szCs w:val="24"/>
              </w:rPr>
              <w:t>23.00.00 Техника и технологии наземного транспорта</w:t>
            </w:r>
          </w:p>
        </w:tc>
      </w:tr>
      <w:tr w:rsidR="003E72F9" w:rsidRPr="003E72F9" w:rsidTr="003E72F9">
        <w:tc>
          <w:tcPr>
            <w:tcW w:w="0" w:type="auto"/>
          </w:tcPr>
          <w:p w:rsidR="003E72F9" w:rsidRPr="002A265A" w:rsidRDefault="003E72F9" w:rsidP="002A265A">
            <w:pPr>
              <w:spacing w:after="0"/>
              <w:contextualSpacing/>
              <w:jc w:val="center"/>
              <w:rPr>
                <w:sz w:val="24"/>
                <w:szCs w:val="24"/>
              </w:rPr>
            </w:pPr>
            <w:r w:rsidRPr="002A265A">
              <w:rPr>
                <w:sz w:val="24"/>
                <w:szCs w:val="24"/>
              </w:rPr>
              <w:t>1</w:t>
            </w:r>
          </w:p>
        </w:tc>
        <w:tc>
          <w:tcPr>
            <w:tcW w:w="0" w:type="auto"/>
            <w:vAlign w:val="bottom"/>
          </w:tcPr>
          <w:p w:rsidR="003E72F9" w:rsidRPr="002A265A" w:rsidRDefault="003E72F9" w:rsidP="002A265A">
            <w:pPr>
              <w:spacing w:after="0"/>
              <w:contextualSpacing/>
              <w:rPr>
                <w:sz w:val="24"/>
                <w:szCs w:val="24"/>
              </w:rPr>
            </w:pPr>
            <w:r w:rsidRPr="002A265A">
              <w:rPr>
                <w:rFonts w:eastAsia="Times New Roman"/>
                <w:sz w:val="24"/>
                <w:szCs w:val="24"/>
              </w:rPr>
              <w:t>23.02.01 Организация перевозок и управление на транспорте (по видам), Приказ № 376 от22 апреля 2014 г.</w:t>
            </w:r>
          </w:p>
        </w:tc>
        <w:tc>
          <w:tcPr>
            <w:tcW w:w="0" w:type="auto"/>
            <w:vAlign w:val="bottom"/>
          </w:tcPr>
          <w:p w:rsidR="003E72F9" w:rsidRPr="002A265A" w:rsidRDefault="003E72F9" w:rsidP="002A265A">
            <w:pPr>
              <w:spacing w:after="0"/>
              <w:contextualSpacing/>
              <w:rPr>
                <w:sz w:val="24"/>
                <w:szCs w:val="24"/>
              </w:rPr>
            </w:pPr>
            <w:r w:rsidRPr="002A265A">
              <w:rPr>
                <w:rFonts w:eastAsia="Times New Roman"/>
                <w:sz w:val="24"/>
                <w:szCs w:val="24"/>
              </w:rPr>
              <w:t>23.02.03 Техническое обслуживание и ремонт автомобильного транспорта, Приказ № 383 от 22 апреля 2014 г.</w:t>
            </w:r>
          </w:p>
        </w:tc>
      </w:tr>
      <w:tr w:rsidR="003E72F9" w:rsidRPr="003E72F9" w:rsidTr="003E72F9">
        <w:tc>
          <w:tcPr>
            <w:tcW w:w="0" w:type="auto"/>
          </w:tcPr>
          <w:p w:rsidR="003E72F9" w:rsidRPr="002A265A" w:rsidRDefault="003E72F9" w:rsidP="002A265A">
            <w:pPr>
              <w:spacing w:after="0"/>
              <w:contextualSpacing/>
              <w:jc w:val="center"/>
              <w:rPr>
                <w:sz w:val="24"/>
                <w:szCs w:val="24"/>
              </w:rPr>
            </w:pPr>
            <w:r w:rsidRPr="002A265A">
              <w:rPr>
                <w:sz w:val="24"/>
                <w:szCs w:val="24"/>
              </w:rPr>
              <w:lastRenderedPageBreak/>
              <w:t>2</w:t>
            </w:r>
          </w:p>
        </w:tc>
        <w:tc>
          <w:tcPr>
            <w:tcW w:w="0" w:type="auto"/>
            <w:gridSpan w:val="2"/>
            <w:vAlign w:val="bottom"/>
          </w:tcPr>
          <w:p w:rsidR="003E72F9" w:rsidRPr="002A265A" w:rsidRDefault="003E72F9" w:rsidP="002A265A">
            <w:pPr>
              <w:spacing w:after="0"/>
              <w:contextualSpacing/>
              <w:rPr>
                <w:rFonts w:eastAsia="Times New Roman"/>
                <w:sz w:val="24"/>
                <w:szCs w:val="24"/>
              </w:rPr>
            </w:pPr>
            <w:r w:rsidRPr="002A265A">
              <w:rPr>
                <w:rFonts w:eastAsia="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3E72F9" w:rsidRPr="002A265A" w:rsidRDefault="003E72F9" w:rsidP="002A265A">
            <w:pPr>
              <w:spacing w:after="0"/>
              <w:contextualSpacing/>
              <w:rPr>
                <w:rFonts w:eastAsia="Times New Roman"/>
                <w:sz w:val="24"/>
                <w:szCs w:val="24"/>
              </w:rPr>
            </w:pPr>
            <w:r w:rsidRPr="002A265A">
              <w:rPr>
                <w:rFonts w:eastAsia="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3E72F9" w:rsidRPr="002A265A" w:rsidRDefault="003E72F9" w:rsidP="002A265A">
            <w:pPr>
              <w:spacing w:after="0"/>
              <w:contextualSpacing/>
              <w:rPr>
                <w:sz w:val="24"/>
                <w:szCs w:val="24"/>
              </w:rPr>
            </w:pPr>
            <w:r w:rsidRPr="002A265A">
              <w:rPr>
                <w:rFonts w:eastAsia="Times New Roman"/>
                <w:sz w:val="24"/>
                <w:szCs w:val="24"/>
              </w:rPr>
              <w:t>ОК 5. Использовать информационно-коммуникационные технологии в профессиональной деятельности ОК 6. Работать в коллективе и команде, эффективно общаться с коллегами, руководством, потребителями</w:t>
            </w:r>
          </w:p>
        </w:tc>
      </w:tr>
      <w:tr w:rsidR="003E72F9" w:rsidRPr="003E72F9" w:rsidTr="002A265A">
        <w:trPr>
          <w:trHeight w:val="1578"/>
        </w:trPr>
        <w:tc>
          <w:tcPr>
            <w:tcW w:w="0" w:type="auto"/>
          </w:tcPr>
          <w:p w:rsidR="003E72F9" w:rsidRPr="002A265A" w:rsidRDefault="003E72F9" w:rsidP="002A265A">
            <w:pPr>
              <w:spacing w:after="0"/>
              <w:contextualSpacing/>
              <w:jc w:val="center"/>
              <w:rPr>
                <w:sz w:val="24"/>
                <w:szCs w:val="24"/>
              </w:rPr>
            </w:pPr>
            <w:r w:rsidRPr="002A265A">
              <w:rPr>
                <w:sz w:val="24"/>
                <w:szCs w:val="24"/>
              </w:rPr>
              <w:t>3</w:t>
            </w:r>
          </w:p>
        </w:tc>
        <w:tc>
          <w:tcPr>
            <w:tcW w:w="0" w:type="auto"/>
          </w:tcPr>
          <w:p w:rsidR="003E72F9" w:rsidRPr="002A265A" w:rsidRDefault="003E72F9" w:rsidP="002A265A">
            <w:pPr>
              <w:spacing w:after="0"/>
              <w:contextualSpacing/>
              <w:rPr>
                <w:sz w:val="24"/>
                <w:szCs w:val="24"/>
              </w:rPr>
            </w:pPr>
            <w:r w:rsidRPr="002A265A">
              <w:rPr>
                <w:rFonts w:eastAsia="Times New Roman"/>
                <w:sz w:val="24"/>
                <w:szCs w:val="24"/>
              </w:rPr>
              <w:t>ПК 3.1 Организовывать работу персонала пообработке перевозочных документов и</w:t>
            </w:r>
          </w:p>
          <w:p w:rsidR="003E72F9" w:rsidRPr="002A265A" w:rsidRDefault="003E72F9" w:rsidP="002A265A">
            <w:pPr>
              <w:spacing w:after="0"/>
              <w:contextualSpacing/>
              <w:rPr>
                <w:sz w:val="24"/>
                <w:szCs w:val="24"/>
              </w:rPr>
            </w:pPr>
            <w:r w:rsidRPr="002A265A">
              <w:rPr>
                <w:rFonts w:eastAsia="Times New Roman"/>
                <w:sz w:val="24"/>
                <w:szCs w:val="24"/>
              </w:rPr>
              <w:t>осуществлению расчетов за услуги,</w:t>
            </w:r>
          </w:p>
          <w:p w:rsidR="003E72F9" w:rsidRPr="002A265A" w:rsidRDefault="003E72F9" w:rsidP="002A265A">
            <w:pPr>
              <w:spacing w:after="0"/>
              <w:contextualSpacing/>
              <w:rPr>
                <w:sz w:val="24"/>
                <w:szCs w:val="24"/>
              </w:rPr>
            </w:pPr>
            <w:r w:rsidRPr="002A265A">
              <w:rPr>
                <w:rFonts w:eastAsia="Times New Roman"/>
                <w:sz w:val="24"/>
                <w:szCs w:val="24"/>
              </w:rPr>
              <w:t>предоставляемые транспортными</w:t>
            </w:r>
          </w:p>
          <w:p w:rsidR="003E72F9" w:rsidRPr="002A265A" w:rsidRDefault="003E72F9" w:rsidP="002A265A">
            <w:pPr>
              <w:spacing w:after="0"/>
              <w:contextualSpacing/>
              <w:rPr>
                <w:sz w:val="24"/>
                <w:szCs w:val="24"/>
              </w:rPr>
            </w:pPr>
            <w:r w:rsidRPr="002A265A">
              <w:rPr>
                <w:rFonts w:eastAsia="Times New Roman"/>
                <w:sz w:val="24"/>
                <w:szCs w:val="24"/>
              </w:rPr>
              <w:t>организациями</w:t>
            </w:r>
          </w:p>
        </w:tc>
        <w:tc>
          <w:tcPr>
            <w:tcW w:w="0" w:type="auto"/>
          </w:tcPr>
          <w:p w:rsidR="003E72F9" w:rsidRPr="002A265A" w:rsidRDefault="003E72F9" w:rsidP="002A265A">
            <w:pPr>
              <w:spacing w:after="0"/>
              <w:contextualSpacing/>
              <w:rPr>
                <w:sz w:val="24"/>
                <w:szCs w:val="24"/>
              </w:rPr>
            </w:pPr>
            <w:r w:rsidRPr="002A265A">
              <w:rPr>
                <w:rFonts w:eastAsia="Times New Roman"/>
                <w:sz w:val="24"/>
                <w:szCs w:val="24"/>
              </w:rPr>
              <w:t>ПК 2.2 Контролировать и оценивать качество работы</w:t>
            </w:r>
          </w:p>
          <w:p w:rsidR="003E72F9" w:rsidRPr="002A265A" w:rsidRDefault="003E72F9" w:rsidP="002A265A">
            <w:pPr>
              <w:spacing w:after="0"/>
              <w:contextualSpacing/>
              <w:rPr>
                <w:sz w:val="24"/>
                <w:szCs w:val="24"/>
              </w:rPr>
            </w:pPr>
            <w:r w:rsidRPr="002A265A">
              <w:rPr>
                <w:rFonts w:eastAsia="Times New Roman"/>
                <w:sz w:val="24"/>
                <w:szCs w:val="24"/>
              </w:rPr>
              <w:t>исполнителей работ</w:t>
            </w:r>
          </w:p>
        </w:tc>
      </w:tr>
      <w:tr w:rsidR="003E72F9" w:rsidRPr="003E72F9" w:rsidTr="003E72F9">
        <w:tc>
          <w:tcPr>
            <w:tcW w:w="0" w:type="auto"/>
          </w:tcPr>
          <w:p w:rsidR="003E72F9" w:rsidRPr="002A265A" w:rsidRDefault="003E72F9" w:rsidP="002A265A">
            <w:pPr>
              <w:spacing w:after="0"/>
              <w:contextualSpacing/>
              <w:jc w:val="center"/>
              <w:rPr>
                <w:sz w:val="24"/>
                <w:szCs w:val="24"/>
              </w:rPr>
            </w:pPr>
            <w:r w:rsidRPr="002A265A">
              <w:rPr>
                <w:sz w:val="24"/>
                <w:szCs w:val="24"/>
              </w:rPr>
              <w:t>4</w:t>
            </w:r>
          </w:p>
        </w:tc>
        <w:tc>
          <w:tcPr>
            <w:tcW w:w="0" w:type="auto"/>
            <w:vAlign w:val="bottom"/>
          </w:tcPr>
          <w:p w:rsidR="003E72F9" w:rsidRPr="002A265A" w:rsidRDefault="003E72F9" w:rsidP="002A265A">
            <w:pPr>
              <w:spacing w:after="0"/>
              <w:contextualSpacing/>
              <w:rPr>
                <w:sz w:val="24"/>
                <w:szCs w:val="24"/>
              </w:rPr>
            </w:pPr>
            <w:r w:rsidRPr="002A265A">
              <w:rPr>
                <w:rFonts w:eastAsia="Times New Roman"/>
                <w:sz w:val="24"/>
                <w:szCs w:val="24"/>
              </w:rPr>
              <w:t>МДК.03.02. Обеспечение грузовых перевозок (по видам транспорта)</w:t>
            </w:r>
          </w:p>
        </w:tc>
        <w:tc>
          <w:tcPr>
            <w:tcW w:w="0" w:type="auto"/>
            <w:vAlign w:val="bottom"/>
          </w:tcPr>
          <w:p w:rsidR="003E72F9" w:rsidRPr="002A265A" w:rsidRDefault="003E72F9" w:rsidP="002A265A">
            <w:pPr>
              <w:spacing w:after="0"/>
              <w:contextualSpacing/>
              <w:rPr>
                <w:sz w:val="24"/>
                <w:szCs w:val="24"/>
              </w:rPr>
            </w:pPr>
            <w:r w:rsidRPr="002A265A">
              <w:rPr>
                <w:rFonts w:eastAsia="Times New Roman"/>
                <w:sz w:val="24"/>
                <w:szCs w:val="24"/>
              </w:rPr>
              <w:t>МДК.02.01. Управление коллективом исполнителей</w:t>
            </w:r>
          </w:p>
        </w:tc>
      </w:tr>
      <w:tr w:rsidR="003E72F9" w:rsidRPr="003E72F9" w:rsidTr="000D613C">
        <w:tc>
          <w:tcPr>
            <w:tcW w:w="0" w:type="auto"/>
          </w:tcPr>
          <w:p w:rsidR="003E72F9" w:rsidRPr="002A265A" w:rsidRDefault="003E72F9" w:rsidP="002A265A">
            <w:pPr>
              <w:spacing w:after="0"/>
              <w:contextualSpacing/>
              <w:jc w:val="center"/>
              <w:rPr>
                <w:sz w:val="24"/>
                <w:szCs w:val="24"/>
              </w:rPr>
            </w:pPr>
          </w:p>
        </w:tc>
        <w:tc>
          <w:tcPr>
            <w:tcW w:w="0" w:type="auto"/>
            <w:gridSpan w:val="2"/>
            <w:vAlign w:val="bottom"/>
          </w:tcPr>
          <w:p w:rsidR="003E72F9" w:rsidRPr="002A265A" w:rsidRDefault="003E72F9" w:rsidP="002A265A">
            <w:pPr>
              <w:spacing w:after="0"/>
              <w:contextualSpacing/>
              <w:jc w:val="center"/>
              <w:rPr>
                <w:sz w:val="24"/>
                <w:szCs w:val="24"/>
              </w:rPr>
            </w:pPr>
            <w:r w:rsidRPr="002A265A">
              <w:rPr>
                <w:rFonts w:eastAsia="Times New Roman"/>
                <w:w w:val="99"/>
                <w:sz w:val="24"/>
                <w:szCs w:val="24"/>
              </w:rPr>
              <w:t xml:space="preserve">Определение стоимости единицы транспортной услуги с условиями требований заказчика </w:t>
            </w:r>
          </w:p>
          <w:p w:rsidR="003E72F9" w:rsidRPr="002A265A" w:rsidRDefault="003E72F9" w:rsidP="002A265A">
            <w:pPr>
              <w:spacing w:after="0"/>
              <w:contextualSpacing/>
              <w:rPr>
                <w:sz w:val="24"/>
                <w:szCs w:val="24"/>
              </w:rPr>
            </w:pPr>
            <w:r w:rsidRPr="002A265A">
              <w:rPr>
                <w:rFonts w:eastAsia="Times New Roman"/>
                <w:w w:val="99"/>
                <w:sz w:val="24"/>
                <w:szCs w:val="24"/>
              </w:rPr>
              <w:t>максимальный балл- 10 баллов</w:t>
            </w:r>
          </w:p>
        </w:tc>
      </w:tr>
      <w:tr w:rsidR="003E72F9" w:rsidRPr="003E72F9" w:rsidTr="00F576D7">
        <w:tc>
          <w:tcPr>
            <w:tcW w:w="0" w:type="auto"/>
          </w:tcPr>
          <w:p w:rsidR="003E72F9" w:rsidRPr="002A265A" w:rsidRDefault="003E72F9" w:rsidP="002A265A">
            <w:pPr>
              <w:spacing w:after="0"/>
              <w:contextualSpacing/>
              <w:jc w:val="center"/>
              <w:rPr>
                <w:sz w:val="24"/>
                <w:szCs w:val="24"/>
              </w:rPr>
            </w:pPr>
          </w:p>
        </w:tc>
        <w:tc>
          <w:tcPr>
            <w:tcW w:w="0" w:type="auto"/>
            <w:gridSpan w:val="2"/>
            <w:vAlign w:val="bottom"/>
          </w:tcPr>
          <w:p w:rsidR="003E72F9" w:rsidRPr="002A265A" w:rsidRDefault="003E72F9" w:rsidP="002A265A">
            <w:pPr>
              <w:spacing w:after="0"/>
              <w:contextualSpacing/>
              <w:rPr>
                <w:sz w:val="24"/>
                <w:szCs w:val="24"/>
              </w:rPr>
            </w:pPr>
            <w:r w:rsidRPr="002A265A">
              <w:rPr>
                <w:rFonts w:eastAsia="Times New Roman"/>
                <w:sz w:val="24"/>
                <w:szCs w:val="24"/>
              </w:rPr>
              <w:t>Задача 1. Расчет стоимости 1 т×км. Максимальный балл – 5 баллов.</w:t>
            </w:r>
          </w:p>
        </w:tc>
      </w:tr>
      <w:tr w:rsidR="003E72F9" w:rsidRPr="003E72F9" w:rsidTr="003E72F9">
        <w:tc>
          <w:tcPr>
            <w:tcW w:w="0" w:type="auto"/>
          </w:tcPr>
          <w:p w:rsidR="003E72F9" w:rsidRPr="002A265A" w:rsidRDefault="003E72F9" w:rsidP="002A265A">
            <w:pPr>
              <w:spacing w:after="0"/>
              <w:contextualSpacing/>
              <w:jc w:val="center"/>
              <w:rPr>
                <w:sz w:val="24"/>
                <w:szCs w:val="24"/>
              </w:rPr>
            </w:pPr>
          </w:p>
        </w:tc>
        <w:tc>
          <w:tcPr>
            <w:tcW w:w="0" w:type="auto"/>
            <w:vAlign w:val="bottom"/>
          </w:tcPr>
          <w:p w:rsidR="003E72F9" w:rsidRPr="002A265A" w:rsidRDefault="003E72F9" w:rsidP="002A265A">
            <w:pPr>
              <w:spacing w:after="0"/>
              <w:contextualSpacing/>
              <w:rPr>
                <w:sz w:val="24"/>
                <w:szCs w:val="24"/>
              </w:rPr>
            </w:pPr>
            <w:r w:rsidRPr="002A265A">
              <w:rPr>
                <w:rFonts w:eastAsia="Times New Roman"/>
                <w:b/>
                <w:bCs/>
                <w:sz w:val="24"/>
                <w:szCs w:val="24"/>
              </w:rPr>
              <w:t>Критерии оценки:</w:t>
            </w:r>
          </w:p>
        </w:tc>
        <w:tc>
          <w:tcPr>
            <w:tcW w:w="0" w:type="auto"/>
            <w:vAlign w:val="bottom"/>
          </w:tcPr>
          <w:p w:rsidR="003E72F9" w:rsidRPr="002A265A" w:rsidRDefault="003E72F9" w:rsidP="002A265A">
            <w:pPr>
              <w:spacing w:after="0"/>
              <w:contextualSpacing/>
              <w:rPr>
                <w:sz w:val="24"/>
                <w:szCs w:val="24"/>
              </w:rPr>
            </w:pPr>
          </w:p>
        </w:tc>
      </w:tr>
      <w:tr w:rsidR="003E72F9" w:rsidRPr="003E72F9" w:rsidTr="002A265A">
        <w:tc>
          <w:tcPr>
            <w:tcW w:w="0" w:type="auto"/>
          </w:tcPr>
          <w:p w:rsidR="003E72F9" w:rsidRPr="002A265A" w:rsidRDefault="003E72F9" w:rsidP="002A265A">
            <w:pPr>
              <w:spacing w:after="0"/>
              <w:contextualSpacing/>
              <w:jc w:val="center"/>
              <w:rPr>
                <w:sz w:val="24"/>
                <w:szCs w:val="24"/>
              </w:rPr>
            </w:pPr>
          </w:p>
        </w:tc>
        <w:tc>
          <w:tcPr>
            <w:tcW w:w="0" w:type="auto"/>
            <w:vAlign w:val="bottom"/>
          </w:tcPr>
          <w:p w:rsidR="003E72F9" w:rsidRPr="002A265A" w:rsidRDefault="003E72F9" w:rsidP="002A265A">
            <w:pPr>
              <w:spacing w:after="0"/>
              <w:contextualSpacing/>
              <w:rPr>
                <w:sz w:val="24"/>
                <w:szCs w:val="24"/>
              </w:rPr>
            </w:pPr>
            <w:r w:rsidRPr="002A265A">
              <w:rPr>
                <w:rFonts w:eastAsia="Times New Roman"/>
                <w:sz w:val="24"/>
                <w:szCs w:val="24"/>
              </w:rPr>
              <w:t>Выбрать   соответствующие   статьи   затрат   для   расчёта   единицы транспортной работы</w:t>
            </w:r>
          </w:p>
        </w:tc>
        <w:tc>
          <w:tcPr>
            <w:tcW w:w="0" w:type="auto"/>
            <w:vAlign w:val="center"/>
          </w:tcPr>
          <w:p w:rsidR="003E72F9" w:rsidRPr="002A265A" w:rsidRDefault="002A265A" w:rsidP="002A265A">
            <w:pPr>
              <w:spacing w:after="0"/>
              <w:contextualSpacing/>
              <w:jc w:val="center"/>
              <w:rPr>
                <w:sz w:val="24"/>
                <w:szCs w:val="24"/>
              </w:rPr>
            </w:pPr>
            <w:r w:rsidRPr="002A265A">
              <w:rPr>
                <w:sz w:val="24"/>
                <w:szCs w:val="24"/>
              </w:rPr>
              <w:t>1</w:t>
            </w:r>
          </w:p>
        </w:tc>
      </w:tr>
      <w:tr w:rsidR="003E72F9" w:rsidRPr="003E72F9" w:rsidTr="002A265A">
        <w:tc>
          <w:tcPr>
            <w:tcW w:w="0" w:type="auto"/>
          </w:tcPr>
          <w:p w:rsidR="003E72F9" w:rsidRPr="002A265A" w:rsidRDefault="003E72F9" w:rsidP="002A265A">
            <w:pPr>
              <w:spacing w:after="0"/>
              <w:contextualSpacing/>
              <w:jc w:val="center"/>
              <w:rPr>
                <w:sz w:val="24"/>
                <w:szCs w:val="24"/>
              </w:rPr>
            </w:pPr>
          </w:p>
        </w:tc>
        <w:tc>
          <w:tcPr>
            <w:tcW w:w="0" w:type="auto"/>
            <w:vAlign w:val="bottom"/>
          </w:tcPr>
          <w:p w:rsidR="003E72F9" w:rsidRPr="002A265A" w:rsidRDefault="003E72F9" w:rsidP="002A265A">
            <w:pPr>
              <w:spacing w:after="0"/>
              <w:contextualSpacing/>
              <w:rPr>
                <w:sz w:val="24"/>
                <w:szCs w:val="24"/>
              </w:rPr>
            </w:pPr>
            <w:r w:rsidRPr="002A265A">
              <w:rPr>
                <w:rFonts w:eastAsia="Times New Roman"/>
                <w:sz w:val="24"/>
                <w:szCs w:val="24"/>
              </w:rPr>
              <w:t>Рассчитать отчисления на социальное и медицинское страхование</w:t>
            </w:r>
          </w:p>
        </w:tc>
        <w:tc>
          <w:tcPr>
            <w:tcW w:w="0" w:type="auto"/>
            <w:vAlign w:val="center"/>
          </w:tcPr>
          <w:p w:rsidR="003E72F9" w:rsidRPr="002A265A" w:rsidRDefault="002A265A" w:rsidP="002A265A">
            <w:pPr>
              <w:spacing w:after="0"/>
              <w:contextualSpacing/>
              <w:jc w:val="center"/>
              <w:rPr>
                <w:sz w:val="24"/>
                <w:szCs w:val="24"/>
              </w:rPr>
            </w:pPr>
            <w:r w:rsidRPr="002A265A">
              <w:rPr>
                <w:sz w:val="24"/>
                <w:szCs w:val="24"/>
              </w:rPr>
              <w:t>1</w:t>
            </w:r>
          </w:p>
        </w:tc>
      </w:tr>
      <w:tr w:rsidR="003E72F9" w:rsidRPr="003E72F9" w:rsidTr="002A265A">
        <w:tc>
          <w:tcPr>
            <w:tcW w:w="0" w:type="auto"/>
          </w:tcPr>
          <w:p w:rsidR="003E72F9" w:rsidRPr="002A265A" w:rsidRDefault="003E72F9" w:rsidP="002A265A">
            <w:pPr>
              <w:spacing w:after="0"/>
              <w:contextualSpacing/>
              <w:jc w:val="center"/>
              <w:rPr>
                <w:sz w:val="24"/>
                <w:szCs w:val="24"/>
              </w:rPr>
            </w:pPr>
          </w:p>
        </w:tc>
        <w:tc>
          <w:tcPr>
            <w:tcW w:w="0" w:type="auto"/>
            <w:vAlign w:val="bottom"/>
          </w:tcPr>
          <w:p w:rsidR="003E72F9" w:rsidRPr="002A265A" w:rsidRDefault="003E72F9" w:rsidP="002A265A">
            <w:pPr>
              <w:spacing w:after="0"/>
              <w:contextualSpacing/>
              <w:rPr>
                <w:sz w:val="24"/>
                <w:szCs w:val="24"/>
              </w:rPr>
            </w:pPr>
            <w:r w:rsidRPr="002A265A">
              <w:rPr>
                <w:rFonts w:eastAsia="Times New Roman"/>
                <w:sz w:val="24"/>
                <w:szCs w:val="24"/>
              </w:rPr>
              <w:t>Рассчитать общехозяйственные затраты</w:t>
            </w:r>
          </w:p>
        </w:tc>
        <w:tc>
          <w:tcPr>
            <w:tcW w:w="0" w:type="auto"/>
            <w:vAlign w:val="center"/>
          </w:tcPr>
          <w:p w:rsidR="003E72F9" w:rsidRPr="002A265A" w:rsidRDefault="002A265A" w:rsidP="002A265A">
            <w:pPr>
              <w:spacing w:after="0"/>
              <w:contextualSpacing/>
              <w:jc w:val="center"/>
              <w:rPr>
                <w:sz w:val="24"/>
                <w:szCs w:val="24"/>
              </w:rPr>
            </w:pPr>
            <w:r w:rsidRPr="002A265A">
              <w:rPr>
                <w:sz w:val="24"/>
                <w:szCs w:val="24"/>
              </w:rPr>
              <w:t>1</w:t>
            </w:r>
          </w:p>
        </w:tc>
      </w:tr>
      <w:tr w:rsidR="003E72F9" w:rsidRPr="003E72F9" w:rsidTr="002A265A">
        <w:tc>
          <w:tcPr>
            <w:tcW w:w="0" w:type="auto"/>
          </w:tcPr>
          <w:p w:rsidR="003E72F9" w:rsidRPr="002A265A" w:rsidRDefault="003E72F9" w:rsidP="002A265A">
            <w:pPr>
              <w:spacing w:after="0"/>
              <w:contextualSpacing/>
              <w:jc w:val="center"/>
              <w:rPr>
                <w:sz w:val="24"/>
                <w:szCs w:val="24"/>
              </w:rPr>
            </w:pPr>
          </w:p>
        </w:tc>
        <w:tc>
          <w:tcPr>
            <w:tcW w:w="0" w:type="auto"/>
            <w:vAlign w:val="bottom"/>
          </w:tcPr>
          <w:p w:rsidR="003E72F9" w:rsidRPr="002A265A" w:rsidRDefault="003E72F9" w:rsidP="002A265A">
            <w:pPr>
              <w:spacing w:after="0"/>
              <w:contextualSpacing/>
              <w:rPr>
                <w:sz w:val="24"/>
                <w:szCs w:val="24"/>
              </w:rPr>
            </w:pPr>
            <w:r w:rsidRPr="002A265A">
              <w:rPr>
                <w:rFonts w:eastAsia="Times New Roman"/>
                <w:sz w:val="24"/>
                <w:szCs w:val="24"/>
              </w:rPr>
              <w:t>Определить общую сумму затрат</w:t>
            </w:r>
          </w:p>
        </w:tc>
        <w:tc>
          <w:tcPr>
            <w:tcW w:w="0" w:type="auto"/>
            <w:vAlign w:val="center"/>
          </w:tcPr>
          <w:p w:rsidR="003E72F9" w:rsidRPr="002A265A" w:rsidRDefault="002A265A" w:rsidP="002A265A">
            <w:pPr>
              <w:spacing w:after="0"/>
              <w:contextualSpacing/>
              <w:jc w:val="center"/>
              <w:rPr>
                <w:sz w:val="24"/>
                <w:szCs w:val="24"/>
              </w:rPr>
            </w:pPr>
            <w:r w:rsidRPr="002A265A">
              <w:rPr>
                <w:sz w:val="24"/>
                <w:szCs w:val="24"/>
              </w:rPr>
              <w:t>1</w:t>
            </w:r>
          </w:p>
        </w:tc>
      </w:tr>
      <w:tr w:rsidR="003E72F9" w:rsidRPr="003E72F9" w:rsidTr="002A265A">
        <w:tc>
          <w:tcPr>
            <w:tcW w:w="0" w:type="auto"/>
          </w:tcPr>
          <w:p w:rsidR="003E72F9" w:rsidRPr="002A265A" w:rsidRDefault="003E72F9" w:rsidP="002A265A">
            <w:pPr>
              <w:spacing w:after="0"/>
              <w:contextualSpacing/>
              <w:jc w:val="center"/>
              <w:rPr>
                <w:sz w:val="24"/>
                <w:szCs w:val="24"/>
              </w:rPr>
            </w:pPr>
          </w:p>
        </w:tc>
        <w:tc>
          <w:tcPr>
            <w:tcW w:w="0" w:type="auto"/>
            <w:vAlign w:val="bottom"/>
          </w:tcPr>
          <w:p w:rsidR="003E72F9" w:rsidRPr="002A265A" w:rsidRDefault="003E72F9" w:rsidP="002A265A">
            <w:pPr>
              <w:spacing w:after="0"/>
              <w:contextualSpacing/>
              <w:rPr>
                <w:sz w:val="24"/>
                <w:szCs w:val="24"/>
              </w:rPr>
            </w:pPr>
            <w:r w:rsidRPr="002A265A">
              <w:rPr>
                <w:rFonts w:eastAsia="Times New Roman"/>
                <w:sz w:val="24"/>
                <w:szCs w:val="24"/>
              </w:rPr>
              <w:t>Определить тариф для заказчика</w:t>
            </w:r>
          </w:p>
        </w:tc>
        <w:tc>
          <w:tcPr>
            <w:tcW w:w="0" w:type="auto"/>
            <w:vAlign w:val="center"/>
          </w:tcPr>
          <w:p w:rsidR="003E72F9" w:rsidRPr="002A265A" w:rsidRDefault="002A265A" w:rsidP="002A265A">
            <w:pPr>
              <w:spacing w:after="0"/>
              <w:contextualSpacing/>
              <w:jc w:val="center"/>
              <w:rPr>
                <w:sz w:val="24"/>
                <w:szCs w:val="24"/>
              </w:rPr>
            </w:pPr>
            <w:r w:rsidRPr="002A265A">
              <w:rPr>
                <w:sz w:val="24"/>
                <w:szCs w:val="24"/>
              </w:rPr>
              <w:t>1</w:t>
            </w:r>
          </w:p>
        </w:tc>
      </w:tr>
      <w:tr w:rsidR="003E72F9" w:rsidRPr="003E72F9" w:rsidTr="00FB63B4">
        <w:tc>
          <w:tcPr>
            <w:tcW w:w="0" w:type="auto"/>
          </w:tcPr>
          <w:p w:rsidR="003E72F9" w:rsidRPr="002A265A" w:rsidRDefault="003E72F9" w:rsidP="002A265A">
            <w:pPr>
              <w:spacing w:after="0"/>
              <w:contextualSpacing/>
              <w:jc w:val="center"/>
              <w:rPr>
                <w:sz w:val="24"/>
                <w:szCs w:val="24"/>
              </w:rPr>
            </w:pPr>
          </w:p>
        </w:tc>
        <w:tc>
          <w:tcPr>
            <w:tcW w:w="0" w:type="auto"/>
            <w:gridSpan w:val="2"/>
            <w:vAlign w:val="bottom"/>
          </w:tcPr>
          <w:p w:rsidR="003E72F9" w:rsidRPr="002A265A" w:rsidRDefault="002A265A" w:rsidP="002A265A">
            <w:pPr>
              <w:spacing w:after="0"/>
              <w:contextualSpacing/>
              <w:rPr>
                <w:sz w:val="24"/>
                <w:szCs w:val="24"/>
              </w:rPr>
            </w:pPr>
            <w:r w:rsidRPr="002A265A">
              <w:rPr>
                <w:rFonts w:eastAsia="Times New Roman"/>
                <w:sz w:val="24"/>
                <w:szCs w:val="24"/>
              </w:rPr>
              <w:t>Задача 2</w:t>
            </w:r>
            <w:r w:rsidR="003E72F9" w:rsidRPr="002A265A">
              <w:rPr>
                <w:rFonts w:eastAsia="Times New Roman"/>
                <w:sz w:val="24"/>
                <w:szCs w:val="24"/>
              </w:rPr>
              <w:t xml:space="preserve">.  </w:t>
            </w:r>
            <w:r w:rsidRPr="002A265A">
              <w:rPr>
                <w:rFonts w:eastAsia="Times New Roman"/>
                <w:sz w:val="24"/>
                <w:szCs w:val="24"/>
              </w:rPr>
              <w:t>Составить информационное</w:t>
            </w:r>
            <w:r w:rsidR="003E72F9" w:rsidRPr="002A265A">
              <w:rPr>
                <w:rFonts w:eastAsia="Times New Roman"/>
                <w:sz w:val="24"/>
                <w:szCs w:val="24"/>
              </w:rPr>
              <w:t xml:space="preserve">  письмо  о  согласовании  тарифа  за  предоставление  однойединицы транспортной услуги</w:t>
            </w:r>
          </w:p>
        </w:tc>
      </w:tr>
      <w:tr w:rsidR="003E72F9" w:rsidRPr="003E72F9" w:rsidTr="003E72F9">
        <w:tc>
          <w:tcPr>
            <w:tcW w:w="0" w:type="auto"/>
          </w:tcPr>
          <w:p w:rsidR="003E72F9" w:rsidRPr="002A265A" w:rsidRDefault="003E72F9" w:rsidP="002A265A">
            <w:pPr>
              <w:spacing w:after="0"/>
              <w:contextualSpacing/>
              <w:jc w:val="center"/>
              <w:rPr>
                <w:sz w:val="24"/>
                <w:szCs w:val="24"/>
              </w:rPr>
            </w:pPr>
          </w:p>
        </w:tc>
        <w:tc>
          <w:tcPr>
            <w:tcW w:w="0" w:type="auto"/>
            <w:vAlign w:val="bottom"/>
          </w:tcPr>
          <w:p w:rsidR="003E72F9" w:rsidRPr="002A265A" w:rsidRDefault="003E72F9" w:rsidP="002A265A">
            <w:pPr>
              <w:spacing w:after="0"/>
              <w:contextualSpacing/>
              <w:rPr>
                <w:sz w:val="24"/>
                <w:szCs w:val="24"/>
              </w:rPr>
            </w:pPr>
            <w:r w:rsidRPr="002A265A">
              <w:rPr>
                <w:rFonts w:eastAsia="Times New Roman"/>
                <w:b/>
                <w:bCs/>
                <w:sz w:val="24"/>
                <w:szCs w:val="24"/>
              </w:rPr>
              <w:t>Критерии оценки:</w:t>
            </w:r>
          </w:p>
        </w:tc>
        <w:tc>
          <w:tcPr>
            <w:tcW w:w="0" w:type="auto"/>
            <w:vAlign w:val="bottom"/>
          </w:tcPr>
          <w:p w:rsidR="003E72F9" w:rsidRPr="002A265A" w:rsidRDefault="003E72F9" w:rsidP="002A265A">
            <w:pPr>
              <w:spacing w:after="0"/>
              <w:contextualSpacing/>
              <w:rPr>
                <w:sz w:val="24"/>
                <w:szCs w:val="24"/>
              </w:rPr>
            </w:pPr>
          </w:p>
        </w:tc>
      </w:tr>
      <w:tr w:rsidR="002A265A" w:rsidRPr="003E72F9" w:rsidTr="002A265A">
        <w:tc>
          <w:tcPr>
            <w:tcW w:w="0" w:type="auto"/>
          </w:tcPr>
          <w:p w:rsidR="002A265A" w:rsidRPr="002A265A" w:rsidRDefault="002A265A" w:rsidP="002A265A">
            <w:pPr>
              <w:spacing w:after="0"/>
              <w:contextualSpacing/>
              <w:jc w:val="center"/>
              <w:rPr>
                <w:sz w:val="24"/>
                <w:szCs w:val="24"/>
              </w:rPr>
            </w:pPr>
          </w:p>
        </w:tc>
        <w:tc>
          <w:tcPr>
            <w:tcW w:w="0" w:type="auto"/>
            <w:vMerge w:val="restart"/>
            <w:vAlign w:val="bottom"/>
          </w:tcPr>
          <w:p w:rsidR="002A265A" w:rsidRPr="002A265A" w:rsidRDefault="002A265A" w:rsidP="002A265A">
            <w:pPr>
              <w:spacing w:after="0"/>
              <w:contextualSpacing/>
              <w:rPr>
                <w:sz w:val="24"/>
                <w:szCs w:val="24"/>
              </w:rPr>
            </w:pPr>
            <w:r w:rsidRPr="002A265A">
              <w:rPr>
                <w:rFonts w:eastAsia="Times New Roman"/>
                <w:sz w:val="24"/>
                <w:szCs w:val="24"/>
              </w:rPr>
              <w:t>Наличие реквизитов:</w:t>
            </w:r>
          </w:p>
          <w:p w:rsidR="002A265A" w:rsidRPr="002A265A" w:rsidRDefault="002A265A" w:rsidP="002A265A">
            <w:pPr>
              <w:spacing w:after="0"/>
              <w:contextualSpacing/>
              <w:rPr>
                <w:sz w:val="24"/>
                <w:szCs w:val="24"/>
              </w:rPr>
            </w:pPr>
            <w:r w:rsidRPr="002A265A">
              <w:rPr>
                <w:rFonts w:eastAsia="Times New Roman"/>
                <w:sz w:val="24"/>
                <w:szCs w:val="24"/>
              </w:rPr>
              <w:t>- адресат с указанием должностного лица</w:t>
            </w:r>
          </w:p>
          <w:p w:rsidR="002A265A" w:rsidRPr="002A265A" w:rsidRDefault="002A265A" w:rsidP="002A265A">
            <w:pPr>
              <w:spacing w:after="0"/>
              <w:contextualSpacing/>
              <w:rPr>
                <w:sz w:val="24"/>
                <w:szCs w:val="24"/>
              </w:rPr>
            </w:pPr>
            <w:r w:rsidRPr="002A265A">
              <w:rPr>
                <w:rFonts w:eastAsia="Times New Roman"/>
                <w:sz w:val="24"/>
                <w:szCs w:val="24"/>
              </w:rPr>
              <w:t>- информация об авторе документа</w:t>
            </w:r>
          </w:p>
          <w:p w:rsidR="002A265A" w:rsidRPr="002A265A" w:rsidRDefault="002A265A" w:rsidP="002A265A">
            <w:pPr>
              <w:spacing w:after="0"/>
              <w:contextualSpacing/>
              <w:rPr>
                <w:sz w:val="24"/>
                <w:szCs w:val="24"/>
              </w:rPr>
            </w:pPr>
            <w:r w:rsidRPr="002A265A">
              <w:rPr>
                <w:rFonts w:eastAsia="Times New Roman"/>
                <w:sz w:val="24"/>
                <w:szCs w:val="24"/>
              </w:rPr>
              <w:t>- место составления документа</w:t>
            </w:r>
          </w:p>
          <w:p w:rsidR="002A265A" w:rsidRPr="002A265A" w:rsidRDefault="002A265A" w:rsidP="002A265A">
            <w:pPr>
              <w:spacing w:after="0"/>
              <w:contextualSpacing/>
              <w:rPr>
                <w:sz w:val="24"/>
                <w:szCs w:val="24"/>
              </w:rPr>
            </w:pPr>
            <w:r w:rsidRPr="002A265A">
              <w:rPr>
                <w:rFonts w:eastAsia="Times New Roman"/>
                <w:sz w:val="24"/>
                <w:szCs w:val="24"/>
              </w:rPr>
              <w:t>- дата составления документа</w:t>
            </w:r>
          </w:p>
          <w:p w:rsidR="002A265A" w:rsidRPr="002A265A" w:rsidRDefault="002A265A" w:rsidP="002A265A">
            <w:pPr>
              <w:spacing w:after="0"/>
              <w:contextualSpacing/>
              <w:rPr>
                <w:sz w:val="24"/>
                <w:szCs w:val="24"/>
              </w:rPr>
            </w:pPr>
            <w:r w:rsidRPr="002A265A">
              <w:rPr>
                <w:rFonts w:eastAsia="Times New Roman"/>
                <w:sz w:val="24"/>
                <w:szCs w:val="24"/>
              </w:rPr>
              <w:t>- регистрационный номер документа</w:t>
            </w:r>
          </w:p>
          <w:p w:rsidR="002A265A" w:rsidRPr="002A265A" w:rsidRDefault="002A265A" w:rsidP="002A265A">
            <w:pPr>
              <w:spacing w:after="0"/>
              <w:contextualSpacing/>
              <w:rPr>
                <w:sz w:val="24"/>
                <w:szCs w:val="24"/>
              </w:rPr>
            </w:pPr>
            <w:r w:rsidRPr="002A265A">
              <w:rPr>
                <w:rFonts w:eastAsia="Times New Roman"/>
                <w:sz w:val="24"/>
                <w:szCs w:val="24"/>
              </w:rPr>
              <w:t>- подпись и расшифровка подписи составителя документа</w:t>
            </w:r>
          </w:p>
        </w:tc>
        <w:tc>
          <w:tcPr>
            <w:tcW w:w="0" w:type="auto"/>
            <w:vMerge w:val="restart"/>
            <w:vAlign w:val="center"/>
          </w:tcPr>
          <w:p w:rsidR="002A265A" w:rsidRPr="002A265A" w:rsidRDefault="002A265A" w:rsidP="002A265A">
            <w:pPr>
              <w:spacing w:after="0"/>
              <w:contextualSpacing/>
              <w:jc w:val="center"/>
              <w:rPr>
                <w:sz w:val="24"/>
                <w:szCs w:val="24"/>
              </w:rPr>
            </w:pPr>
            <w:r w:rsidRPr="002A265A">
              <w:rPr>
                <w:sz w:val="24"/>
                <w:szCs w:val="24"/>
              </w:rPr>
              <w:t>0,25</w:t>
            </w:r>
          </w:p>
          <w:p w:rsidR="002A265A" w:rsidRPr="002A265A" w:rsidRDefault="002A265A" w:rsidP="002A265A">
            <w:pPr>
              <w:spacing w:after="0"/>
              <w:contextualSpacing/>
              <w:jc w:val="center"/>
              <w:rPr>
                <w:sz w:val="24"/>
                <w:szCs w:val="24"/>
              </w:rPr>
            </w:pPr>
            <w:r w:rsidRPr="002A265A">
              <w:rPr>
                <w:sz w:val="24"/>
                <w:szCs w:val="24"/>
              </w:rPr>
              <w:t>0,25</w:t>
            </w:r>
          </w:p>
          <w:p w:rsidR="002A265A" w:rsidRPr="002A265A" w:rsidRDefault="002A265A" w:rsidP="002A265A">
            <w:pPr>
              <w:spacing w:after="0"/>
              <w:contextualSpacing/>
              <w:jc w:val="center"/>
              <w:rPr>
                <w:sz w:val="24"/>
                <w:szCs w:val="24"/>
              </w:rPr>
            </w:pPr>
            <w:r w:rsidRPr="002A265A">
              <w:rPr>
                <w:sz w:val="24"/>
                <w:szCs w:val="24"/>
              </w:rPr>
              <w:t>0,25</w:t>
            </w:r>
          </w:p>
          <w:p w:rsidR="002A265A" w:rsidRPr="002A265A" w:rsidRDefault="002A265A" w:rsidP="002A265A">
            <w:pPr>
              <w:spacing w:after="0"/>
              <w:contextualSpacing/>
              <w:jc w:val="center"/>
              <w:rPr>
                <w:sz w:val="24"/>
                <w:szCs w:val="24"/>
              </w:rPr>
            </w:pPr>
            <w:r w:rsidRPr="002A265A">
              <w:rPr>
                <w:sz w:val="24"/>
                <w:szCs w:val="24"/>
              </w:rPr>
              <w:t>0,25</w:t>
            </w:r>
          </w:p>
          <w:p w:rsidR="002A265A" w:rsidRPr="002A265A" w:rsidRDefault="002A265A" w:rsidP="002A265A">
            <w:pPr>
              <w:spacing w:after="0"/>
              <w:contextualSpacing/>
              <w:jc w:val="center"/>
              <w:rPr>
                <w:sz w:val="24"/>
                <w:szCs w:val="24"/>
              </w:rPr>
            </w:pPr>
            <w:r w:rsidRPr="002A265A">
              <w:rPr>
                <w:sz w:val="24"/>
                <w:szCs w:val="24"/>
              </w:rPr>
              <w:t>0,25</w:t>
            </w:r>
          </w:p>
          <w:p w:rsidR="002A265A" w:rsidRPr="002A265A" w:rsidRDefault="002A265A" w:rsidP="002A265A">
            <w:pPr>
              <w:spacing w:after="0"/>
              <w:contextualSpacing/>
              <w:jc w:val="center"/>
              <w:rPr>
                <w:sz w:val="24"/>
                <w:szCs w:val="24"/>
              </w:rPr>
            </w:pPr>
            <w:r w:rsidRPr="002A265A">
              <w:rPr>
                <w:sz w:val="24"/>
                <w:szCs w:val="24"/>
              </w:rPr>
              <w:t>0,25</w:t>
            </w:r>
          </w:p>
        </w:tc>
      </w:tr>
      <w:tr w:rsidR="002A265A" w:rsidRPr="003E72F9" w:rsidTr="003E72F9">
        <w:tc>
          <w:tcPr>
            <w:tcW w:w="0" w:type="auto"/>
          </w:tcPr>
          <w:p w:rsidR="002A265A" w:rsidRPr="002A265A" w:rsidRDefault="002A265A" w:rsidP="002A265A">
            <w:pPr>
              <w:spacing w:after="0"/>
              <w:contextualSpacing/>
              <w:jc w:val="center"/>
              <w:rPr>
                <w:sz w:val="24"/>
                <w:szCs w:val="24"/>
              </w:rPr>
            </w:pPr>
          </w:p>
        </w:tc>
        <w:tc>
          <w:tcPr>
            <w:tcW w:w="0" w:type="auto"/>
            <w:vMerge/>
            <w:vAlign w:val="bottom"/>
          </w:tcPr>
          <w:p w:rsidR="002A265A" w:rsidRPr="002A265A" w:rsidRDefault="002A265A" w:rsidP="002A265A">
            <w:pPr>
              <w:spacing w:after="0"/>
              <w:contextualSpacing/>
              <w:rPr>
                <w:sz w:val="24"/>
                <w:szCs w:val="24"/>
              </w:rPr>
            </w:pPr>
          </w:p>
        </w:tc>
        <w:tc>
          <w:tcPr>
            <w:tcW w:w="0" w:type="auto"/>
            <w:vMerge/>
            <w:vAlign w:val="bottom"/>
          </w:tcPr>
          <w:p w:rsidR="002A265A" w:rsidRPr="002A265A" w:rsidRDefault="002A265A" w:rsidP="002A265A">
            <w:pPr>
              <w:spacing w:after="0"/>
              <w:contextualSpacing/>
              <w:rPr>
                <w:sz w:val="24"/>
                <w:szCs w:val="24"/>
              </w:rPr>
            </w:pPr>
          </w:p>
        </w:tc>
      </w:tr>
      <w:tr w:rsidR="002A265A" w:rsidRPr="003E72F9" w:rsidTr="003E72F9">
        <w:tc>
          <w:tcPr>
            <w:tcW w:w="0" w:type="auto"/>
          </w:tcPr>
          <w:p w:rsidR="002A265A" w:rsidRPr="002A265A" w:rsidRDefault="002A265A" w:rsidP="002A265A">
            <w:pPr>
              <w:spacing w:after="0"/>
              <w:contextualSpacing/>
              <w:jc w:val="center"/>
              <w:rPr>
                <w:sz w:val="24"/>
                <w:szCs w:val="24"/>
              </w:rPr>
            </w:pPr>
          </w:p>
        </w:tc>
        <w:tc>
          <w:tcPr>
            <w:tcW w:w="0" w:type="auto"/>
            <w:vMerge/>
            <w:vAlign w:val="bottom"/>
          </w:tcPr>
          <w:p w:rsidR="002A265A" w:rsidRPr="002A265A" w:rsidRDefault="002A265A" w:rsidP="002A265A">
            <w:pPr>
              <w:spacing w:after="0"/>
              <w:contextualSpacing/>
              <w:rPr>
                <w:sz w:val="24"/>
                <w:szCs w:val="24"/>
              </w:rPr>
            </w:pPr>
          </w:p>
        </w:tc>
        <w:tc>
          <w:tcPr>
            <w:tcW w:w="0" w:type="auto"/>
            <w:vMerge/>
            <w:vAlign w:val="bottom"/>
          </w:tcPr>
          <w:p w:rsidR="002A265A" w:rsidRPr="002A265A" w:rsidRDefault="002A265A" w:rsidP="002A265A">
            <w:pPr>
              <w:spacing w:after="0"/>
              <w:contextualSpacing/>
              <w:rPr>
                <w:sz w:val="24"/>
                <w:szCs w:val="24"/>
              </w:rPr>
            </w:pPr>
          </w:p>
        </w:tc>
      </w:tr>
      <w:tr w:rsidR="002A265A" w:rsidRPr="003E72F9" w:rsidTr="003E72F9">
        <w:tc>
          <w:tcPr>
            <w:tcW w:w="0" w:type="auto"/>
          </w:tcPr>
          <w:p w:rsidR="002A265A" w:rsidRPr="002A265A" w:rsidRDefault="002A265A" w:rsidP="002A265A">
            <w:pPr>
              <w:spacing w:after="0"/>
              <w:contextualSpacing/>
              <w:jc w:val="center"/>
              <w:rPr>
                <w:sz w:val="24"/>
                <w:szCs w:val="24"/>
              </w:rPr>
            </w:pPr>
          </w:p>
        </w:tc>
        <w:tc>
          <w:tcPr>
            <w:tcW w:w="0" w:type="auto"/>
            <w:vMerge/>
            <w:vAlign w:val="bottom"/>
          </w:tcPr>
          <w:p w:rsidR="002A265A" w:rsidRPr="002A265A" w:rsidRDefault="002A265A" w:rsidP="002A265A">
            <w:pPr>
              <w:spacing w:after="0"/>
              <w:contextualSpacing/>
              <w:rPr>
                <w:sz w:val="24"/>
                <w:szCs w:val="24"/>
              </w:rPr>
            </w:pPr>
          </w:p>
        </w:tc>
        <w:tc>
          <w:tcPr>
            <w:tcW w:w="0" w:type="auto"/>
            <w:vMerge/>
            <w:vAlign w:val="bottom"/>
          </w:tcPr>
          <w:p w:rsidR="002A265A" w:rsidRPr="002A265A" w:rsidRDefault="002A265A" w:rsidP="002A265A">
            <w:pPr>
              <w:spacing w:after="0"/>
              <w:contextualSpacing/>
              <w:rPr>
                <w:sz w:val="24"/>
                <w:szCs w:val="24"/>
              </w:rPr>
            </w:pPr>
          </w:p>
        </w:tc>
      </w:tr>
      <w:tr w:rsidR="002A265A" w:rsidRPr="003E72F9" w:rsidTr="003E72F9">
        <w:tc>
          <w:tcPr>
            <w:tcW w:w="0" w:type="auto"/>
          </w:tcPr>
          <w:p w:rsidR="002A265A" w:rsidRPr="002A265A" w:rsidRDefault="002A265A" w:rsidP="002A265A">
            <w:pPr>
              <w:spacing w:after="0"/>
              <w:contextualSpacing/>
              <w:jc w:val="center"/>
              <w:rPr>
                <w:sz w:val="24"/>
                <w:szCs w:val="24"/>
              </w:rPr>
            </w:pPr>
          </w:p>
        </w:tc>
        <w:tc>
          <w:tcPr>
            <w:tcW w:w="0" w:type="auto"/>
            <w:vMerge/>
            <w:vAlign w:val="bottom"/>
          </w:tcPr>
          <w:p w:rsidR="002A265A" w:rsidRPr="002A265A" w:rsidRDefault="002A265A" w:rsidP="002A265A">
            <w:pPr>
              <w:spacing w:after="0"/>
              <w:contextualSpacing/>
              <w:rPr>
                <w:sz w:val="24"/>
                <w:szCs w:val="24"/>
              </w:rPr>
            </w:pPr>
          </w:p>
        </w:tc>
        <w:tc>
          <w:tcPr>
            <w:tcW w:w="0" w:type="auto"/>
            <w:vMerge/>
            <w:vAlign w:val="bottom"/>
          </w:tcPr>
          <w:p w:rsidR="002A265A" w:rsidRPr="002A265A" w:rsidRDefault="002A265A" w:rsidP="002A265A">
            <w:pPr>
              <w:spacing w:after="0"/>
              <w:contextualSpacing/>
              <w:rPr>
                <w:sz w:val="24"/>
                <w:szCs w:val="24"/>
              </w:rPr>
            </w:pPr>
          </w:p>
        </w:tc>
      </w:tr>
      <w:tr w:rsidR="002A265A" w:rsidRPr="003E72F9" w:rsidTr="003E72F9">
        <w:tc>
          <w:tcPr>
            <w:tcW w:w="0" w:type="auto"/>
          </w:tcPr>
          <w:p w:rsidR="002A265A" w:rsidRPr="002A265A" w:rsidRDefault="002A265A" w:rsidP="002A265A">
            <w:pPr>
              <w:spacing w:after="0"/>
              <w:contextualSpacing/>
              <w:jc w:val="center"/>
              <w:rPr>
                <w:sz w:val="24"/>
                <w:szCs w:val="24"/>
              </w:rPr>
            </w:pPr>
          </w:p>
        </w:tc>
        <w:tc>
          <w:tcPr>
            <w:tcW w:w="0" w:type="auto"/>
            <w:vMerge/>
            <w:vAlign w:val="bottom"/>
          </w:tcPr>
          <w:p w:rsidR="002A265A" w:rsidRPr="002A265A" w:rsidRDefault="002A265A" w:rsidP="002A265A">
            <w:pPr>
              <w:spacing w:after="0"/>
              <w:contextualSpacing/>
              <w:rPr>
                <w:sz w:val="24"/>
                <w:szCs w:val="24"/>
              </w:rPr>
            </w:pPr>
          </w:p>
        </w:tc>
        <w:tc>
          <w:tcPr>
            <w:tcW w:w="0" w:type="auto"/>
            <w:vMerge/>
            <w:vAlign w:val="bottom"/>
          </w:tcPr>
          <w:p w:rsidR="002A265A" w:rsidRPr="002A265A" w:rsidRDefault="002A265A" w:rsidP="002A265A">
            <w:pPr>
              <w:spacing w:after="0"/>
              <w:contextualSpacing/>
              <w:rPr>
                <w:sz w:val="24"/>
                <w:szCs w:val="24"/>
              </w:rPr>
            </w:pPr>
          </w:p>
        </w:tc>
      </w:tr>
      <w:tr w:rsidR="002A265A" w:rsidRPr="003E72F9" w:rsidTr="003E72F9">
        <w:tc>
          <w:tcPr>
            <w:tcW w:w="0" w:type="auto"/>
          </w:tcPr>
          <w:p w:rsidR="002A265A" w:rsidRPr="002A265A" w:rsidRDefault="002A265A" w:rsidP="002A265A">
            <w:pPr>
              <w:spacing w:after="0"/>
              <w:contextualSpacing/>
              <w:jc w:val="center"/>
              <w:rPr>
                <w:sz w:val="24"/>
                <w:szCs w:val="24"/>
              </w:rPr>
            </w:pPr>
          </w:p>
        </w:tc>
        <w:tc>
          <w:tcPr>
            <w:tcW w:w="0" w:type="auto"/>
            <w:vMerge/>
            <w:vAlign w:val="bottom"/>
          </w:tcPr>
          <w:p w:rsidR="002A265A" w:rsidRPr="002A265A" w:rsidRDefault="002A265A" w:rsidP="002A265A">
            <w:pPr>
              <w:spacing w:after="0"/>
              <w:contextualSpacing/>
              <w:rPr>
                <w:sz w:val="24"/>
                <w:szCs w:val="24"/>
              </w:rPr>
            </w:pPr>
          </w:p>
        </w:tc>
        <w:tc>
          <w:tcPr>
            <w:tcW w:w="0" w:type="auto"/>
            <w:vMerge/>
            <w:vAlign w:val="bottom"/>
          </w:tcPr>
          <w:p w:rsidR="002A265A" w:rsidRPr="002A265A" w:rsidRDefault="002A265A" w:rsidP="002A265A">
            <w:pPr>
              <w:spacing w:after="0"/>
              <w:contextualSpacing/>
              <w:rPr>
                <w:sz w:val="24"/>
                <w:szCs w:val="24"/>
              </w:rPr>
            </w:pPr>
          </w:p>
        </w:tc>
      </w:tr>
      <w:tr w:rsidR="002A265A" w:rsidRPr="003E72F9" w:rsidTr="002A265A">
        <w:tc>
          <w:tcPr>
            <w:tcW w:w="0" w:type="auto"/>
          </w:tcPr>
          <w:p w:rsidR="002A265A" w:rsidRPr="002A265A" w:rsidRDefault="002A265A" w:rsidP="002A265A">
            <w:pPr>
              <w:spacing w:after="0"/>
              <w:contextualSpacing/>
              <w:jc w:val="center"/>
              <w:rPr>
                <w:sz w:val="24"/>
                <w:szCs w:val="24"/>
              </w:rPr>
            </w:pPr>
          </w:p>
        </w:tc>
        <w:tc>
          <w:tcPr>
            <w:tcW w:w="0" w:type="auto"/>
            <w:vAlign w:val="bottom"/>
          </w:tcPr>
          <w:p w:rsidR="002A265A" w:rsidRPr="002A265A" w:rsidRDefault="002A265A" w:rsidP="002A265A">
            <w:pPr>
              <w:spacing w:after="0"/>
              <w:contextualSpacing/>
              <w:rPr>
                <w:sz w:val="24"/>
                <w:szCs w:val="24"/>
              </w:rPr>
            </w:pPr>
            <w:r w:rsidRPr="002A265A">
              <w:rPr>
                <w:rFonts w:eastAsia="Times New Roman"/>
                <w:sz w:val="24"/>
                <w:szCs w:val="24"/>
              </w:rPr>
              <w:t>Оформление  информационного письма в МSWord</w:t>
            </w:r>
          </w:p>
          <w:p w:rsidR="002A265A" w:rsidRPr="002A265A" w:rsidRDefault="002A265A" w:rsidP="002A265A">
            <w:pPr>
              <w:spacing w:after="0"/>
              <w:contextualSpacing/>
              <w:rPr>
                <w:sz w:val="24"/>
                <w:szCs w:val="24"/>
              </w:rPr>
            </w:pPr>
            <w:r w:rsidRPr="002A265A">
              <w:rPr>
                <w:rFonts w:eastAsia="Times New Roman"/>
                <w:sz w:val="24"/>
                <w:szCs w:val="24"/>
              </w:rPr>
              <w:t>Соблюдение структуры текста:</w:t>
            </w:r>
          </w:p>
          <w:p w:rsidR="002A265A" w:rsidRPr="002A265A" w:rsidRDefault="002A265A" w:rsidP="002A265A">
            <w:pPr>
              <w:spacing w:after="0"/>
              <w:contextualSpacing/>
              <w:rPr>
                <w:sz w:val="24"/>
                <w:szCs w:val="24"/>
              </w:rPr>
            </w:pPr>
            <w:r w:rsidRPr="002A265A">
              <w:rPr>
                <w:rFonts w:eastAsia="Times New Roman"/>
                <w:sz w:val="24"/>
                <w:szCs w:val="24"/>
              </w:rPr>
              <w:t>Применение опции форматирования:</w:t>
            </w:r>
          </w:p>
        </w:tc>
        <w:tc>
          <w:tcPr>
            <w:tcW w:w="0" w:type="auto"/>
            <w:vAlign w:val="bottom"/>
          </w:tcPr>
          <w:p w:rsidR="002A265A" w:rsidRPr="002A265A" w:rsidRDefault="002A265A" w:rsidP="002A265A">
            <w:pPr>
              <w:spacing w:after="0"/>
              <w:contextualSpacing/>
              <w:jc w:val="center"/>
              <w:rPr>
                <w:sz w:val="24"/>
                <w:szCs w:val="24"/>
              </w:rPr>
            </w:pPr>
            <w:r w:rsidRPr="002A265A">
              <w:rPr>
                <w:sz w:val="24"/>
                <w:szCs w:val="24"/>
              </w:rPr>
              <w:t>1,0</w:t>
            </w:r>
          </w:p>
          <w:p w:rsidR="002A265A" w:rsidRPr="002A265A" w:rsidRDefault="002A265A" w:rsidP="002A265A">
            <w:pPr>
              <w:spacing w:after="0"/>
              <w:contextualSpacing/>
              <w:jc w:val="center"/>
              <w:rPr>
                <w:sz w:val="24"/>
                <w:szCs w:val="24"/>
              </w:rPr>
            </w:pPr>
            <w:r w:rsidRPr="002A265A">
              <w:rPr>
                <w:sz w:val="24"/>
                <w:szCs w:val="24"/>
              </w:rPr>
              <w:t>1,5</w:t>
            </w:r>
          </w:p>
        </w:tc>
      </w:tr>
    </w:tbl>
    <w:p w:rsidR="002A265A" w:rsidRDefault="002A265A" w:rsidP="001038F8"/>
    <w:p w:rsidR="002A265A" w:rsidRDefault="002A265A" w:rsidP="001038F8"/>
    <w:p w:rsidR="002A265A" w:rsidRDefault="002A265A" w:rsidP="001038F8"/>
    <w:p w:rsidR="002A265A" w:rsidRDefault="002A265A" w:rsidP="001038F8"/>
    <w:p w:rsidR="002A265A" w:rsidRDefault="002A265A" w:rsidP="001038F8"/>
    <w:p w:rsidR="002A265A" w:rsidRDefault="002A265A" w:rsidP="001038F8"/>
    <w:p w:rsidR="002A265A" w:rsidRDefault="002A265A" w:rsidP="001038F8"/>
    <w:p w:rsidR="002A265A" w:rsidRDefault="002A265A" w:rsidP="001038F8"/>
    <w:p w:rsidR="001038F8" w:rsidRDefault="001038F8" w:rsidP="002A265A">
      <w:pPr>
        <w:spacing w:after="0"/>
        <w:contextualSpacing/>
        <w:jc w:val="center"/>
        <w:rPr>
          <w:sz w:val="20"/>
          <w:szCs w:val="20"/>
        </w:rPr>
      </w:pPr>
      <w:r>
        <w:rPr>
          <w:rFonts w:eastAsia="Times New Roman"/>
          <w:b/>
          <w:bCs/>
          <w:sz w:val="24"/>
          <w:szCs w:val="24"/>
        </w:rPr>
        <w:t>Паспорт практического задания</w:t>
      </w:r>
    </w:p>
    <w:p w:rsidR="001038F8" w:rsidRDefault="001038F8" w:rsidP="002A265A">
      <w:pPr>
        <w:spacing w:after="0"/>
        <w:contextualSpacing/>
        <w:jc w:val="center"/>
        <w:rPr>
          <w:sz w:val="20"/>
          <w:szCs w:val="20"/>
        </w:rPr>
      </w:pPr>
      <w:r>
        <w:rPr>
          <w:rFonts w:eastAsia="Times New Roman"/>
          <w:b/>
          <w:bCs/>
          <w:sz w:val="24"/>
          <w:szCs w:val="24"/>
        </w:rPr>
        <w:t>инвариантной части практического задания II уровня</w:t>
      </w:r>
    </w:p>
    <w:tbl>
      <w:tblPr>
        <w:tblpPr w:leftFromText="180" w:rightFromText="180" w:vertAnchor="text" w:tblpXSpec="right" w:tblpY="1"/>
        <w:tblOverlap w:val="never"/>
        <w:tblW w:w="9690" w:type="dxa"/>
        <w:tblLayout w:type="fixed"/>
        <w:tblCellMar>
          <w:left w:w="0" w:type="dxa"/>
          <w:right w:w="0" w:type="dxa"/>
        </w:tblCellMar>
        <w:tblLook w:val="04A0" w:firstRow="1" w:lastRow="0" w:firstColumn="1" w:lastColumn="0" w:noHBand="0" w:noVBand="1"/>
      </w:tblPr>
      <w:tblGrid>
        <w:gridCol w:w="700"/>
        <w:gridCol w:w="1540"/>
        <w:gridCol w:w="180"/>
        <w:gridCol w:w="1256"/>
        <w:gridCol w:w="84"/>
        <w:gridCol w:w="360"/>
        <w:gridCol w:w="720"/>
        <w:gridCol w:w="1420"/>
        <w:gridCol w:w="700"/>
        <w:gridCol w:w="1840"/>
        <w:gridCol w:w="860"/>
        <w:gridCol w:w="30"/>
      </w:tblGrid>
      <w:tr w:rsidR="002A265A" w:rsidRPr="002A265A" w:rsidTr="002E38CD">
        <w:trPr>
          <w:trHeight w:val="239"/>
        </w:trPr>
        <w:tc>
          <w:tcPr>
            <w:tcW w:w="700" w:type="dxa"/>
            <w:vMerge w:val="restart"/>
            <w:tcBorders>
              <w:top w:val="single" w:sz="8" w:space="0" w:color="auto"/>
              <w:left w:val="single" w:sz="8" w:space="0" w:color="auto"/>
              <w:right w:val="single" w:sz="8" w:space="0" w:color="auto"/>
            </w:tcBorders>
            <w:vAlign w:val="center"/>
          </w:tcPr>
          <w:p w:rsidR="002A265A" w:rsidRPr="002A265A" w:rsidRDefault="002A265A" w:rsidP="002E38CD">
            <w:pPr>
              <w:spacing w:after="0"/>
              <w:jc w:val="center"/>
              <w:rPr>
                <w:sz w:val="24"/>
                <w:szCs w:val="24"/>
              </w:rPr>
            </w:pPr>
            <w:r w:rsidRPr="002A265A">
              <w:rPr>
                <w:rFonts w:eastAsia="Times New Roman"/>
                <w:b/>
                <w:bCs/>
                <w:w w:val="99"/>
                <w:sz w:val="24"/>
                <w:szCs w:val="24"/>
              </w:rPr>
              <w:t>№</w:t>
            </w:r>
          </w:p>
          <w:p w:rsidR="002A265A" w:rsidRPr="002A265A" w:rsidRDefault="002A265A" w:rsidP="002E38CD">
            <w:pPr>
              <w:spacing w:after="0" w:line="228" w:lineRule="exact"/>
              <w:jc w:val="center"/>
              <w:rPr>
                <w:sz w:val="24"/>
                <w:szCs w:val="24"/>
              </w:rPr>
            </w:pPr>
            <w:r w:rsidRPr="002A265A">
              <w:rPr>
                <w:rFonts w:eastAsia="Times New Roman"/>
                <w:b/>
                <w:bCs/>
                <w:w w:val="97"/>
                <w:sz w:val="24"/>
                <w:szCs w:val="24"/>
              </w:rPr>
              <w:t>п/п</w:t>
            </w:r>
          </w:p>
        </w:tc>
        <w:tc>
          <w:tcPr>
            <w:tcW w:w="1540" w:type="dxa"/>
            <w:vMerge w:val="restart"/>
            <w:tcBorders>
              <w:top w:val="single" w:sz="8" w:space="0" w:color="auto"/>
            </w:tcBorders>
            <w:vAlign w:val="bottom"/>
          </w:tcPr>
          <w:p w:rsidR="002A265A" w:rsidRPr="002A265A" w:rsidRDefault="002A265A" w:rsidP="002E38CD">
            <w:pPr>
              <w:spacing w:after="0"/>
              <w:rPr>
                <w:sz w:val="24"/>
                <w:szCs w:val="24"/>
              </w:rPr>
            </w:pPr>
          </w:p>
        </w:tc>
        <w:tc>
          <w:tcPr>
            <w:tcW w:w="180" w:type="dxa"/>
            <w:tcBorders>
              <w:top w:val="single" w:sz="8" w:space="0" w:color="auto"/>
            </w:tcBorders>
            <w:vAlign w:val="bottom"/>
          </w:tcPr>
          <w:p w:rsidR="002A265A" w:rsidRPr="002A265A" w:rsidRDefault="002A265A" w:rsidP="002E38CD">
            <w:pPr>
              <w:spacing w:after="0"/>
              <w:rPr>
                <w:b/>
                <w:sz w:val="24"/>
                <w:szCs w:val="24"/>
              </w:rPr>
            </w:pPr>
          </w:p>
        </w:tc>
        <w:tc>
          <w:tcPr>
            <w:tcW w:w="6380" w:type="dxa"/>
            <w:gridSpan w:val="7"/>
            <w:vMerge w:val="restart"/>
            <w:tcBorders>
              <w:top w:val="single" w:sz="8" w:space="0" w:color="auto"/>
            </w:tcBorders>
            <w:vAlign w:val="bottom"/>
          </w:tcPr>
          <w:p w:rsidR="002A265A" w:rsidRPr="002A265A" w:rsidRDefault="002A265A" w:rsidP="002E38CD">
            <w:pPr>
              <w:spacing w:after="0"/>
              <w:rPr>
                <w:b/>
                <w:sz w:val="24"/>
                <w:szCs w:val="24"/>
              </w:rPr>
            </w:pPr>
            <w:r w:rsidRPr="002A265A">
              <w:rPr>
                <w:rFonts w:eastAsia="Times New Roman"/>
                <w:b/>
                <w:sz w:val="24"/>
                <w:szCs w:val="24"/>
              </w:rPr>
              <w:t>23.00.00 «Техника и технологии наземного транспорта»</w:t>
            </w:r>
          </w:p>
        </w:tc>
        <w:tc>
          <w:tcPr>
            <w:tcW w:w="860" w:type="dxa"/>
            <w:tcBorders>
              <w:top w:val="single" w:sz="8" w:space="0" w:color="auto"/>
              <w:right w:val="single" w:sz="8" w:space="0" w:color="auto"/>
            </w:tcBorders>
            <w:vAlign w:val="bottom"/>
          </w:tcPr>
          <w:p w:rsidR="002A265A" w:rsidRPr="002A265A" w:rsidRDefault="002A265A" w:rsidP="002E38CD">
            <w:pPr>
              <w:spacing w:after="0"/>
              <w:rPr>
                <w:sz w:val="24"/>
                <w:szCs w:val="24"/>
              </w:rPr>
            </w:pPr>
          </w:p>
        </w:tc>
        <w:tc>
          <w:tcPr>
            <w:tcW w:w="30" w:type="dxa"/>
            <w:vAlign w:val="bottom"/>
          </w:tcPr>
          <w:p w:rsidR="002A265A" w:rsidRPr="002A265A" w:rsidRDefault="002A265A" w:rsidP="002E38CD">
            <w:pPr>
              <w:spacing w:after="0"/>
              <w:rPr>
                <w:sz w:val="24"/>
                <w:szCs w:val="24"/>
              </w:rPr>
            </w:pPr>
          </w:p>
        </w:tc>
      </w:tr>
      <w:tr w:rsidR="002A265A" w:rsidRPr="002A265A" w:rsidTr="002E38CD">
        <w:trPr>
          <w:trHeight w:val="110"/>
        </w:trPr>
        <w:tc>
          <w:tcPr>
            <w:tcW w:w="700" w:type="dxa"/>
            <w:vMerge/>
            <w:tcBorders>
              <w:left w:val="single" w:sz="8" w:space="0" w:color="auto"/>
              <w:right w:val="single" w:sz="8" w:space="0" w:color="auto"/>
            </w:tcBorders>
            <w:vAlign w:val="center"/>
          </w:tcPr>
          <w:p w:rsidR="002A265A" w:rsidRPr="002A265A" w:rsidRDefault="002A265A" w:rsidP="002E38CD">
            <w:pPr>
              <w:spacing w:after="0" w:line="228" w:lineRule="exact"/>
              <w:jc w:val="center"/>
              <w:rPr>
                <w:sz w:val="24"/>
                <w:szCs w:val="24"/>
              </w:rPr>
            </w:pPr>
          </w:p>
        </w:tc>
        <w:tc>
          <w:tcPr>
            <w:tcW w:w="1540" w:type="dxa"/>
            <w:vMerge/>
            <w:vAlign w:val="bottom"/>
          </w:tcPr>
          <w:p w:rsidR="002A265A" w:rsidRPr="002A265A" w:rsidRDefault="002A265A" w:rsidP="002E38CD">
            <w:pPr>
              <w:spacing w:after="0"/>
              <w:rPr>
                <w:sz w:val="24"/>
                <w:szCs w:val="24"/>
              </w:rPr>
            </w:pPr>
          </w:p>
        </w:tc>
        <w:tc>
          <w:tcPr>
            <w:tcW w:w="180" w:type="dxa"/>
            <w:vAlign w:val="bottom"/>
          </w:tcPr>
          <w:p w:rsidR="002A265A" w:rsidRPr="002A265A" w:rsidRDefault="002A265A" w:rsidP="002E38CD">
            <w:pPr>
              <w:spacing w:after="0"/>
              <w:rPr>
                <w:b/>
                <w:sz w:val="24"/>
                <w:szCs w:val="24"/>
              </w:rPr>
            </w:pPr>
          </w:p>
        </w:tc>
        <w:tc>
          <w:tcPr>
            <w:tcW w:w="6380" w:type="dxa"/>
            <w:gridSpan w:val="7"/>
            <w:vMerge/>
            <w:vAlign w:val="bottom"/>
          </w:tcPr>
          <w:p w:rsidR="002A265A" w:rsidRPr="002A265A" w:rsidRDefault="002A265A" w:rsidP="002E38CD">
            <w:pPr>
              <w:spacing w:after="0"/>
              <w:rPr>
                <w:b/>
                <w:sz w:val="24"/>
                <w:szCs w:val="24"/>
              </w:rPr>
            </w:pPr>
          </w:p>
        </w:tc>
        <w:tc>
          <w:tcPr>
            <w:tcW w:w="860" w:type="dxa"/>
            <w:tcBorders>
              <w:right w:val="single" w:sz="8" w:space="0" w:color="auto"/>
            </w:tcBorders>
            <w:vAlign w:val="bottom"/>
          </w:tcPr>
          <w:p w:rsidR="002A265A" w:rsidRPr="002A265A" w:rsidRDefault="002A265A" w:rsidP="002E38CD">
            <w:pPr>
              <w:spacing w:after="0"/>
              <w:rPr>
                <w:sz w:val="24"/>
                <w:szCs w:val="24"/>
              </w:rPr>
            </w:pPr>
          </w:p>
        </w:tc>
        <w:tc>
          <w:tcPr>
            <w:tcW w:w="30" w:type="dxa"/>
            <w:vAlign w:val="bottom"/>
          </w:tcPr>
          <w:p w:rsidR="002A265A" w:rsidRPr="002A265A" w:rsidRDefault="002A265A" w:rsidP="002E38CD">
            <w:pPr>
              <w:spacing w:after="0"/>
              <w:rPr>
                <w:sz w:val="24"/>
                <w:szCs w:val="24"/>
              </w:rPr>
            </w:pPr>
          </w:p>
        </w:tc>
      </w:tr>
      <w:tr w:rsidR="002A265A" w:rsidRPr="002A265A" w:rsidTr="002E38CD">
        <w:trPr>
          <w:trHeight w:val="119"/>
        </w:trPr>
        <w:tc>
          <w:tcPr>
            <w:tcW w:w="700" w:type="dxa"/>
            <w:vMerge/>
            <w:tcBorders>
              <w:left w:val="single" w:sz="8" w:space="0" w:color="auto"/>
              <w:bottom w:val="single" w:sz="8" w:space="0" w:color="auto"/>
              <w:right w:val="single" w:sz="8" w:space="0" w:color="auto"/>
            </w:tcBorders>
            <w:vAlign w:val="center"/>
          </w:tcPr>
          <w:p w:rsidR="002A265A" w:rsidRPr="002A265A" w:rsidRDefault="002A265A" w:rsidP="002E38CD">
            <w:pPr>
              <w:spacing w:after="0"/>
              <w:jc w:val="center"/>
              <w:rPr>
                <w:sz w:val="24"/>
                <w:szCs w:val="24"/>
              </w:rPr>
            </w:pPr>
          </w:p>
        </w:tc>
        <w:tc>
          <w:tcPr>
            <w:tcW w:w="1540" w:type="dxa"/>
            <w:vMerge/>
            <w:tcBorders>
              <w:bottom w:val="single" w:sz="8" w:space="0" w:color="auto"/>
            </w:tcBorders>
            <w:vAlign w:val="bottom"/>
          </w:tcPr>
          <w:p w:rsidR="002A265A" w:rsidRPr="002A265A" w:rsidRDefault="002A265A" w:rsidP="002E38CD">
            <w:pPr>
              <w:spacing w:after="0"/>
              <w:rPr>
                <w:sz w:val="24"/>
                <w:szCs w:val="24"/>
              </w:rPr>
            </w:pPr>
          </w:p>
        </w:tc>
        <w:tc>
          <w:tcPr>
            <w:tcW w:w="180" w:type="dxa"/>
            <w:tcBorders>
              <w:bottom w:val="single" w:sz="8" w:space="0" w:color="auto"/>
            </w:tcBorders>
            <w:vAlign w:val="bottom"/>
          </w:tcPr>
          <w:p w:rsidR="002A265A" w:rsidRPr="002A265A" w:rsidRDefault="002A265A" w:rsidP="002E38CD">
            <w:pPr>
              <w:spacing w:after="0"/>
              <w:rPr>
                <w:sz w:val="24"/>
                <w:szCs w:val="24"/>
              </w:rPr>
            </w:pPr>
          </w:p>
        </w:tc>
        <w:tc>
          <w:tcPr>
            <w:tcW w:w="1256" w:type="dxa"/>
            <w:tcBorders>
              <w:bottom w:val="single" w:sz="8" w:space="0" w:color="auto"/>
            </w:tcBorders>
            <w:vAlign w:val="bottom"/>
          </w:tcPr>
          <w:p w:rsidR="002A265A" w:rsidRPr="002A265A" w:rsidRDefault="002A265A" w:rsidP="002E38CD">
            <w:pPr>
              <w:spacing w:after="0"/>
              <w:rPr>
                <w:sz w:val="24"/>
                <w:szCs w:val="24"/>
              </w:rPr>
            </w:pPr>
          </w:p>
        </w:tc>
        <w:tc>
          <w:tcPr>
            <w:tcW w:w="84" w:type="dxa"/>
            <w:tcBorders>
              <w:bottom w:val="single" w:sz="8" w:space="0" w:color="auto"/>
            </w:tcBorders>
            <w:vAlign w:val="bottom"/>
          </w:tcPr>
          <w:p w:rsidR="002A265A" w:rsidRPr="002A265A" w:rsidRDefault="002A265A" w:rsidP="002E38CD">
            <w:pPr>
              <w:spacing w:after="0"/>
              <w:rPr>
                <w:sz w:val="24"/>
                <w:szCs w:val="24"/>
              </w:rPr>
            </w:pPr>
          </w:p>
        </w:tc>
        <w:tc>
          <w:tcPr>
            <w:tcW w:w="360" w:type="dxa"/>
            <w:tcBorders>
              <w:bottom w:val="single" w:sz="8" w:space="0" w:color="auto"/>
            </w:tcBorders>
            <w:vAlign w:val="bottom"/>
          </w:tcPr>
          <w:p w:rsidR="002A265A" w:rsidRPr="002A265A" w:rsidRDefault="002A265A" w:rsidP="002E38CD">
            <w:pPr>
              <w:spacing w:after="0"/>
              <w:rPr>
                <w:sz w:val="24"/>
                <w:szCs w:val="24"/>
              </w:rPr>
            </w:pPr>
          </w:p>
        </w:tc>
        <w:tc>
          <w:tcPr>
            <w:tcW w:w="720" w:type="dxa"/>
            <w:tcBorders>
              <w:bottom w:val="single" w:sz="8" w:space="0" w:color="auto"/>
            </w:tcBorders>
            <w:vAlign w:val="bottom"/>
          </w:tcPr>
          <w:p w:rsidR="002A265A" w:rsidRPr="002A265A" w:rsidRDefault="002A265A" w:rsidP="002E38CD">
            <w:pPr>
              <w:spacing w:after="0"/>
              <w:rPr>
                <w:sz w:val="24"/>
                <w:szCs w:val="24"/>
              </w:rPr>
            </w:pPr>
          </w:p>
        </w:tc>
        <w:tc>
          <w:tcPr>
            <w:tcW w:w="1420" w:type="dxa"/>
            <w:tcBorders>
              <w:bottom w:val="single" w:sz="8" w:space="0" w:color="auto"/>
            </w:tcBorders>
            <w:vAlign w:val="bottom"/>
          </w:tcPr>
          <w:p w:rsidR="002A265A" w:rsidRPr="002A265A" w:rsidRDefault="002A265A" w:rsidP="002E38CD">
            <w:pPr>
              <w:spacing w:after="0"/>
              <w:rPr>
                <w:sz w:val="24"/>
                <w:szCs w:val="24"/>
              </w:rPr>
            </w:pPr>
          </w:p>
        </w:tc>
        <w:tc>
          <w:tcPr>
            <w:tcW w:w="700" w:type="dxa"/>
            <w:tcBorders>
              <w:bottom w:val="single" w:sz="8" w:space="0" w:color="auto"/>
            </w:tcBorders>
            <w:vAlign w:val="bottom"/>
          </w:tcPr>
          <w:p w:rsidR="002A265A" w:rsidRPr="002A265A" w:rsidRDefault="002A265A" w:rsidP="002E38CD">
            <w:pPr>
              <w:spacing w:after="0"/>
              <w:rPr>
                <w:sz w:val="24"/>
                <w:szCs w:val="24"/>
              </w:rPr>
            </w:pPr>
          </w:p>
        </w:tc>
        <w:tc>
          <w:tcPr>
            <w:tcW w:w="1840" w:type="dxa"/>
            <w:tcBorders>
              <w:bottom w:val="single" w:sz="8" w:space="0" w:color="auto"/>
            </w:tcBorders>
            <w:vAlign w:val="bottom"/>
          </w:tcPr>
          <w:p w:rsidR="002A265A" w:rsidRPr="002A265A" w:rsidRDefault="002A265A" w:rsidP="002E38CD">
            <w:pPr>
              <w:spacing w:after="0"/>
              <w:rPr>
                <w:sz w:val="24"/>
                <w:szCs w:val="24"/>
              </w:rPr>
            </w:pPr>
          </w:p>
        </w:tc>
        <w:tc>
          <w:tcPr>
            <w:tcW w:w="860" w:type="dxa"/>
            <w:tcBorders>
              <w:bottom w:val="single" w:sz="8" w:space="0" w:color="auto"/>
              <w:right w:val="single" w:sz="8" w:space="0" w:color="auto"/>
            </w:tcBorders>
            <w:vAlign w:val="bottom"/>
          </w:tcPr>
          <w:p w:rsidR="002A265A" w:rsidRPr="002A265A" w:rsidRDefault="002A265A" w:rsidP="002E38CD">
            <w:pPr>
              <w:spacing w:after="0"/>
              <w:rPr>
                <w:sz w:val="24"/>
                <w:szCs w:val="24"/>
              </w:rPr>
            </w:pPr>
          </w:p>
        </w:tc>
        <w:tc>
          <w:tcPr>
            <w:tcW w:w="30" w:type="dxa"/>
            <w:vAlign w:val="bottom"/>
          </w:tcPr>
          <w:p w:rsidR="002A265A" w:rsidRPr="002A265A" w:rsidRDefault="002A265A" w:rsidP="002E38CD">
            <w:pPr>
              <w:spacing w:after="0"/>
              <w:rPr>
                <w:sz w:val="24"/>
                <w:szCs w:val="24"/>
              </w:rPr>
            </w:pPr>
          </w:p>
        </w:tc>
      </w:tr>
      <w:tr w:rsidR="002A265A" w:rsidRPr="002A265A" w:rsidTr="002E38CD">
        <w:trPr>
          <w:trHeight w:val="213"/>
        </w:trPr>
        <w:tc>
          <w:tcPr>
            <w:tcW w:w="700" w:type="dxa"/>
            <w:vMerge w:val="restart"/>
            <w:tcBorders>
              <w:left w:val="single" w:sz="8" w:space="0" w:color="auto"/>
              <w:right w:val="single" w:sz="8" w:space="0" w:color="auto"/>
            </w:tcBorders>
            <w:vAlign w:val="center"/>
          </w:tcPr>
          <w:p w:rsidR="002A265A" w:rsidRPr="002A265A" w:rsidRDefault="002A265A" w:rsidP="002E38CD">
            <w:pPr>
              <w:spacing w:after="0" w:line="213" w:lineRule="exact"/>
              <w:jc w:val="center"/>
              <w:rPr>
                <w:sz w:val="24"/>
                <w:szCs w:val="24"/>
              </w:rPr>
            </w:pPr>
            <w:r w:rsidRPr="002A265A">
              <w:rPr>
                <w:rFonts w:eastAsia="Times New Roman"/>
                <w:sz w:val="24"/>
                <w:szCs w:val="24"/>
              </w:rPr>
              <w:t>1.</w:t>
            </w:r>
          </w:p>
        </w:tc>
        <w:tc>
          <w:tcPr>
            <w:tcW w:w="4140" w:type="dxa"/>
            <w:gridSpan w:val="6"/>
            <w:vMerge w:val="restart"/>
            <w:tcBorders>
              <w:right w:val="single" w:sz="8" w:space="0" w:color="auto"/>
            </w:tcBorders>
          </w:tcPr>
          <w:p w:rsidR="002A265A" w:rsidRPr="002A265A" w:rsidRDefault="002A265A" w:rsidP="002E38CD">
            <w:pPr>
              <w:spacing w:after="0" w:line="213" w:lineRule="exact"/>
              <w:rPr>
                <w:sz w:val="24"/>
                <w:szCs w:val="24"/>
              </w:rPr>
            </w:pPr>
            <w:r w:rsidRPr="002A265A">
              <w:rPr>
                <w:rFonts w:eastAsia="Times New Roman"/>
                <w:sz w:val="24"/>
                <w:szCs w:val="24"/>
              </w:rPr>
              <w:t>23.02.01 Организация перевозок и</w:t>
            </w:r>
          </w:p>
          <w:p w:rsidR="002A265A" w:rsidRPr="002A265A" w:rsidRDefault="002A265A" w:rsidP="002E38CD">
            <w:pPr>
              <w:spacing w:after="0"/>
              <w:rPr>
                <w:sz w:val="24"/>
                <w:szCs w:val="24"/>
              </w:rPr>
            </w:pPr>
            <w:r w:rsidRPr="002A265A">
              <w:rPr>
                <w:rFonts w:eastAsia="Times New Roman"/>
                <w:sz w:val="24"/>
                <w:szCs w:val="24"/>
              </w:rPr>
              <w:t>управление на транспорте (по видам), Приказ№376 от 22 апреля 2014г.</w:t>
            </w:r>
          </w:p>
        </w:tc>
        <w:tc>
          <w:tcPr>
            <w:tcW w:w="4820" w:type="dxa"/>
            <w:gridSpan w:val="4"/>
            <w:vMerge w:val="restart"/>
            <w:tcBorders>
              <w:left w:val="single" w:sz="8" w:space="0" w:color="auto"/>
              <w:right w:val="single" w:sz="8" w:space="0" w:color="auto"/>
            </w:tcBorders>
          </w:tcPr>
          <w:p w:rsidR="002A265A" w:rsidRPr="002A265A" w:rsidRDefault="002A265A" w:rsidP="002E38CD">
            <w:pPr>
              <w:spacing w:after="0" w:line="213" w:lineRule="exact"/>
              <w:rPr>
                <w:sz w:val="24"/>
                <w:szCs w:val="24"/>
              </w:rPr>
            </w:pPr>
            <w:r w:rsidRPr="002A265A">
              <w:rPr>
                <w:rFonts w:eastAsia="Times New Roman"/>
                <w:sz w:val="24"/>
                <w:szCs w:val="24"/>
              </w:rPr>
              <w:t>23.02.03 Техническое обслуживание и ремонт</w:t>
            </w:r>
          </w:p>
          <w:p w:rsidR="002A265A" w:rsidRPr="002A265A" w:rsidRDefault="002A265A" w:rsidP="002E38CD">
            <w:pPr>
              <w:spacing w:after="0"/>
              <w:rPr>
                <w:sz w:val="24"/>
                <w:szCs w:val="24"/>
              </w:rPr>
            </w:pPr>
            <w:r w:rsidRPr="002A265A">
              <w:rPr>
                <w:rFonts w:eastAsia="Times New Roman"/>
                <w:sz w:val="24"/>
                <w:szCs w:val="24"/>
              </w:rPr>
              <w:t>автомобильного транспорта, Приказ №383 от 22апреля 2014г.</w:t>
            </w:r>
          </w:p>
        </w:tc>
        <w:tc>
          <w:tcPr>
            <w:tcW w:w="30" w:type="dxa"/>
            <w:vAlign w:val="bottom"/>
          </w:tcPr>
          <w:p w:rsidR="002A265A" w:rsidRPr="002A265A" w:rsidRDefault="002A265A" w:rsidP="002E38CD">
            <w:pPr>
              <w:spacing w:after="0"/>
              <w:rPr>
                <w:sz w:val="24"/>
                <w:szCs w:val="24"/>
              </w:rPr>
            </w:pPr>
          </w:p>
        </w:tc>
      </w:tr>
      <w:tr w:rsidR="002A265A" w:rsidRPr="002A265A" w:rsidTr="002E38CD">
        <w:trPr>
          <w:trHeight w:val="230"/>
        </w:trPr>
        <w:tc>
          <w:tcPr>
            <w:tcW w:w="700" w:type="dxa"/>
            <w:vMerge/>
            <w:tcBorders>
              <w:left w:val="single" w:sz="8" w:space="0" w:color="auto"/>
              <w:right w:val="single" w:sz="8" w:space="0" w:color="auto"/>
            </w:tcBorders>
            <w:vAlign w:val="center"/>
          </w:tcPr>
          <w:p w:rsidR="002A265A" w:rsidRPr="002A265A" w:rsidRDefault="002A265A" w:rsidP="002E38CD">
            <w:pPr>
              <w:spacing w:after="0"/>
              <w:jc w:val="center"/>
              <w:rPr>
                <w:sz w:val="24"/>
                <w:szCs w:val="24"/>
              </w:rPr>
            </w:pPr>
          </w:p>
        </w:tc>
        <w:tc>
          <w:tcPr>
            <w:tcW w:w="4140" w:type="dxa"/>
            <w:gridSpan w:val="6"/>
            <w:vMerge/>
            <w:tcBorders>
              <w:right w:val="single" w:sz="8" w:space="0" w:color="auto"/>
            </w:tcBorders>
            <w:vAlign w:val="bottom"/>
          </w:tcPr>
          <w:p w:rsidR="002A265A" w:rsidRPr="002A265A" w:rsidRDefault="002A265A" w:rsidP="002E38CD">
            <w:pPr>
              <w:spacing w:after="0"/>
              <w:rPr>
                <w:sz w:val="24"/>
                <w:szCs w:val="24"/>
              </w:rPr>
            </w:pPr>
          </w:p>
        </w:tc>
        <w:tc>
          <w:tcPr>
            <w:tcW w:w="4820" w:type="dxa"/>
            <w:gridSpan w:val="4"/>
            <w:vMerge/>
            <w:tcBorders>
              <w:right w:val="single" w:sz="8" w:space="0" w:color="auto"/>
            </w:tcBorders>
          </w:tcPr>
          <w:p w:rsidR="002A265A" w:rsidRPr="002A265A" w:rsidRDefault="002A265A" w:rsidP="002E38CD">
            <w:pPr>
              <w:spacing w:after="0"/>
              <w:rPr>
                <w:sz w:val="24"/>
                <w:szCs w:val="24"/>
              </w:rPr>
            </w:pPr>
          </w:p>
        </w:tc>
        <w:tc>
          <w:tcPr>
            <w:tcW w:w="30" w:type="dxa"/>
            <w:vAlign w:val="bottom"/>
          </w:tcPr>
          <w:p w:rsidR="002A265A" w:rsidRPr="002A265A" w:rsidRDefault="002A265A" w:rsidP="002E38CD">
            <w:pPr>
              <w:spacing w:after="0"/>
              <w:rPr>
                <w:sz w:val="24"/>
                <w:szCs w:val="24"/>
              </w:rPr>
            </w:pPr>
          </w:p>
        </w:tc>
      </w:tr>
      <w:tr w:rsidR="002A265A" w:rsidRPr="002A265A" w:rsidTr="002E38CD">
        <w:trPr>
          <w:trHeight w:val="235"/>
        </w:trPr>
        <w:tc>
          <w:tcPr>
            <w:tcW w:w="700" w:type="dxa"/>
            <w:tcBorders>
              <w:left w:val="single" w:sz="8" w:space="0" w:color="auto"/>
              <w:bottom w:val="single" w:sz="8" w:space="0" w:color="auto"/>
              <w:right w:val="single" w:sz="8" w:space="0" w:color="auto"/>
            </w:tcBorders>
            <w:vAlign w:val="center"/>
          </w:tcPr>
          <w:p w:rsidR="002A265A" w:rsidRPr="002A265A" w:rsidRDefault="002A265A" w:rsidP="002E38CD">
            <w:pPr>
              <w:spacing w:after="0"/>
              <w:jc w:val="center"/>
              <w:rPr>
                <w:sz w:val="24"/>
                <w:szCs w:val="24"/>
              </w:rPr>
            </w:pPr>
          </w:p>
        </w:tc>
        <w:tc>
          <w:tcPr>
            <w:tcW w:w="4140" w:type="dxa"/>
            <w:gridSpan w:val="6"/>
            <w:vMerge/>
            <w:tcBorders>
              <w:bottom w:val="single" w:sz="8" w:space="0" w:color="auto"/>
              <w:right w:val="single" w:sz="8" w:space="0" w:color="auto"/>
            </w:tcBorders>
            <w:vAlign w:val="bottom"/>
          </w:tcPr>
          <w:p w:rsidR="002A265A" w:rsidRPr="002A265A" w:rsidRDefault="002A265A" w:rsidP="002E38CD">
            <w:pPr>
              <w:spacing w:after="0"/>
              <w:rPr>
                <w:sz w:val="24"/>
                <w:szCs w:val="24"/>
              </w:rPr>
            </w:pPr>
          </w:p>
        </w:tc>
        <w:tc>
          <w:tcPr>
            <w:tcW w:w="4820" w:type="dxa"/>
            <w:gridSpan w:val="4"/>
            <w:vMerge/>
            <w:tcBorders>
              <w:left w:val="single" w:sz="8" w:space="0" w:color="auto"/>
              <w:bottom w:val="single" w:sz="8" w:space="0" w:color="auto"/>
              <w:right w:val="single" w:sz="8" w:space="0" w:color="auto"/>
            </w:tcBorders>
            <w:vAlign w:val="bottom"/>
          </w:tcPr>
          <w:p w:rsidR="002A265A" w:rsidRPr="002A265A" w:rsidRDefault="002A265A" w:rsidP="002E38CD">
            <w:pPr>
              <w:spacing w:after="0"/>
              <w:rPr>
                <w:sz w:val="24"/>
                <w:szCs w:val="24"/>
              </w:rPr>
            </w:pPr>
          </w:p>
        </w:tc>
        <w:tc>
          <w:tcPr>
            <w:tcW w:w="30" w:type="dxa"/>
            <w:tcBorders>
              <w:left w:val="single" w:sz="8" w:space="0" w:color="auto"/>
            </w:tcBorders>
            <w:vAlign w:val="bottom"/>
          </w:tcPr>
          <w:p w:rsidR="002A265A" w:rsidRPr="002A265A" w:rsidRDefault="002A265A" w:rsidP="002E38CD">
            <w:pPr>
              <w:spacing w:after="0"/>
              <w:rPr>
                <w:sz w:val="24"/>
                <w:szCs w:val="24"/>
              </w:rPr>
            </w:pPr>
          </w:p>
        </w:tc>
      </w:tr>
      <w:tr w:rsidR="002A265A" w:rsidRPr="002A265A" w:rsidTr="002E38CD">
        <w:trPr>
          <w:trHeight w:val="216"/>
        </w:trPr>
        <w:tc>
          <w:tcPr>
            <w:tcW w:w="700" w:type="dxa"/>
            <w:vMerge w:val="restart"/>
            <w:tcBorders>
              <w:left w:val="single" w:sz="8" w:space="0" w:color="auto"/>
              <w:right w:val="single" w:sz="8" w:space="0" w:color="auto"/>
            </w:tcBorders>
            <w:vAlign w:val="center"/>
          </w:tcPr>
          <w:p w:rsidR="002A265A" w:rsidRPr="002A265A" w:rsidRDefault="002A265A" w:rsidP="002E38CD">
            <w:pPr>
              <w:spacing w:after="0" w:line="216" w:lineRule="exact"/>
              <w:jc w:val="center"/>
              <w:rPr>
                <w:sz w:val="24"/>
                <w:szCs w:val="24"/>
              </w:rPr>
            </w:pPr>
            <w:r w:rsidRPr="002A265A">
              <w:rPr>
                <w:rFonts w:eastAsia="Times New Roman"/>
                <w:sz w:val="24"/>
                <w:szCs w:val="24"/>
              </w:rPr>
              <w:t>2.</w:t>
            </w:r>
          </w:p>
        </w:tc>
        <w:tc>
          <w:tcPr>
            <w:tcW w:w="8960" w:type="dxa"/>
            <w:gridSpan w:val="10"/>
            <w:vMerge w:val="restart"/>
            <w:tcBorders>
              <w:right w:val="single" w:sz="8" w:space="0" w:color="auto"/>
            </w:tcBorders>
            <w:vAlign w:val="bottom"/>
          </w:tcPr>
          <w:p w:rsidR="002A265A" w:rsidRPr="002A265A" w:rsidRDefault="002A265A" w:rsidP="002E38CD">
            <w:pPr>
              <w:spacing w:after="0"/>
              <w:jc w:val="both"/>
              <w:rPr>
                <w:sz w:val="24"/>
                <w:szCs w:val="24"/>
              </w:rPr>
            </w:pPr>
            <w:r w:rsidRPr="002A265A">
              <w:rPr>
                <w:rFonts w:eastAsia="Times New Roman"/>
                <w:sz w:val="24"/>
                <w:szCs w:val="24"/>
              </w:rPr>
              <w:t>ОК 1. Понимать сущность и социальную значимость своей будущей профессии, проявлять к нейустойчивый интерес.</w:t>
            </w:r>
          </w:p>
          <w:p w:rsidR="002A265A" w:rsidRPr="002A265A" w:rsidRDefault="002A265A" w:rsidP="002E38CD">
            <w:pPr>
              <w:spacing w:after="0"/>
              <w:jc w:val="both"/>
              <w:rPr>
                <w:sz w:val="24"/>
                <w:szCs w:val="24"/>
              </w:rPr>
            </w:pPr>
            <w:r w:rsidRPr="002A265A">
              <w:rPr>
                <w:rFonts w:eastAsia="Times New Roman"/>
                <w:sz w:val="24"/>
                <w:szCs w:val="24"/>
              </w:rPr>
              <w:t>ОК 2. Организовывать собственную деятельность, выбирать типовые методы и способы выполненияпрофессиональных задач, оценивать их эффективность и качество.</w:t>
            </w:r>
          </w:p>
          <w:p w:rsidR="002A265A" w:rsidRPr="002A265A" w:rsidRDefault="002A265A" w:rsidP="002E38CD">
            <w:pPr>
              <w:spacing w:after="0"/>
              <w:jc w:val="both"/>
              <w:rPr>
                <w:sz w:val="24"/>
                <w:szCs w:val="24"/>
              </w:rPr>
            </w:pPr>
            <w:r w:rsidRPr="002A265A">
              <w:rPr>
                <w:rFonts w:eastAsia="Times New Roman"/>
                <w:sz w:val="24"/>
                <w:szCs w:val="24"/>
              </w:rPr>
              <w:t>ОК 3. Принимать решения в стандартных и нестандартных ситуациях и нести за них</w:t>
            </w:r>
          </w:p>
          <w:p w:rsidR="002A265A" w:rsidRPr="002A265A" w:rsidRDefault="002A265A" w:rsidP="002E38CD">
            <w:pPr>
              <w:spacing w:after="0"/>
              <w:jc w:val="both"/>
              <w:rPr>
                <w:sz w:val="24"/>
                <w:szCs w:val="24"/>
              </w:rPr>
            </w:pPr>
            <w:r w:rsidRPr="002A265A">
              <w:rPr>
                <w:rFonts w:eastAsia="Times New Roman"/>
                <w:w w:val="99"/>
                <w:sz w:val="24"/>
                <w:szCs w:val="24"/>
              </w:rPr>
              <w:t>ответственность.</w:t>
            </w:r>
          </w:p>
          <w:p w:rsidR="002A265A" w:rsidRPr="002A265A" w:rsidRDefault="002A265A" w:rsidP="002E38CD">
            <w:pPr>
              <w:spacing w:after="0"/>
              <w:jc w:val="both"/>
              <w:rPr>
                <w:sz w:val="24"/>
                <w:szCs w:val="24"/>
              </w:rPr>
            </w:pPr>
            <w:r w:rsidRPr="002A265A">
              <w:rPr>
                <w:rFonts w:eastAsia="Times New Roman"/>
                <w:sz w:val="24"/>
                <w:szCs w:val="24"/>
              </w:rPr>
              <w:t>ОК 4. Осуществлять поиск, анализ и проводить оценку информации, необходимой для эффективноговыполнения профессиональных задач, профессионального и личностного развития.</w:t>
            </w:r>
          </w:p>
          <w:p w:rsidR="002A265A" w:rsidRPr="002A265A" w:rsidRDefault="002A265A" w:rsidP="002E38CD">
            <w:pPr>
              <w:spacing w:after="0"/>
              <w:jc w:val="both"/>
              <w:rPr>
                <w:sz w:val="24"/>
                <w:szCs w:val="24"/>
              </w:rPr>
            </w:pPr>
            <w:r w:rsidRPr="002A265A">
              <w:rPr>
                <w:rFonts w:eastAsia="Times New Roman"/>
                <w:sz w:val="24"/>
                <w:szCs w:val="24"/>
              </w:rPr>
              <w:t>ОК 5. Использовать информационн</w:t>
            </w:r>
            <w:r>
              <w:rPr>
                <w:rFonts w:eastAsia="Times New Roman"/>
                <w:sz w:val="24"/>
                <w:szCs w:val="24"/>
              </w:rPr>
              <w:t xml:space="preserve">о-коммуникационные технологии в </w:t>
            </w:r>
            <w:r w:rsidRPr="002A265A">
              <w:rPr>
                <w:rFonts w:eastAsia="Times New Roman"/>
                <w:sz w:val="24"/>
                <w:szCs w:val="24"/>
              </w:rPr>
              <w:t>профессиональнойдеятельности.</w:t>
            </w:r>
          </w:p>
          <w:p w:rsidR="002A265A" w:rsidRPr="002A265A" w:rsidRDefault="002A265A" w:rsidP="002E38CD">
            <w:pPr>
              <w:spacing w:after="0"/>
              <w:jc w:val="both"/>
              <w:rPr>
                <w:sz w:val="24"/>
                <w:szCs w:val="24"/>
              </w:rPr>
            </w:pPr>
            <w:r w:rsidRPr="002A265A">
              <w:rPr>
                <w:rFonts w:eastAsia="Times New Roman"/>
                <w:sz w:val="24"/>
                <w:szCs w:val="24"/>
              </w:rPr>
              <w:t>ОК 8. Самостоятельно определять задачи профессионального и личностного развития, заниматьсясамообразованием, осознанно планировать повышение квалификации.</w:t>
            </w:r>
          </w:p>
          <w:p w:rsidR="002A265A" w:rsidRPr="002A265A" w:rsidRDefault="002A265A" w:rsidP="002E38CD">
            <w:pPr>
              <w:spacing w:after="0"/>
              <w:jc w:val="both"/>
              <w:rPr>
                <w:sz w:val="24"/>
                <w:szCs w:val="24"/>
              </w:rPr>
            </w:pPr>
            <w:r w:rsidRPr="002A265A">
              <w:rPr>
                <w:rFonts w:eastAsia="Times New Roman"/>
                <w:sz w:val="24"/>
                <w:szCs w:val="24"/>
              </w:rPr>
              <w:t>ОК 9. Ориентироваться в условиях частой смены технологий в профессиональной деятельности.</w:t>
            </w:r>
          </w:p>
        </w:tc>
        <w:tc>
          <w:tcPr>
            <w:tcW w:w="30" w:type="dxa"/>
            <w:vAlign w:val="bottom"/>
          </w:tcPr>
          <w:p w:rsidR="002A265A" w:rsidRPr="002A265A" w:rsidRDefault="002A265A" w:rsidP="002E38CD">
            <w:pPr>
              <w:spacing w:after="0"/>
              <w:rPr>
                <w:sz w:val="24"/>
                <w:szCs w:val="24"/>
              </w:rPr>
            </w:pPr>
          </w:p>
        </w:tc>
      </w:tr>
      <w:tr w:rsidR="002A265A" w:rsidRPr="002A265A" w:rsidTr="002E38CD">
        <w:trPr>
          <w:trHeight w:val="230"/>
        </w:trPr>
        <w:tc>
          <w:tcPr>
            <w:tcW w:w="700" w:type="dxa"/>
            <w:vMerge/>
            <w:tcBorders>
              <w:left w:val="single" w:sz="8" w:space="0" w:color="auto"/>
              <w:right w:val="single" w:sz="8" w:space="0" w:color="auto"/>
            </w:tcBorders>
            <w:vAlign w:val="center"/>
          </w:tcPr>
          <w:p w:rsidR="002A265A" w:rsidRPr="002A265A" w:rsidRDefault="002A265A" w:rsidP="002E38CD">
            <w:pPr>
              <w:spacing w:after="0"/>
              <w:jc w:val="center"/>
              <w:rPr>
                <w:sz w:val="24"/>
                <w:szCs w:val="24"/>
              </w:rPr>
            </w:pPr>
          </w:p>
        </w:tc>
        <w:tc>
          <w:tcPr>
            <w:tcW w:w="8960" w:type="dxa"/>
            <w:gridSpan w:val="10"/>
            <w:vMerge/>
            <w:tcBorders>
              <w:right w:val="single" w:sz="8" w:space="0" w:color="auto"/>
            </w:tcBorders>
            <w:vAlign w:val="bottom"/>
          </w:tcPr>
          <w:p w:rsidR="002A265A" w:rsidRPr="002A265A" w:rsidRDefault="002A265A" w:rsidP="002E38CD">
            <w:pPr>
              <w:spacing w:after="0"/>
              <w:rPr>
                <w:sz w:val="24"/>
                <w:szCs w:val="24"/>
              </w:rPr>
            </w:pPr>
          </w:p>
        </w:tc>
        <w:tc>
          <w:tcPr>
            <w:tcW w:w="30" w:type="dxa"/>
            <w:tcBorders>
              <w:left w:val="single" w:sz="8" w:space="0" w:color="auto"/>
            </w:tcBorders>
            <w:vAlign w:val="bottom"/>
          </w:tcPr>
          <w:p w:rsidR="002A265A" w:rsidRPr="002A265A" w:rsidRDefault="002A265A" w:rsidP="002E38CD">
            <w:pPr>
              <w:spacing w:after="0"/>
              <w:rPr>
                <w:sz w:val="24"/>
                <w:szCs w:val="24"/>
              </w:rPr>
            </w:pPr>
          </w:p>
        </w:tc>
      </w:tr>
      <w:tr w:rsidR="002A265A" w:rsidRPr="002A265A" w:rsidTr="002E38CD">
        <w:trPr>
          <w:trHeight w:val="230"/>
        </w:trPr>
        <w:tc>
          <w:tcPr>
            <w:tcW w:w="700" w:type="dxa"/>
            <w:vMerge/>
            <w:tcBorders>
              <w:left w:val="single" w:sz="8" w:space="0" w:color="auto"/>
              <w:right w:val="single" w:sz="8" w:space="0" w:color="auto"/>
            </w:tcBorders>
            <w:vAlign w:val="center"/>
          </w:tcPr>
          <w:p w:rsidR="002A265A" w:rsidRPr="002A265A" w:rsidRDefault="002A265A" w:rsidP="002E38CD">
            <w:pPr>
              <w:spacing w:after="0"/>
              <w:jc w:val="center"/>
              <w:rPr>
                <w:sz w:val="24"/>
                <w:szCs w:val="24"/>
              </w:rPr>
            </w:pPr>
          </w:p>
        </w:tc>
        <w:tc>
          <w:tcPr>
            <w:tcW w:w="8960" w:type="dxa"/>
            <w:gridSpan w:val="10"/>
            <w:vMerge/>
            <w:tcBorders>
              <w:right w:val="single" w:sz="8" w:space="0" w:color="auto"/>
            </w:tcBorders>
            <w:vAlign w:val="bottom"/>
          </w:tcPr>
          <w:p w:rsidR="002A265A" w:rsidRPr="002A265A" w:rsidRDefault="002A265A" w:rsidP="002E38CD">
            <w:pPr>
              <w:spacing w:after="0"/>
              <w:rPr>
                <w:sz w:val="24"/>
                <w:szCs w:val="24"/>
              </w:rPr>
            </w:pPr>
          </w:p>
        </w:tc>
        <w:tc>
          <w:tcPr>
            <w:tcW w:w="30" w:type="dxa"/>
            <w:vAlign w:val="bottom"/>
          </w:tcPr>
          <w:p w:rsidR="002A265A" w:rsidRPr="002A265A" w:rsidRDefault="002A265A" w:rsidP="002E38CD">
            <w:pPr>
              <w:spacing w:after="0"/>
              <w:rPr>
                <w:sz w:val="24"/>
                <w:szCs w:val="24"/>
              </w:rPr>
            </w:pPr>
          </w:p>
        </w:tc>
      </w:tr>
      <w:tr w:rsidR="002A265A" w:rsidRPr="002A265A" w:rsidTr="002E38CD">
        <w:trPr>
          <w:trHeight w:val="230"/>
        </w:trPr>
        <w:tc>
          <w:tcPr>
            <w:tcW w:w="700" w:type="dxa"/>
            <w:vMerge/>
            <w:tcBorders>
              <w:left w:val="single" w:sz="8" w:space="0" w:color="auto"/>
              <w:right w:val="single" w:sz="8" w:space="0" w:color="auto"/>
            </w:tcBorders>
            <w:vAlign w:val="center"/>
          </w:tcPr>
          <w:p w:rsidR="002A265A" w:rsidRPr="002A265A" w:rsidRDefault="002A265A" w:rsidP="002E38CD">
            <w:pPr>
              <w:spacing w:after="0"/>
              <w:jc w:val="center"/>
              <w:rPr>
                <w:sz w:val="24"/>
                <w:szCs w:val="24"/>
              </w:rPr>
            </w:pPr>
          </w:p>
        </w:tc>
        <w:tc>
          <w:tcPr>
            <w:tcW w:w="8960" w:type="dxa"/>
            <w:gridSpan w:val="10"/>
            <w:vMerge/>
            <w:tcBorders>
              <w:right w:val="single" w:sz="8" w:space="0" w:color="auto"/>
            </w:tcBorders>
            <w:vAlign w:val="bottom"/>
          </w:tcPr>
          <w:p w:rsidR="002A265A" w:rsidRPr="002A265A" w:rsidRDefault="002A265A" w:rsidP="002E38CD">
            <w:pPr>
              <w:spacing w:after="0"/>
              <w:rPr>
                <w:sz w:val="24"/>
                <w:szCs w:val="24"/>
              </w:rPr>
            </w:pPr>
          </w:p>
        </w:tc>
        <w:tc>
          <w:tcPr>
            <w:tcW w:w="30" w:type="dxa"/>
            <w:tcBorders>
              <w:left w:val="single" w:sz="8" w:space="0" w:color="auto"/>
            </w:tcBorders>
            <w:vAlign w:val="bottom"/>
          </w:tcPr>
          <w:p w:rsidR="002A265A" w:rsidRPr="002A265A" w:rsidRDefault="002A265A" w:rsidP="002E38CD">
            <w:pPr>
              <w:spacing w:after="0"/>
              <w:rPr>
                <w:sz w:val="24"/>
                <w:szCs w:val="24"/>
              </w:rPr>
            </w:pPr>
          </w:p>
        </w:tc>
      </w:tr>
      <w:tr w:rsidR="002A265A" w:rsidRPr="002A265A" w:rsidTr="002E38CD">
        <w:trPr>
          <w:trHeight w:val="228"/>
        </w:trPr>
        <w:tc>
          <w:tcPr>
            <w:tcW w:w="700" w:type="dxa"/>
            <w:vMerge/>
            <w:tcBorders>
              <w:left w:val="single" w:sz="8" w:space="0" w:color="auto"/>
              <w:right w:val="single" w:sz="8" w:space="0" w:color="auto"/>
            </w:tcBorders>
            <w:vAlign w:val="center"/>
          </w:tcPr>
          <w:p w:rsidR="002A265A" w:rsidRPr="002A265A" w:rsidRDefault="002A265A" w:rsidP="002E38CD">
            <w:pPr>
              <w:spacing w:after="0"/>
              <w:jc w:val="center"/>
              <w:rPr>
                <w:sz w:val="24"/>
                <w:szCs w:val="24"/>
              </w:rPr>
            </w:pPr>
          </w:p>
        </w:tc>
        <w:tc>
          <w:tcPr>
            <w:tcW w:w="8960" w:type="dxa"/>
            <w:gridSpan w:val="10"/>
            <w:vMerge/>
            <w:tcBorders>
              <w:right w:val="single" w:sz="8" w:space="0" w:color="auto"/>
            </w:tcBorders>
            <w:vAlign w:val="bottom"/>
          </w:tcPr>
          <w:p w:rsidR="002A265A" w:rsidRPr="002A265A" w:rsidRDefault="002A265A" w:rsidP="002E38CD">
            <w:pPr>
              <w:spacing w:after="0"/>
              <w:rPr>
                <w:sz w:val="24"/>
                <w:szCs w:val="24"/>
              </w:rPr>
            </w:pPr>
          </w:p>
        </w:tc>
        <w:tc>
          <w:tcPr>
            <w:tcW w:w="30" w:type="dxa"/>
            <w:tcBorders>
              <w:left w:val="single" w:sz="8" w:space="0" w:color="auto"/>
            </w:tcBorders>
            <w:vAlign w:val="bottom"/>
          </w:tcPr>
          <w:p w:rsidR="002A265A" w:rsidRPr="002A265A" w:rsidRDefault="002A265A" w:rsidP="002E38CD">
            <w:pPr>
              <w:spacing w:after="0"/>
              <w:rPr>
                <w:sz w:val="24"/>
                <w:szCs w:val="24"/>
              </w:rPr>
            </w:pPr>
          </w:p>
        </w:tc>
      </w:tr>
      <w:tr w:rsidR="002A265A" w:rsidRPr="002A265A" w:rsidTr="002E38CD">
        <w:trPr>
          <w:trHeight w:val="230"/>
        </w:trPr>
        <w:tc>
          <w:tcPr>
            <w:tcW w:w="700" w:type="dxa"/>
            <w:vMerge/>
            <w:tcBorders>
              <w:left w:val="single" w:sz="8" w:space="0" w:color="auto"/>
              <w:right w:val="single" w:sz="8" w:space="0" w:color="auto"/>
            </w:tcBorders>
            <w:vAlign w:val="center"/>
          </w:tcPr>
          <w:p w:rsidR="002A265A" w:rsidRPr="002A265A" w:rsidRDefault="002A265A" w:rsidP="002E38CD">
            <w:pPr>
              <w:spacing w:after="0"/>
              <w:jc w:val="center"/>
              <w:rPr>
                <w:sz w:val="24"/>
                <w:szCs w:val="24"/>
              </w:rPr>
            </w:pPr>
          </w:p>
        </w:tc>
        <w:tc>
          <w:tcPr>
            <w:tcW w:w="8960" w:type="dxa"/>
            <w:gridSpan w:val="10"/>
            <w:vMerge/>
            <w:tcBorders>
              <w:right w:val="single" w:sz="8" w:space="0" w:color="auto"/>
            </w:tcBorders>
            <w:vAlign w:val="bottom"/>
          </w:tcPr>
          <w:p w:rsidR="002A265A" w:rsidRPr="002A265A" w:rsidRDefault="002A265A" w:rsidP="002E38CD">
            <w:pPr>
              <w:spacing w:after="0"/>
              <w:rPr>
                <w:sz w:val="24"/>
                <w:szCs w:val="24"/>
              </w:rPr>
            </w:pPr>
          </w:p>
        </w:tc>
        <w:tc>
          <w:tcPr>
            <w:tcW w:w="30" w:type="dxa"/>
            <w:tcBorders>
              <w:left w:val="single" w:sz="8" w:space="0" w:color="auto"/>
            </w:tcBorders>
            <w:vAlign w:val="bottom"/>
          </w:tcPr>
          <w:p w:rsidR="002A265A" w:rsidRPr="002A265A" w:rsidRDefault="002A265A" w:rsidP="002E38CD">
            <w:pPr>
              <w:spacing w:after="0"/>
              <w:rPr>
                <w:sz w:val="24"/>
                <w:szCs w:val="24"/>
              </w:rPr>
            </w:pPr>
          </w:p>
        </w:tc>
      </w:tr>
      <w:tr w:rsidR="002A265A" w:rsidRPr="002A265A" w:rsidTr="002E38CD">
        <w:trPr>
          <w:trHeight w:val="230"/>
        </w:trPr>
        <w:tc>
          <w:tcPr>
            <w:tcW w:w="700" w:type="dxa"/>
            <w:vMerge/>
            <w:tcBorders>
              <w:left w:val="single" w:sz="8" w:space="0" w:color="auto"/>
              <w:right w:val="single" w:sz="8" w:space="0" w:color="auto"/>
            </w:tcBorders>
            <w:vAlign w:val="center"/>
          </w:tcPr>
          <w:p w:rsidR="002A265A" w:rsidRPr="002A265A" w:rsidRDefault="002A265A" w:rsidP="002E38CD">
            <w:pPr>
              <w:spacing w:after="0"/>
              <w:jc w:val="center"/>
              <w:rPr>
                <w:sz w:val="24"/>
                <w:szCs w:val="24"/>
              </w:rPr>
            </w:pPr>
          </w:p>
        </w:tc>
        <w:tc>
          <w:tcPr>
            <w:tcW w:w="8960" w:type="dxa"/>
            <w:gridSpan w:val="10"/>
            <w:vMerge/>
            <w:tcBorders>
              <w:right w:val="single" w:sz="8" w:space="0" w:color="auto"/>
            </w:tcBorders>
            <w:vAlign w:val="bottom"/>
          </w:tcPr>
          <w:p w:rsidR="002A265A" w:rsidRPr="002A265A" w:rsidRDefault="002A265A" w:rsidP="002E38CD">
            <w:pPr>
              <w:spacing w:after="0"/>
              <w:rPr>
                <w:sz w:val="24"/>
                <w:szCs w:val="24"/>
              </w:rPr>
            </w:pPr>
          </w:p>
        </w:tc>
        <w:tc>
          <w:tcPr>
            <w:tcW w:w="30" w:type="dxa"/>
            <w:vAlign w:val="bottom"/>
          </w:tcPr>
          <w:p w:rsidR="002A265A" w:rsidRPr="002A265A" w:rsidRDefault="002A265A" w:rsidP="002E38CD">
            <w:pPr>
              <w:spacing w:after="0"/>
              <w:rPr>
                <w:sz w:val="24"/>
                <w:szCs w:val="24"/>
              </w:rPr>
            </w:pPr>
          </w:p>
        </w:tc>
      </w:tr>
      <w:tr w:rsidR="002A265A" w:rsidRPr="002A265A" w:rsidTr="002E38CD">
        <w:trPr>
          <w:trHeight w:val="230"/>
        </w:trPr>
        <w:tc>
          <w:tcPr>
            <w:tcW w:w="700" w:type="dxa"/>
            <w:vMerge/>
            <w:tcBorders>
              <w:left w:val="single" w:sz="8" w:space="0" w:color="auto"/>
              <w:right w:val="single" w:sz="8" w:space="0" w:color="auto"/>
            </w:tcBorders>
            <w:vAlign w:val="center"/>
          </w:tcPr>
          <w:p w:rsidR="002A265A" w:rsidRPr="002A265A" w:rsidRDefault="002A265A" w:rsidP="002E38CD">
            <w:pPr>
              <w:spacing w:after="0"/>
              <w:jc w:val="center"/>
              <w:rPr>
                <w:sz w:val="24"/>
                <w:szCs w:val="24"/>
              </w:rPr>
            </w:pPr>
          </w:p>
        </w:tc>
        <w:tc>
          <w:tcPr>
            <w:tcW w:w="8960" w:type="dxa"/>
            <w:gridSpan w:val="10"/>
            <w:vMerge/>
            <w:tcBorders>
              <w:right w:val="single" w:sz="8" w:space="0" w:color="auto"/>
            </w:tcBorders>
            <w:vAlign w:val="bottom"/>
          </w:tcPr>
          <w:p w:rsidR="002A265A" w:rsidRPr="002A265A" w:rsidRDefault="002A265A" w:rsidP="002E38CD">
            <w:pPr>
              <w:spacing w:after="0"/>
              <w:rPr>
                <w:sz w:val="24"/>
                <w:szCs w:val="24"/>
              </w:rPr>
            </w:pPr>
          </w:p>
        </w:tc>
        <w:tc>
          <w:tcPr>
            <w:tcW w:w="30" w:type="dxa"/>
            <w:tcBorders>
              <w:left w:val="single" w:sz="8" w:space="0" w:color="auto"/>
            </w:tcBorders>
            <w:vAlign w:val="bottom"/>
          </w:tcPr>
          <w:p w:rsidR="002A265A" w:rsidRPr="002A265A" w:rsidRDefault="002A265A" w:rsidP="002E38CD">
            <w:pPr>
              <w:spacing w:after="0"/>
              <w:rPr>
                <w:sz w:val="24"/>
                <w:szCs w:val="24"/>
              </w:rPr>
            </w:pPr>
          </w:p>
        </w:tc>
      </w:tr>
      <w:tr w:rsidR="002A265A" w:rsidRPr="002A265A" w:rsidTr="002E38CD">
        <w:trPr>
          <w:trHeight w:val="230"/>
        </w:trPr>
        <w:tc>
          <w:tcPr>
            <w:tcW w:w="700" w:type="dxa"/>
            <w:vMerge/>
            <w:tcBorders>
              <w:left w:val="single" w:sz="8" w:space="0" w:color="auto"/>
              <w:right w:val="single" w:sz="8" w:space="0" w:color="auto"/>
            </w:tcBorders>
            <w:vAlign w:val="center"/>
          </w:tcPr>
          <w:p w:rsidR="002A265A" w:rsidRPr="002A265A" w:rsidRDefault="002A265A" w:rsidP="002E38CD">
            <w:pPr>
              <w:spacing w:after="0"/>
              <w:jc w:val="center"/>
              <w:rPr>
                <w:sz w:val="24"/>
                <w:szCs w:val="24"/>
              </w:rPr>
            </w:pPr>
          </w:p>
        </w:tc>
        <w:tc>
          <w:tcPr>
            <w:tcW w:w="8960" w:type="dxa"/>
            <w:gridSpan w:val="10"/>
            <w:vMerge/>
            <w:tcBorders>
              <w:right w:val="single" w:sz="8" w:space="0" w:color="auto"/>
            </w:tcBorders>
            <w:vAlign w:val="bottom"/>
          </w:tcPr>
          <w:p w:rsidR="002A265A" w:rsidRPr="002A265A" w:rsidRDefault="002A265A" w:rsidP="002E38CD">
            <w:pPr>
              <w:spacing w:after="0"/>
              <w:rPr>
                <w:sz w:val="24"/>
                <w:szCs w:val="24"/>
              </w:rPr>
            </w:pPr>
          </w:p>
        </w:tc>
        <w:tc>
          <w:tcPr>
            <w:tcW w:w="30" w:type="dxa"/>
            <w:tcBorders>
              <w:left w:val="single" w:sz="8" w:space="0" w:color="auto"/>
            </w:tcBorders>
            <w:vAlign w:val="bottom"/>
          </w:tcPr>
          <w:p w:rsidR="002A265A" w:rsidRPr="002A265A" w:rsidRDefault="002A265A" w:rsidP="002E38CD">
            <w:pPr>
              <w:spacing w:after="0"/>
              <w:rPr>
                <w:sz w:val="24"/>
                <w:szCs w:val="24"/>
              </w:rPr>
            </w:pPr>
          </w:p>
        </w:tc>
      </w:tr>
      <w:tr w:rsidR="002A265A" w:rsidRPr="002A265A" w:rsidTr="002E38CD">
        <w:trPr>
          <w:trHeight w:val="231"/>
        </w:trPr>
        <w:tc>
          <w:tcPr>
            <w:tcW w:w="700" w:type="dxa"/>
            <w:vMerge/>
            <w:tcBorders>
              <w:left w:val="single" w:sz="8" w:space="0" w:color="auto"/>
              <w:right w:val="single" w:sz="8" w:space="0" w:color="auto"/>
            </w:tcBorders>
            <w:vAlign w:val="center"/>
          </w:tcPr>
          <w:p w:rsidR="002A265A" w:rsidRPr="002A265A" w:rsidRDefault="002A265A" w:rsidP="002E38CD">
            <w:pPr>
              <w:spacing w:after="0"/>
              <w:jc w:val="center"/>
              <w:rPr>
                <w:sz w:val="24"/>
                <w:szCs w:val="24"/>
              </w:rPr>
            </w:pPr>
          </w:p>
        </w:tc>
        <w:tc>
          <w:tcPr>
            <w:tcW w:w="8960" w:type="dxa"/>
            <w:gridSpan w:val="10"/>
            <w:vMerge/>
            <w:tcBorders>
              <w:right w:val="single" w:sz="8" w:space="0" w:color="auto"/>
            </w:tcBorders>
            <w:vAlign w:val="bottom"/>
          </w:tcPr>
          <w:p w:rsidR="002A265A" w:rsidRPr="002A265A" w:rsidRDefault="002A265A" w:rsidP="002E38CD">
            <w:pPr>
              <w:spacing w:after="0"/>
              <w:rPr>
                <w:sz w:val="24"/>
                <w:szCs w:val="24"/>
              </w:rPr>
            </w:pPr>
          </w:p>
        </w:tc>
        <w:tc>
          <w:tcPr>
            <w:tcW w:w="30" w:type="dxa"/>
            <w:tcBorders>
              <w:left w:val="single" w:sz="8" w:space="0" w:color="auto"/>
            </w:tcBorders>
            <w:vAlign w:val="bottom"/>
          </w:tcPr>
          <w:p w:rsidR="002A265A" w:rsidRPr="002A265A" w:rsidRDefault="002A265A" w:rsidP="002E38CD">
            <w:pPr>
              <w:spacing w:after="0"/>
              <w:rPr>
                <w:sz w:val="24"/>
                <w:szCs w:val="24"/>
              </w:rPr>
            </w:pPr>
          </w:p>
        </w:tc>
      </w:tr>
      <w:tr w:rsidR="002A265A" w:rsidRPr="002A265A" w:rsidTr="002E38CD">
        <w:trPr>
          <w:trHeight w:val="228"/>
        </w:trPr>
        <w:tc>
          <w:tcPr>
            <w:tcW w:w="700" w:type="dxa"/>
            <w:vMerge/>
            <w:tcBorders>
              <w:left w:val="single" w:sz="8" w:space="0" w:color="auto"/>
              <w:right w:val="single" w:sz="8" w:space="0" w:color="auto"/>
            </w:tcBorders>
            <w:vAlign w:val="center"/>
          </w:tcPr>
          <w:p w:rsidR="002A265A" w:rsidRPr="002A265A" w:rsidRDefault="002A265A" w:rsidP="002E38CD">
            <w:pPr>
              <w:spacing w:after="0"/>
              <w:jc w:val="center"/>
              <w:rPr>
                <w:sz w:val="24"/>
                <w:szCs w:val="24"/>
              </w:rPr>
            </w:pPr>
          </w:p>
        </w:tc>
        <w:tc>
          <w:tcPr>
            <w:tcW w:w="8960" w:type="dxa"/>
            <w:gridSpan w:val="10"/>
            <w:vMerge/>
            <w:tcBorders>
              <w:right w:val="single" w:sz="8" w:space="0" w:color="auto"/>
            </w:tcBorders>
            <w:vAlign w:val="bottom"/>
          </w:tcPr>
          <w:p w:rsidR="002A265A" w:rsidRPr="002A265A" w:rsidRDefault="002A265A" w:rsidP="002E38CD">
            <w:pPr>
              <w:spacing w:after="0"/>
              <w:rPr>
                <w:sz w:val="24"/>
                <w:szCs w:val="24"/>
              </w:rPr>
            </w:pPr>
          </w:p>
        </w:tc>
        <w:tc>
          <w:tcPr>
            <w:tcW w:w="30" w:type="dxa"/>
            <w:vAlign w:val="bottom"/>
          </w:tcPr>
          <w:p w:rsidR="002A265A" w:rsidRPr="002A265A" w:rsidRDefault="002A265A" w:rsidP="002E38CD">
            <w:pPr>
              <w:spacing w:after="0"/>
              <w:rPr>
                <w:sz w:val="24"/>
                <w:szCs w:val="24"/>
              </w:rPr>
            </w:pPr>
          </w:p>
        </w:tc>
      </w:tr>
      <w:tr w:rsidR="002A265A" w:rsidRPr="002A265A" w:rsidTr="002E38CD">
        <w:trPr>
          <w:trHeight w:val="230"/>
        </w:trPr>
        <w:tc>
          <w:tcPr>
            <w:tcW w:w="700" w:type="dxa"/>
            <w:vMerge/>
            <w:tcBorders>
              <w:left w:val="single" w:sz="8" w:space="0" w:color="auto"/>
              <w:right w:val="single" w:sz="8" w:space="0" w:color="auto"/>
            </w:tcBorders>
            <w:vAlign w:val="center"/>
          </w:tcPr>
          <w:p w:rsidR="002A265A" w:rsidRPr="002A265A" w:rsidRDefault="002A265A" w:rsidP="002E38CD">
            <w:pPr>
              <w:spacing w:after="0"/>
              <w:jc w:val="center"/>
              <w:rPr>
                <w:sz w:val="24"/>
                <w:szCs w:val="24"/>
              </w:rPr>
            </w:pPr>
          </w:p>
        </w:tc>
        <w:tc>
          <w:tcPr>
            <w:tcW w:w="8960" w:type="dxa"/>
            <w:gridSpan w:val="10"/>
            <w:vMerge/>
            <w:tcBorders>
              <w:right w:val="single" w:sz="8" w:space="0" w:color="auto"/>
            </w:tcBorders>
            <w:vAlign w:val="bottom"/>
          </w:tcPr>
          <w:p w:rsidR="002A265A" w:rsidRPr="002A265A" w:rsidRDefault="002A265A" w:rsidP="002E38CD">
            <w:pPr>
              <w:spacing w:after="0"/>
              <w:rPr>
                <w:sz w:val="24"/>
                <w:szCs w:val="24"/>
              </w:rPr>
            </w:pPr>
          </w:p>
        </w:tc>
        <w:tc>
          <w:tcPr>
            <w:tcW w:w="30" w:type="dxa"/>
            <w:tcBorders>
              <w:left w:val="single" w:sz="8" w:space="0" w:color="auto"/>
            </w:tcBorders>
            <w:vAlign w:val="bottom"/>
          </w:tcPr>
          <w:p w:rsidR="002A265A" w:rsidRPr="002A265A" w:rsidRDefault="002A265A" w:rsidP="002E38CD">
            <w:pPr>
              <w:spacing w:after="0"/>
              <w:rPr>
                <w:sz w:val="24"/>
                <w:szCs w:val="24"/>
              </w:rPr>
            </w:pPr>
          </w:p>
        </w:tc>
      </w:tr>
      <w:tr w:rsidR="002A265A" w:rsidRPr="002A265A" w:rsidTr="002E38CD">
        <w:trPr>
          <w:trHeight w:val="235"/>
        </w:trPr>
        <w:tc>
          <w:tcPr>
            <w:tcW w:w="700" w:type="dxa"/>
            <w:tcBorders>
              <w:left w:val="single" w:sz="8" w:space="0" w:color="auto"/>
              <w:bottom w:val="single" w:sz="8" w:space="0" w:color="auto"/>
              <w:right w:val="single" w:sz="8" w:space="0" w:color="auto"/>
            </w:tcBorders>
            <w:vAlign w:val="center"/>
          </w:tcPr>
          <w:p w:rsidR="002A265A" w:rsidRPr="002A265A" w:rsidRDefault="002A265A" w:rsidP="002E38CD">
            <w:pPr>
              <w:spacing w:after="0"/>
              <w:jc w:val="center"/>
              <w:rPr>
                <w:sz w:val="24"/>
                <w:szCs w:val="24"/>
              </w:rPr>
            </w:pPr>
          </w:p>
        </w:tc>
        <w:tc>
          <w:tcPr>
            <w:tcW w:w="8960" w:type="dxa"/>
            <w:gridSpan w:val="10"/>
            <w:vMerge/>
            <w:tcBorders>
              <w:bottom w:val="single" w:sz="8" w:space="0" w:color="auto"/>
              <w:right w:val="single" w:sz="8" w:space="0" w:color="auto"/>
            </w:tcBorders>
            <w:vAlign w:val="bottom"/>
          </w:tcPr>
          <w:p w:rsidR="002A265A" w:rsidRPr="002A265A" w:rsidRDefault="002A265A" w:rsidP="002E38CD">
            <w:pPr>
              <w:spacing w:after="0"/>
              <w:rPr>
                <w:sz w:val="24"/>
                <w:szCs w:val="24"/>
              </w:rPr>
            </w:pPr>
          </w:p>
        </w:tc>
        <w:tc>
          <w:tcPr>
            <w:tcW w:w="30" w:type="dxa"/>
            <w:vAlign w:val="bottom"/>
          </w:tcPr>
          <w:p w:rsidR="002A265A" w:rsidRPr="002A265A" w:rsidRDefault="002A265A" w:rsidP="002E38CD">
            <w:pPr>
              <w:spacing w:after="0"/>
              <w:rPr>
                <w:sz w:val="24"/>
                <w:szCs w:val="24"/>
              </w:rPr>
            </w:pPr>
          </w:p>
        </w:tc>
      </w:tr>
      <w:tr w:rsidR="002A265A" w:rsidRPr="002A265A" w:rsidTr="002E38CD">
        <w:trPr>
          <w:trHeight w:val="216"/>
        </w:trPr>
        <w:tc>
          <w:tcPr>
            <w:tcW w:w="700" w:type="dxa"/>
            <w:vMerge w:val="restart"/>
            <w:tcBorders>
              <w:left w:val="single" w:sz="8" w:space="0" w:color="auto"/>
              <w:right w:val="single" w:sz="8" w:space="0" w:color="auto"/>
            </w:tcBorders>
            <w:vAlign w:val="center"/>
          </w:tcPr>
          <w:p w:rsidR="002A265A" w:rsidRPr="002A265A" w:rsidRDefault="002A265A" w:rsidP="002E38CD">
            <w:pPr>
              <w:spacing w:after="0" w:line="216" w:lineRule="exact"/>
              <w:jc w:val="center"/>
              <w:rPr>
                <w:sz w:val="24"/>
                <w:szCs w:val="24"/>
              </w:rPr>
            </w:pPr>
            <w:r w:rsidRPr="002A265A">
              <w:rPr>
                <w:rFonts w:eastAsia="Times New Roman"/>
                <w:sz w:val="24"/>
                <w:szCs w:val="24"/>
              </w:rPr>
              <w:t>3.</w:t>
            </w:r>
          </w:p>
        </w:tc>
        <w:tc>
          <w:tcPr>
            <w:tcW w:w="4140" w:type="dxa"/>
            <w:gridSpan w:val="6"/>
            <w:vMerge w:val="restart"/>
            <w:tcBorders>
              <w:right w:val="single" w:sz="8" w:space="0" w:color="auto"/>
            </w:tcBorders>
          </w:tcPr>
          <w:p w:rsidR="002A265A" w:rsidRPr="002A265A" w:rsidRDefault="002A265A" w:rsidP="002E38CD">
            <w:pPr>
              <w:spacing w:after="0" w:line="216" w:lineRule="exact"/>
              <w:rPr>
                <w:sz w:val="24"/>
                <w:szCs w:val="24"/>
              </w:rPr>
            </w:pPr>
            <w:r w:rsidRPr="002A265A">
              <w:rPr>
                <w:rFonts w:eastAsia="Times New Roman"/>
                <w:sz w:val="24"/>
                <w:szCs w:val="24"/>
              </w:rPr>
              <w:t>ПК 1.1.Выполнять операции по</w:t>
            </w:r>
          </w:p>
          <w:p w:rsidR="002A265A" w:rsidRPr="002A265A" w:rsidRDefault="002A265A" w:rsidP="002E38CD">
            <w:pPr>
              <w:spacing w:after="0"/>
              <w:rPr>
                <w:sz w:val="24"/>
                <w:szCs w:val="24"/>
              </w:rPr>
            </w:pPr>
            <w:r>
              <w:rPr>
                <w:rFonts w:eastAsia="Times New Roman"/>
                <w:sz w:val="24"/>
                <w:szCs w:val="24"/>
              </w:rPr>
              <w:t xml:space="preserve">осуществлению перевозочного </w:t>
            </w:r>
            <w:r w:rsidRPr="002A265A">
              <w:rPr>
                <w:rFonts w:eastAsia="Times New Roman"/>
                <w:sz w:val="24"/>
                <w:szCs w:val="24"/>
              </w:rPr>
              <w:t xml:space="preserve">процесса сприменением современных информационныхтехнологий </w:t>
            </w:r>
            <w:r w:rsidRPr="002A265A">
              <w:rPr>
                <w:rFonts w:eastAsia="Times New Roman"/>
                <w:sz w:val="24"/>
                <w:szCs w:val="24"/>
              </w:rPr>
              <w:lastRenderedPageBreak/>
              <w:t>управления перевозками.</w:t>
            </w:r>
          </w:p>
          <w:p w:rsidR="002A265A" w:rsidRPr="002A265A" w:rsidRDefault="002A265A" w:rsidP="002E38CD">
            <w:pPr>
              <w:spacing w:after="0"/>
              <w:rPr>
                <w:sz w:val="24"/>
                <w:szCs w:val="24"/>
              </w:rPr>
            </w:pPr>
            <w:r w:rsidRPr="002A265A">
              <w:rPr>
                <w:rFonts w:eastAsia="Times New Roman"/>
                <w:sz w:val="24"/>
                <w:szCs w:val="24"/>
              </w:rPr>
              <w:t>ПК 1.2. Организовывать работу персонала повыполнению</w:t>
            </w:r>
            <w:r w:rsidRPr="002A265A">
              <w:rPr>
                <w:rFonts w:eastAsia="Times New Roman"/>
                <w:w w:val="99"/>
                <w:sz w:val="24"/>
                <w:szCs w:val="24"/>
              </w:rPr>
              <w:t>требований</w:t>
            </w:r>
            <w:r w:rsidRPr="002A265A">
              <w:rPr>
                <w:rFonts w:eastAsia="Times New Roman"/>
                <w:sz w:val="24"/>
                <w:szCs w:val="24"/>
              </w:rPr>
              <w:t>обеспечениябезопасностиперевозок</w:t>
            </w:r>
            <w:r>
              <w:rPr>
                <w:sz w:val="24"/>
                <w:szCs w:val="24"/>
              </w:rPr>
              <w:t xml:space="preserve"> и </w:t>
            </w:r>
            <w:r w:rsidRPr="002A265A">
              <w:rPr>
                <w:rFonts w:eastAsia="Times New Roman"/>
                <w:sz w:val="24"/>
                <w:szCs w:val="24"/>
              </w:rPr>
              <w:t>выборуоптимальных   решений   при   работах   вусловиях    нестандартных</w:t>
            </w:r>
          </w:p>
          <w:p w:rsidR="002A265A" w:rsidRPr="002A265A" w:rsidRDefault="002A265A" w:rsidP="002E38CD">
            <w:pPr>
              <w:spacing w:after="0"/>
              <w:rPr>
                <w:sz w:val="24"/>
                <w:szCs w:val="24"/>
              </w:rPr>
            </w:pPr>
            <w:r>
              <w:rPr>
                <w:rFonts w:eastAsia="Times New Roman"/>
                <w:sz w:val="24"/>
                <w:szCs w:val="24"/>
              </w:rPr>
              <w:t>и</w:t>
            </w:r>
            <w:r w:rsidRPr="002A265A">
              <w:rPr>
                <w:rFonts w:eastAsia="Times New Roman"/>
                <w:w w:val="99"/>
                <w:sz w:val="24"/>
                <w:szCs w:val="24"/>
              </w:rPr>
              <w:t>аварийных</w:t>
            </w:r>
            <w:r w:rsidRPr="002A265A">
              <w:rPr>
                <w:rFonts w:eastAsia="Times New Roman"/>
                <w:sz w:val="24"/>
                <w:szCs w:val="24"/>
              </w:rPr>
              <w:t>ситуаций.</w:t>
            </w:r>
          </w:p>
        </w:tc>
        <w:tc>
          <w:tcPr>
            <w:tcW w:w="4820" w:type="dxa"/>
            <w:gridSpan w:val="4"/>
            <w:vMerge w:val="restart"/>
            <w:tcBorders>
              <w:left w:val="single" w:sz="8" w:space="0" w:color="auto"/>
              <w:right w:val="single" w:sz="8" w:space="0" w:color="auto"/>
            </w:tcBorders>
          </w:tcPr>
          <w:p w:rsidR="002A265A" w:rsidRPr="002A265A" w:rsidRDefault="002A265A" w:rsidP="002E38CD">
            <w:pPr>
              <w:spacing w:after="0"/>
              <w:rPr>
                <w:sz w:val="24"/>
                <w:szCs w:val="24"/>
              </w:rPr>
            </w:pPr>
            <w:r w:rsidRPr="002A265A">
              <w:rPr>
                <w:rFonts w:eastAsia="Times New Roman"/>
                <w:sz w:val="24"/>
                <w:szCs w:val="24"/>
              </w:rPr>
              <w:lastRenderedPageBreak/>
              <w:t>ПК1.1. Организовывать и проводить работы по</w:t>
            </w:r>
            <w:r>
              <w:rPr>
                <w:rFonts w:eastAsia="Times New Roman"/>
                <w:sz w:val="24"/>
                <w:szCs w:val="24"/>
              </w:rPr>
              <w:t>т</w:t>
            </w:r>
            <w:r w:rsidRPr="002A265A">
              <w:rPr>
                <w:rFonts w:eastAsia="Times New Roman"/>
                <w:sz w:val="24"/>
                <w:szCs w:val="24"/>
              </w:rPr>
              <w:t>ехническому обслуживанию и ремонту</w:t>
            </w:r>
          </w:p>
          <w:p w:rsidR="002A265A" w:rsidRDefault="002A265A" w:rsidP="002E38CD">
            <w:pPr>
              <w:spacing w:after="0"/>
              <w:rPr>
                <w:rFonts w:eastAsia="Times New Roman"/>
                <w:sz w:val="24"/>
                <w:szCs w:val="24"/>
              </w:rPr>
            </w:pPr>
            <w:r w:rsidRPr="002A265A">
              <w:rPr>
                <w:rFonts w:eastAsia="Times New Roman"/>
                <w:sz w:val="24"/>
                <w:szCs w:val="24"/>
              </w:rPr>
              <w:t xml:space="preserve">автотранспорта. </w:t>
            </w:r>
          </w:p>
          <w:p w:rsidR="002A265A" w:rsidRPr="002A265A" w:rsidRDefault="002A265A" w:rsidP="002E38CD">
            <w:pPr>
              <w:spacing w:after="0"/>
              <w:rPr>
                <w:sz w:val="24"/>
                <w:szCs w:val="24"/>
              </w:rPr>
            </w:pPr>
            <w:r w:rsidRPr="002A265A">
              <w:rPr>
                <w:rFonts w:eastAsia="Times New Roman"/>
                <w:sz w:val="24"/>
                <w:szCs w:val="24"/>
              </w:rPr>
              <w:t>ПК1.2. Осуществлять технический</w:t>
            </w:r>
          </w:p>
          <w:p w:rsidR="002A265A" w:rsidRPr="002A265A" w:rsidRDefault="002A265A" w:rsidP="002E38CD">
            <w:pPr>
              <w:spacing w:after="0"/>
              <w:rPr>
                <w:sz w:val="24"/>
                <w:szCs w:val="24"/>
              </w:rPr>
            </w:pPr>
            <w:r w:rsidRPr="002A265A">
              <w:rPr>
                <w:rFonts w:eastAsia="Times New Roman"/>
                <w:sz w:val="24"/>
                <w:szCs w:val="24"/>
              </w:rPr>
              <w:lastRenderedPageBreak/>
              <w:t>контроль при хранении, эксплуатации, техническомобслужи</w:t>
            </w:r>
            <w:r>
              <w:rPr>
                <w:rFonts w:eastAsia="Times New Roman"/>
                <w:sz w:val="24"/>
                <w:szCs w:val="24"/>
              </w:rPr>
              <w:t>вании и ремонте автотранспорта.</w:t>
            </w:r>
          </w:p>
        </w:tc>
        <w:tc>
          <w:tcPr>
            <w:tcW w:w="30" w:type="dxa"/>
            <w:vAlign w:val="bottom"/>
          </w:tcPr>
          <w:p w:rsidR="002A265A" w:rsidRPr="002A265A" w:rsidRDefault="002A265A" w:rsidP="002E38CD">
            <w:pPr>
              <w:spacing w:after="0"/>
              <w:rPr>
                <w:sz w:val="24"/>
                <w:szCs w:val="24"/>
              </w:rPr>
            </w:pPr>
          </w:p>
        </w:tc>
      </w:tr>
      <w:tr w:rsidR="002A265A" w:rsidRPr="002A265A" w:rsidTr="002E38CD">
        <w:trPr>
          <w:trHeight w:val="230"/>
        </w:trPr>
        <w:tc>
          <w:tcPr>
            <w:tcW w:w="700" w:type="dxa"/>
            <w:vMerge/>
            <w:tcBorders>
              <w:left w:val="single" w:sz="8" w:space="0" w:color="auto"/>
              <w:right w:val="single" w:sz="8" w:space="0" w:color="auto"/>
            </w:tcBorders>
            <w:vAlign w:val="center"/>
          </w:tcPr>
          <w:p w:rsidR="002A265A" w:rsidRPr="002A265A" w:rsidRDefault="002A265A" w:rsidP="002E38CD">
            <w:pPr>
              <w:spacing w:after="0"/>
              <w:jc w:val="center"/>
              <w:rPr>
                <w:sz w:val="24"/>
                <w:szCs w:val="24"/>
              </w:rPr>
            </w:pPr>
          </w:p>
        </w:tc>
        <w:tc>
          <w:tcPr>
            <w:tcW w:w="4140" w:type="dxa"/>
            <w:gridSpan w:val="6"/>
            <w:vMerge/>
            <w:tcBorders>
              <w:right w:val="single" w:sz="8" w:space="0" w:color="auto"/>
            </w:tcBorders>
            <w:vAlign w:val="bottom"/>
          </w:tcPr>
          <w:p w:rsidR="002A265A" w:rsidRPr="002A265A" w:rsidRDefault="002A265A" w:rsidP="002E38CD">
            <w:pPr>
              <w:spacing w:after="0"/>
              <w:rPr>
                <w:sz w:val="24"/>
                <w:szCs w:val="24"/>
              </w:rPr>
            </w:pPr>
          </w:p>
        </w:tc>
        <w:tc>
          <w:tcPr>
            <w:tcW w:w="4820" w:type="dxa"/>
            <w:gridSpan w:val="4"/>
            <w:vMerge/>
            <w:tcBorders>
              <w:left w:val="single" w:sz="8" w:space="0" w:color="auto"/>
              <w:right w:val="single" w:sz="8" w:space="0" w:color="auto"/>
            </w:tcBorders>
            <w:vAlign w:val="bottom"/>
          </w:tcPr>
          <w:p w:rsidR="002A265A" w:rsidRPr="002A265A" w:rsidRDefault="002A265A" w:rsidP="002E38CD">
            <w:pPr>
              <w:spacing w:after="0"/>
              <w:rPr>
                <w:sz w:val="24"/>
                <w:szCs w:val="24"/>
              </w:rPr>
            </w:pPr>
          </w:p>
        </w:tc>
        <w:tc>
          <w:tcPr>
            <w:tcW w:w="30" w:type="dxa"/>
            <w:tcBorders>
              <w:left w:val="single" w:sz="8" w:space="0" w:color="auto"/>
            </w:tcBorders>
            <w:vAlign w:val="bottom"/>
          </w:tcPr>
          <w:p w:rsidR="002A265A" w:rsidRPr="002A265A" w:rsidRDefault="002A265A" w:rsidP="002E38CD">
            <w:pPr>
              <w:spacing w:after="0"/>
              <w:rPr>
                <w:sz w:val="24"/>
                <w:szCs w:val="24"/>
              </w:rPr>
            </w:pPr>
          </w:p>
        </w:tc>
      </w:tr>
      <w:tr w:rsidR="002A265A" w:rsidRPr="002A265A" w:rsidTr="002E38CD">
        <w:trPr>
          <w:trHeight w:val="230"/>
        </w:trPr>
        <w:tc>
          <w:tcPr>
            <w:tcW w:w="700" w:type="dxa"/>
            <w:vMerge/>
            <w:tcBorders>
              <w:left w:val="single" w:sz="8" w:space="0" w:color="auto"/>
              <w:right w:val="single" w:sz="8" w:space="0" w:color="auto"/>
            </w:tcBorders>
            <w:vAlign w:val="center"/>
          </w:tcPr>
          <w:p w:rsidR="002A265A" w:rsidRPr="002A265A" w:rsidRDefault="002A265A" w:rsidP="002E38CD">
            <w:pPr>
              <w:spacing w:after="0"/>
              <w:jc w:val="center"/>
              <w:rPr>
                <w:sz w:val="24"/>
                <w:szCs w:val="24"/>
              </w:rPr>
            </w:pPr>
          </w:p>
        </w:tc>
        <w:tc>
          <w:tcPr>
            <w:tcW w:w="4140" w:type="dxa"/>
            <w:gridSpan w:val="6"/>
            <w:vMerge/>
            <w:tcBorders>
              <w:right w:val="single" w:sz="8" w:space="0" w:color="auto"/>
            </w:tcBorders>
            <w:vAlign w:val="bottom"/>
          </w:tcPr>
          <w:p w:rsidR="002A265A" w:rsidRPr="002A265A" w:rsidRDefault="002A265A" w:rsidP="002E38CD">
            <w:pPr>
              <w:spacing w:after="0"/>
              <w:rPr>
                <w:sz w:val="24"/>
                <w:szCs w:val="24"/>
              </w:rPr>
            </w:pPr>
          </w:p>
        </w:tc>
        <w:tc>
          <w:tcPr>
            <w:tcW w:w="4820" w:type="dxa"/>
            <w:gridSpan w:val="4"/>
            <w:vMerge/>
            <w:tcBorders>
              <w:left w:val="single" w:sz="8" w:space="0" w:color="auto"/>
              <w:right w:val="single" w:sz="8" w:space="0" w:color="auto"/>
            </w:tcBorders>
            <w:vAlign w:val="bottom"/>
          </w:tcPr>
          <w:p w:rsidR="002A265A" w:rsidRPr="002A265A" w:rsidRDefault="002A265A" w:rsidP="002E38CD">
            <w:pPr>
              <w:spacing w:after="0"/>
              <w:rPr>
                <w:sz w:val="24"/>
                <w:szCs w:val="24"/>
              </w:rPr>
            </w:pPr>
          </w:p>
        </w:tc>
        <w:tc>
          <w:tcPr>
            <w:tcW w:w="30" w:type="dxa"/>
            <w:vAlign w:val="bottom"/>
          </w:tcPr>
          <w:p w:rsidR="002A265A" w:rsidRPr="002A265A" w:rsidRDefault="002A265A" w:rsidP="002E38CD">
            <w:pPr>
              <w:spacing w:after="0"/>
              <w:rPr>
                <w:sz w:val="24"/>
                <w:szCs w:val="24"/>
              </w:rPr>
            </w:pPr>
          </w:p>
        </w:tc>
      </w:tr>
      <w:tr w:rsidR="002A265A" w:rsidRPr="002A265A" w:rsidTr="002E38CD">
        <w:trPr>
          <w:trHeight w:val="228"/>
        </w:trPr>
        <w:tc>
          <w:tcPr>
            <w:tcW w:w="700" w:type="dxa"/>
            <w:vMerge/>
            <w:tcBorders>
              <w:left w:val="single" w:sz="8" w:space="0" w:color="auto"/>
              <w:right w:val="single" w:sz="8" w:space="0" w:color="auto"/>
            </w:tcBorders>
            <w:vAlign w:val="center"/>
          </w:tcPr>
          <w:p w:rsidR="002A265A" w:rsidRPr="002A265A" w:rsidRDefault="002A265A" w:rsidP="002E38CD">
            <w:pPr>
              <w:spacing w:after="0"/>
              <w:jc w:val="center"/>
              <w:rPr>
                <w:sz w:val="24"/>
                <w:szCs w:val="24"/>
              </w:rPr>
            </w:pPr>
          </w:p>
        </w:tc>
        <w:tc>
          <w:tcPr>
            <w:tcW w:w="4140" w:type="dxa"/>
            <w:gridSpan w:val="6"/>
            <w:vMerge/>
            <w:tcBorders>
              <w:right w:val="single" w:sz="8" w:space="0" w:color="auto"/>
            </w:tcBorders>
            <w:vAlign w:val="bottom"/>
          </w:tcPr>
          <w:p w:rsidR="002A265A" w:rsidRPr="002A265A" w:rsidRDefault="002A265A" w:rsidP="002E38CD">
            <w:pPr>
              <w:spacing w:after="0"/>
              <w:rPr>
                <w:sz w:val="24"/>
                <w:szCs w:val="24"/>
              </w:rPr>
            </w:pPr>
          </w:p>
        </w:tc>
        <w:tc>
          <w:tcPr>
            <w:tcW w:w="4820" w:type="dxa"/>
            <w:gridSpan w:val="4"/>
            <w:vMerge/>
            <w:tcBorders>
              <w:left w:val="single" w:sz="8" w:space="0" w:color="auto"/>
              <w:right w:val="single" w:sz="8" w:space="0" w:color="auto"/>
            </w:tcBorders>
            <w:vAlign w:val="bottom"/>
          </w:tcPr>
          <w:p w:rsidR="002A265A" w:rsidRPr="002A265A" w:rsidRDefault="002A265A" w:rsidP="002E38CD">
            <w:pPr>
              <w:spacing w:after="0"/>
              <w:rPr>
                <w:sz w:val="24"/>
                <w:szCs w:val="24"/>
              </w:rPr>
            </w:pPr>
          </w:p>
        </w:tc>
        <w:tc>
          <w:tcPr>
            <w:tcW w:w="30" w:type="dxa"/>
            <w:vAlign w:val="bottom"/>
          </w:tcPr>
          <w:p w:rsidR="002A265A" w:rsidRPr="002A265A" w:rsidRDefault="002A265A" w:rsidP="002E38CD">
            <w:pPr>
              <w:spacing w:after="0"/>
              <w:rPr>
                <w:sz w:val="24"/>
                <w:szCs w:val="24"/>
              </w:rPr>
            </w:pPr>
          </w:p>
        </w:tc>
      </w:tr>
      <w:tr w:rsidR="002A265A" w:rsidRPr="002A265A" w:rsidTr="002E38CD">
        <w:trPr>
          <w:trHeight w:val="230"/>
        </w:trPr>
        <w:tc>
          <w:tcPr>
            <w:tcW w:w="700" w:type="dxa"/>
            <w:vMerge/>
            <w:tcBorders>
              <w:left w:val="single" w:sz="8" w:space="0" w:color="auto"/>
              <w:right w:val="single" w:sz="8" w:space="0" w:color="auto"/>
            </w:tcBorders>
            <w:vAlign w:val="center"/>
          </w:tcPr>
          <w:p w:rsidR="002A265A" w:rsidRPr="002A265A" w:rsidRDefault="002A265A" w:rsidP="002E38CD">
            <w:pPr>
              <w:spacing w:after="0"/>
              <w:jc w:val="center"/>
              <w:rPr>
                <w:sz w:val="24"/>
                <w:szCs w:val="24"/>
              </w:rPr>
            </w:pPr>
          </w:p>
        </w:tc>
        <w:tc>
          <w:tcPr>
            <w:tcW w:w="4140" w:type="dxa"/>
            <w:gridSpan w:val="6"/>
            <w:vMerge/>
            <w:tcBorders>
              <w:right w:val="single" w:sz="8" w:space="0" w:color="auto"/>
            </w:tcBorders>
            <w:vAlign w:val="bottom"/>
          </w:tcPr>
          <w:p w:rsidR="002A265A" w:rsidRPr="002A265A" w:rsidRDefault="002A265A" w:rsidP="002E38CD">
            <w:pPr>
              <w:spacing w:after="0"/>
              <w:rPr>
                <w:sz w:val="24"/>
                <w:szCs w:val="24"/>
              </w:rPr>
            </w:pPr>
          </w:p>
        </w:tc>
        <w:tc>
          <w:tcPr>
            <w:tcW w:w="4820" w:type="dxa"/>
            <w:gridSpan w:val="4"/>
            <w:vMerge/>
            <w:tcBorders>
              <w:left w:val="single" w:sz="8" w:space="0" w:color="auto"/>
              <w:right w:val="single" w:sz="8" w:space="0" w:color="auto"/>
            </w:tcBorders>
            <w:vAlign w:val="bottom"/>
          </w:tcPr>
          <w:p w:rsidR="002A265A" w:rsidRPr="002A265A" w:rsidRDefault="002A265A" w:rsidP="002E38CD">
            <w:pPr>
              <w:spacing w:after="0"/>
              <w:rPr>
                <w:sz w:val="24"/>
                <w:szCs w:val="24"/>
              </w:rPr>
            </w:pPr>
          </w:p>
        </w:tc>
        <w:tc>
          <w:tcPr>
            <w:tcW w:w="30" w:type="dxa"/>
            <w:tcBorders>
              <w:left w:val="single" w:sz="8" w:space="0" w:color="auto"/>
            </w:tcBorders>
            <w:vAlign w:val="bottom"/>
          </w:tcPr>
          <w:p w:rsidR="002A265A" w:rsidRPr="002A265A" w:rsidRDefault="002A265A" w:rsidP="002E38CD">
            <w:pPr>
              <w:spacing w:after="0"/>
              <w:rPr>
                <w:sz w:val="24"/>
                <w:szCs w:val="24"/>
              </w:rPr>
            </w:pPr>
          </w:p>
        </w:tc>
      </w:tr>
      <w:tr w:rsidR="002A265A" w:rsidRPr="002A265A" w:rsidTr="002E38CD">
        <w:trPr>
          <w:trHeight w:val="230"/>
        </w:trPr>
        <w:tc>
          <w:tcPr>
            <w:tcW w:w="700" w:type="dxa"/>
            <w:vMerge/>
            <w:tcBorders>
              <w:left w:val="single" w:sz="8" w:space="0" w:color="auto"/>
              <w:right w:val="single" w:sz="8" w:space="0" w:color="auto"/>
            </w:tcBorders>
            <w:vAlign w:val="center"/>
          </w:tcPr>
          <w:p w:rsidR="002A265A" w:rsidRPr="002A265A" w:rsidRDefault="002A265A" w:rsidP="002E38CD">
            <w:pPr>
              <w:spacing w:after="0"/>
              <w:jc w:val="center"/>
              <w:rPr>
                <w:sz w:val="24"/>
                <w:szCs w:val="24"/>
              </w:rPr>
            </w:pPr>
          </w:p>
        </w:tc>
        <w:tc>
          <w:tcPr>
            <w:tcW w:w="4140" w:type="dxa"/>
            <w:gridSpan w:val="6"/>
            <w:vMerge/>
            <w:tcBorders>
              <w:right w:val="single" w:sz="8" w:space="0" w:color="auto"/>
            </w:tcBorders>
            <w:vAlign w:val="bottom"/>
          </w:tcPr>
          <w:p w:rsidR="002A265A" w:rsidRPr="002A265A" w:rsidRDefault="002A265A" w:rsidP="002E38CD">
            <w:pPr>
              <w:spacing w:after="0"/>
              <w:rPr>
                <w:sz w:val="24"/>
                <w:szCs w:val="24"/>
              </w:rPr>
            </w:pPr>
          </w:p>
        </w:tc>
        <w:tc>
          <w:tcPr>
            <w:tcW w:w="4820" w:type="dxa"/>
            <w:gridSpan w:val="4"/>
            <w:vMerge/>
            <w:tcBorders>
              <w:left w:val="single" w:sz="8" w:space="0" w:color="auto"/>
              <w:right w:val="single" w:sz="8" w:space="0" w:color="auto"/>
            </w:tcBorders>
            <w:vAlign w:val="bottom"/>
          </w:tcPr>
          <w:p w:rsidR="002A265A" w:rsidRPr="002A265A" w:rsidRDefault="002A265A" w:rsidP="002E38CD">
            <w:pPr>
              <w:spacing w:after="0"/>
              <w:rPr>
                <w:sz w:val="24"/>
                <w:szCs w:val="24"/>
              </w:rPr>
            </w:pPr>
          </w:p>
        </w:tc>
        <w:tc>
          <w:tcPr>
            <w:tcW w:w="30" w:type="dxa"/>
            <w:tcBorders>
              <w:left w:val="single" w:sz="8" w:space="0" w:color="auto"/>
            </w:tcBorders>
            <w:vAlign w:val="bottom"/>
          </w:tcPr>
          <w:p w:rsidR="002A265A" w:rsidRPr="002A265A" w:rsidRDefault="002A265A" w:rsidP="002E38CD">
            <w:pPr>
              <w:spacing w:after="0"/>
              <w:rPr>
                <w:sz w:val="24"/>
                <w:szCs w:val="24"/>
              </w:rPr>
            </w:pPr>
          </w:p>
        </w:tc>
      </w:tr>
      <w:tr w:rsidR="002A265A" w:rsidRPr="002A265A" w:rsidTr="002E38CD">
        <w:trPr>
          <w:trHeight w:val="230"/>
        </w:trPr>
        <w:tc>
          <w:tcPr>
            <w:tcW w:w="700" w:type="dxa"/>
            <w:vMerge/>
            <w:tcBorders>
              <w:left w:val="single" w:sz="8" w:space="0" w:color="auto"/>
              <w:right w:val="single" w:sz="8" w:space="0" w:color="auto"/>
            </w:tcBorders>
            <w:vAlign w:val="center"/>
          </w:tcPr>
          <w:p w:rsidR="002A265A" w:rsidRPr="002A265A" w:rsidRDefault="002A265A" w:rsidP="002E38CD">
            <w:pPr>
              <w:spacing w:after="0"/>
              <w:jc w:val="center"/>
              <w:rPr>
                <w:sz w:val="24"/>
                <w:szCs w:val="24"/>
              </w:rPr>
            </w:pPr>
          </w:p>
        </w:tc>
        <w:tc>
          <w:tcPr>
            <w:tcW w:w="4140" w:type="dxa"/>
            <w:gridSpan w:val="6"/>
            <w:vMerge/>
            <w:tcBorders>
              <w:right w:val="single" w:sz="8" w:space="0" w:color="auto"/>
            </w:tcBorders>
            <w:vAlign w:val="bottom"/>
          </w:tcPr>
          <w:p w:rsidR="002A265A" w:rsidRPr="002A265A" w:rsidRDefault="002A265A" w:rsidP="002E38CD">
            <w:pPr>
              <w:spacing w:after="0"/>
              <w:rPr>
                <w:sz w:val="24"/>
                <w:szCs w:val="24"/>
              </w:rPr>
            </w:pPr>
          </w:p>
        </w:tc>
        <w:tc>
          <w:tcPr>
            <w:tcW w:w="4820" w:type="dxa"/>
            <w:gridSpan w:val="4"/>
            <w:vMerge/>
            <w:tcBorders>
              <w:left w:val="single" w:sz="8" w:space="0" w:color="auto"/>
              <w:right w:val="single" w:sz="8" w:space="0" w:color="auto"/>
            </w:tcBorders>
            <w:vAlign w:val="bottom"/>
          </w:tcPr>
          <w:p w:rsidR="002A265A" w:rsidRPr="002A265A" w:rsidRDefault="002A265A" w:rsidP="002E38CD">
            <w:pPr>
              <w:spacing w:after="0"/>
              <w:rPr>
                <w:sz w:val="24"/>
                <w:szCs w:val="24"/>
              </w:rPr>
            </w:pPr>
          </w:p>
        </w:tc>
        <w:tc>
          <w:tcPr>
            <w:tcW w:w="30" w:type="dxa"/>
            <w:tcBorders>
              <w:left w:val="single" w:sz="8" w:space="0" w:color="auto"/>
            </w:tcBorders>
            <w:vAlign w:val="bottom"/>
          </w:tcPr>
          <w:p w:rsidR="002A265A" w:rsidRPr="002A265A" w:rsidRDefault="002A265A" w:rsidP="002E38CD">
            <w:pPr>
              <w:spacing w:after="0"/>
              <w:rPr>
                <w:sz w:val="24"/>
                <w:szCs w:val="24"/>
              </w:rPr>
            </w:pPr>
          </w:p>
        </w:tc>
      </w:tr>
      <w:tr w:rsidR="002A265A" w:rsidRPr="002A265A" w:rsidTr="002E38CD">
        <w:trPr>
          <w:trHeight w:val="230"/>
        </w:trPr>
        <w:tc>
          <w:tcPr>
            <w:tcW w:w="700" w:type="dxa"/>
            <w:vMerge/>
            <w:tcBorders>
              <w:left w:val="single" w:sz="8" w:space="0" w:color="auto"/>
              <w:right w:val="single" w:sz="8" w:space="0" w:color="auto"/>
            </w:tcBorders>
            <w:vAlign w:val="center"/>
          </w:tcPr>
          <w:p w:rsidR="002A265A" w:rsidRPr="002A265A" w:rsidRDefault="002A265A" w:rsidP="002E38CD">
            <w:pPr>
              <w:spacing w:after="0"/>
              <w:jc w:val="center"/>
              <w:rPr>
                <w:sz w:val="24"/>
                <w:szCs w:val="24"/>
              </w:rPr>
            </w:pPr>
          </w:p>
        </w:tc>
        <w:tc>
          <w:tcPr>
            <w:tcW w:w="4140" w:type="dxa"/>
            <w:gridSpan w:val="6"/>
            <w:vMerge/>
            <w:tcBorders>
              <w:right w:val="single" w:sz="8" w:space="0" w:color="auto"/>
            </w:tcBorders>
            <w:vAlign w:val="bottom"/>
          </w:tcPr>
          <w:p w:rsidR="002A265A" w:rsidRPr="002A265A" w:rsidRDefault="002A265A" w:rsidP="002E38CD">
            <w:pPr>
              <w:spacing w:after="0"/>
              <w:rPr>
                <w:sz w:val="24"/>
                <w:szCs w:val="24"/>
              </w:rPr>
            </w:pPr>
          </w:p>
        </w:tc>
        <w:tc>
          <w:tcPr>
            <w:tcW w:w="4820" w:type="dxa"/>
            <w:gridSpan w:val="4"/>
            <w:vMerge/>
            <w:tcBorders>
              <w:left w:val="single" w:sz="8" w:space="0" w:color="auto"/>
              <w:right w:val="single" w:sz="8" w:space="0" w:color="auto"/>
            </w:tcBorders>
            <w:vAlign w:val="bottom"/>
          </w:tcPr>
          <w:p w:rsidR="002A265A" w:rsidRPr="002A265A" w:rsidRDefault="002A265A" w:rsidP="002E38CD">
            <w:pPr>
              <w:spacing w:after="0"/>
              <w:rPr>
                <w:sz w:val="24"/>
                <w:szCs w:val="24"/>
              </w:rPr>
            </w:pPr>
          </w:p>
        </w:tc>
        <w:tc>
          <w:tcPr>
            <w:tcW w:w="30" w:type="dxa"/>
            <w:tcBorders>
              <w:left w:val="single" w:sz="8" w:space="0" w:color="auto"/>
            </w:tcBorders>
            <w:vAlign w:val="bottom"/>
          </w:tcPr>
          <w:p w:rsidR="002A265A" w:rsidRPr="002A265A" w:rsidRDefault="002A265A" w:rsidP="002E38CD">
            <w:pPr>
              <w:spacing w:after="0"/>
              <w:rPr>
                <w:sz w:val="24"/>
                <w:szCs w:val="24"/>
              </w:rPr>
            </w:pPr>
          </w:p>
        </w:tc>
      </w:tr>
      <w:tr w:rsidR="002A265A" w:rsidRPr="002A265A" w:rsidTr="002E38CD">
        <w:trPr>
          <w:trHeight w:val="230"/>
        </w:trPr>
        <w:tc>
          <w:tcPr>
            <w:tcW w:w="700" w:type="dxa"/>
            <w:vMerge/>
            <w:tcBorders>
              <w:left w:val="single" w:sz="8" w:space="0" w:color="auto"/>
              <w:right w:val="single" w:sz="8" w:space="0" w:color="auto"/>
            </w:tcBorders>
            <w:vAlign w:val="center"/>
          </w:tcPr>
          <w:p w:rsidR="002A265A" w:rsidRPr="002A265A" w:rsidRDefault="002A265A" w:rsidP="002E38CD">
            <w:pPr>
              <w:spacing w:after="0"/>
              <w:jc w:val="center"/>
              <w:rPr>
                <w:sz w:val="24"/>
                <w:szCs w:val="24"/>
              </w:rPr>
            </w:pPr>
          </w:p>
        </w:tc>
        <w:tc>
          <w:tcPr>
            <w:tcW w:w="4140" w:type="dxa"/>
            <w:gridSpan w:val="6"/>
            <w:vMerge/>
            <w:tcBorders>
              <w:right w:val="single" w:sz="8" w:space="0" w:color="auto"/>
            </w:tcBorders>
            <w:vAlign w:val="bottom"/>
          </w:tcPr>
          <w:p w:rsidR="002A265A" w:rsidRPr="002A265A" w:rsidRDefault="002A265A" w:rsidP="002E38CD">
            <w:pPr>
              <w:spacing w:after="0"/>
              <w:rPr>
                <w:sz w:val="24"/>
                <w:szCs w:val="24"/>
              </w:rPr>
            </w:pPr>
          </w:p>
        </w:tc>
        <w:tc>
          <w:tcPr>
            <w:tcW w:w="4820" w:type="dxa"/>
            <w:gridSpan w:val="4"/>
            <w:vMerge/>
            <w:tcBorders>
              <w:left w:val="single" w:sz="8" w:space="0" w:color="auto"/>
              <w:right w:val="single" w:sz="8" w:space="0" w:color="auto"/>
            </w:tcBorders>
            <w:vAlign w:val="bottom"/>
          </w:tcPr>
          <w:p w:rsidR="002A265A" w:rsidRPr="002A265A" w:rsidRDefault="002A265A" w:rsidP="002E38CD">
            <w:pPr>
              <w:spacing w:after="0"/>
              <w:rPr>
                <w:sz w:val="24"/>
                <w:szCs w:val="24"/>
              </w:rPr>
            </w:pPr>
          </w:p>
        </w:tc>
        <w:tc>
          <w:tcPr>
            <w:tcW w:w="30" w:type="dxa"/>
            <w:tcBorders>
              <w:left w:val="single" w:sz="8" w:space="0" w:color="auto"/>
            </w:tcBorders>
            <w:vAlign w:val="bottom"/>
          </w:tcPr>
          <w:p w:rsidR="002A265A" w:rsidRPr="002A265A" w:rsidRDefault="002A265A" w:rsidP="002E38CD">
            <w:pPr>
              <w:spacing w:after="0"/>
              <w:rPr>
                <w:sz w:val="24"/>
                <w:szCs w:val="24"/>
              </w:rPr>
            </w:pPr>
          </w:p>
        </w:tc>
      </w:tr>
      <w:tr w:rsidR="002A265A" w:rsidRPr="002A265A" w:rsidTr="002E38CD">
        <w:trPr>
          <w:trHeight w:val="68"/>
        </w:trPr>
        <w:tc>
          <w:tcPr>
            <w:tcW w:w="700" w:type="dxa"/>
            <w:tcBorders>
              <w:left w:val="single" w:sz="8" w:space="0" w:color="auto"/>
              <w:bottom w:val="single" w:sz="8" w:space="0" w:color="auto"/>
              <w:right w:val="single" w:sz="8" w:space="0" w:color="auto"/>
            </w:tcBorders>
            <w:vAlign w:val="center"/>
          </w:tcPr>
          <w:p w:rsidR="002A265A" w:rsidRPr="002A265A" w:rsidRDefault="002A265A" w:rsidP="002E38CD">
            <w:pPr>
              <w:spacing w:after="0"/>
              <w:jc w:val="center"/>
              <w:rPr>
                <w:sz w:val="24"/>
                <w:szCs w:val="24"/>
              </w:rPr>
            </w:pPr>
          </w:p>
        </w:tc>
        <w:tc>
          <w:tcPr>
            <w:tcW w:w="4140" w:type="dxa"/>
            <w:gridSpan w:val="6"/>
            <w:vMerge/>
            <w:tcBorders>
              <w:bottom w:val="single" w:sz="8" w:space="0" w:color="auto"/>
              <w:right w:val="single" w:sz="8" w:space="0" w:color="auto"/>
            </w:tcBorders>
            <w:vAlign w:val="bottom"/>
          </w:tcPr>
          <w:p w:rsidR="002A265A" w:rsidRPr="002A265A" w:rsidRDefault="002A265A" w:rsidP="002E38CD">
            <w:pPr>
              <w:spacing w:after="0"/>
              <w:rPr>
                <w:sz w:val="24"/>
                <w:szCs w:val="24"/>
              </w:rPr>
            </w:pPr>
          </w:p>
        </w:tc>
        <w:tc>
          <w:tcPr>
            <w:tcW w:w="4820" w:type="dxa"/>
            <w:gridSpan w:val="4"/>
            <w:vMerge/>
            <w:tcBorders>
              <w:left w:val="single" w:sz="8" w:space="0" w:color="auto"/>
              <w:bottom w:val="single" w:sz="8" w:space="0" w:color="auto"/>
              <w:right w:val="single" w:sz="8" w:space="0" w:color="auto"/>
            </w:tcBorders>
            <w:vAlign w:val="bottom"/>
          </w:tcPr>
          <w:p w:rsidR="002A265A" w:rsidRPr="002A265A" w:rsidRDefault="002A265A" w:rsidP="002E38CD">
            <w:pPr>
              <w:spacing w:after="0"/>
              <w:rPr>
                <w:sz w:val="24"/>
                <w:szCs w:val="24"/>
              </w:rPr>
            </w:pPr>
          </w:p>
        </w:tc>
        <w:tc>
          <w:tcPr>
            <w:tcW w:w="30" w:type="dxa"/>
            <w:tcBorders>
              <w:left w:val="single" w:sz="8" w:space="0" w:color="auto"/>
            </w:tcBorders>
            <w:vAlign w:val="bottom"/>
          </w:tcPr>
          <w:p w:rsidR="002A265A" w:rsidRPr="002A265A" w:rsidRDefault="002A265A" w:rsidP="002E38CD">
            <w:pPr>
              <w:spacing w:after="0"/>
              <w:rPr>
                <w:sz w:val="24"/>
                <w:szCs w:val="24"/>
              </w:rPr>
            </w:pPr>
          </w:p>
        </w:tc>
      </w:tr>
      <w:tr w:rsidR="002A265A" w:rsidRPr="002A265A" w:rsidTr="002E38CD">
        <w:trPr>
          <w:trHeight w:val="216"/>
        </w:trPr>
        <w:tc>
          <w:tcPr>
            <w:tcW w:w="700" w:type="dxa"/>
            <w:vMerge w:val="restart"/>
            <w:tcBorders>
              <w:left w:val="single" w:sz="8" w:space="0" w:color="auto"/>
              <w:right w:val="single" w:sz="8" w:space="0" w:color="auto"/>
            </w:tcBorders>
            <w:vAlign w:val="center"/>
          </w:tcPr>
          <w:p w:rsidR="002A265A" w:rsidRPr="002A265A" w:rsidRDefault="002A265A" w:rsidP="002E38CD">
            <w:pPr>
              <w:spacing w:after="0" w:line="216" w:lineRule="exact"/>
              <w:jc w:val="center"/>
              <w:rPr>
                <w:sz w:val="24"/>
                <w:szCs w:val="24"/>
              </w:rPr>
            </w:pPr>
            <w:r w:rsidRPr="002A265A">
              <w:rPr>
                <w:rFonts w:eastAsia="Times New Roman"/>
                <w:sz w:val="24"/>
                <w:szCs w:val="24"/>
              </w:rPr>
              <w:t>4.</w:t>
            </w:r>
          </w:p>
        </w:tc>
        <w:tc>
          <w:tcPr>
            <w:tcW w:w="4140" w:type="dxa"/>
            <w:gridSpan w:val="6"/>
            <w:vMerge w:val="restart"/>
            <w:tcBorders>
              <w:right w:val="single" w:sz="8" w:space="0" w:color="auto"/>
            </w:tcBorders>
          </w:tcPr>
          <w:p w:rsidR="002A265A" w:rsidRPr="002A265A" w:rsidRDefault="002A265A" w:rsidP="002E38CD">
            <w:pPr>
              <w:spacing w:after="0" w:line="216" w:lineRule="exact"/>
              <w:rPr>
                <w:sz w:val="24"/>
                <w:szCs w:val="24"/>
              </w:rPr>
            </w:pPr>
            <w:r w:rsidRPr="002A265A">
              <w:rPr>
                <w:rFonts w:eastAsia="Times New Roman"/>
                <w:sz w:val="24"/>
                <w:szCs w:val="24"/>
              </w:rPr>
              <w:t>МДК 01.01. Технология перевозочного</w:t>
            </w:r>
          </w:p>
          <w:p w:rsidR="002A265A" w:rsidRPr="002A265A" w:rsidRDefault="002A265A" w:rsidP="002E38CD">
            <w:pPr>
              <w:spacing w:after="0"/>
              <w:rPr>
                <w:sz w:val="24"/>
                <w:szCs w:val="24"/>
              </w:rPr>
            </w:pPr>
            <w:r w:rsidRPr="002A265A">
              <w:rPr>
                <w:rFonts w:eastAsia="Times New Roman"/>
                <w:sz w:val="24"/>
                <w:szCs w:val="24"/>
              </w:rPr>
              <w:t>процесса</w:t>
            </w:r>
          </w:p>
        </w:tc>
        <w:tc>
          <w:tcPr>
            <w:tcW w:w="4820" w:type="dxa"/>
            <w:gridSpan w:val="4"/>
            <w:vMerge w:val="restart"/>
            <w:tcBorders>
              <w:right w:val="single" w:sz="8" w:space="0" w:color="auto"/>
            </w:tcBorders>
          </w:tcPr>
          <w:p w:rsidR="002A265A" w:rsidRPr="002A265A" w:rsidRDefault="002A265A" w:rsidP="002E38CD">
            <w:pPr>
              <w:spacing w:after="0" w:line="216" w:lineRule="exact"/>
              <w:rPr>
                <w:sz w:val="24"/>
                <w:szCs w:val="24"/>
              </w:rPr>
            </w:pPr>
            <w:r w:rsidRPr="002A265A">
              <w:rPr>
                <w:rFonts w:eastAsia="Times New Roman"/>
                <w:sz w:val="24"/>
                <w:szCs w:val="24"/>
              </w:rPr>
              <w:t>ПМ.01Техническое обслуживание и ремонт</w:t>
            </w:r>
          </w:p>
          <w:p w:rsidR="002A265A" w:rsidRPr="002A265A" w:rsidRDefault="002A265A" w:rsidP="002E38CD">
            <w:pPr>
              <w:spacing w:after="0"/>
              <w:rPr>
                <w:sz w:val="24"/>
                <w:szCs w:val="24"/>
              </w:rPr>
            </w:pPr>
            <w:r w:rsidRPr="002A265A">
              <w:rPr>
                <w:rFonts w:eastAsia="Times New Roman"/>
                <w:w w:val="99"/>
                <w:sz w:val="24"/>
                <w:szCs w:val="24"/>
              </w:rPr>
              <w:t>автотранспорта</w:t>
            </w:r>
          </w:p>
          <w:p w:rsidR="002A265A" w:rsidRPr="002A265A" w:rsidRDefault="002A265A" w:rsidP="002E38CD">
            <w:pPr>
              <w:spacing w:after="0"/>
              <w:rPr>
                <w:sz w:val="24"/>
                <w:szCs w:val="24"/>
              </w:rPr>
            </w:pPr>
            <w:r w:rsidRPr="002A265A">
              <w:rPr>
                <w:rFonts w:eastAsia="Times New Roman"/>
                <w:sz w:val="24"/>
                <w:szCs w:val="24"/>
              </w:rPr>
              <w:t>МДК.01.01. Устройство автомобилей</w:t>
            </w:r>
          </w:p>
          <w:p w:rsidR="002A265A" w:rsidRPr="002A265A" w:rsidRDefault="002A265A" w:rsidP="002E38CD">
            <w:pPr>
              <w:spacing w:after="0"/>
              <w:rPr>
                <w:sz w:val="24"/>
                <w:szCs w:val="24"/>
              </w:rPr>
            </w:pPr>
            <w:r w:rsidRPr="002A265A">
              <w:rPr>
                <w:rFonts w:eastAsia="Times New Roman"/>
                <w:sz w:val="24"/>
                <w:szCs w:val="24"/>
              </w:rPr>
              <w:t>МДК.01.02. Техническое обслуживание и ремонт</w:t>
            </w:r>
            <w:r w:rsidRPr="002A265A">
              <w:rPr>
                <w:rFonts w:eastAsia="Times New Roman"/>
                <w:w w:val="99"/>
                <w:sz w:val="24"/>
                <w:szCs w:val="24"/>
              </w:rPr>
              <w:t>автотранспорта</w:t>
            </w:r>
          </w:p>
        </w:tc>
        <w:tc>
          <w:tcPr>
            <w:tcW w:w="30" w:type="dxa"/>
            <w:tcBorders>
              <w:left w:val="single" w:sz="8" w:space="0" w:color="auto"/>
            </w:tcBorders>
            <w:vAlign w:val="bottom"/>
          </w:tcPr>
          <w:p w:rsidR="002A265A" w:rsidRPr="002A265A" w:rsidRDefault="002A265A" w:rsidP="002E38CD">
            <w:pPr>
              <w:spacing w:after="0"/>
              <w:rPr>
                <w:sz w:val="24"/>
                <w:szCs w:val="24"/>
              </w:rPr>
            </w:pPr>
          </w:p>
        </w:tc>
      </w:tr>
      <w:tr w:rsidR="002A265A" w:rsidRPr="002A265A" w:rsidTr="002E38CD">
        <w:trPr>
          <w:trHeight w:val="230"/>
        </w:trPr>
        <w:tc>
          <w:tcPr>
            <w:tcW w:w="700" w:type="dxa"/>
            <w:vMerge/>
            <w:tcBorders>
              <w:left w:val="single" w:sz="8" w:space="0" w:color="auto"/>
              <w:right w:val="single" w:sz="8" w:space="0" w:color="auto"/>
            </w:tcBorders>
            <w:vAlign w:val="center"/>
          </w:tcPr>
          <w:p w:rsidR="002A265A" w:rsidRPr="002A265A" w:rsidRDefault="002A265A" w:rsidP="002E38CD">
            <w:pPr>
              <w:spacing w:after="0"/>
              <w:jc w:val="center"/>
              <w:rPr>
                <w:sz w:val="24"/>
                <w:szCs w:val="24"/>
              </w:rPr>
            </w:pPr>
          </w:p>
        </w:tc>
        <w:tc>
          <w:tcPr>
            <w:tcW w:w="4140" w:type="dxa"/>
            <w:gridSpan w:val="6"/>
            <w:vMerge/>
          </w:tcPr>
          <w:p w:rsidR="002A265A" w:rsidRPr="002A265A" w:rsidRDefault="002A265A" w:rsidP="002E38CD">
            <w:pPr>
              <w:spacing w:after="0"/>
              <w:rPr>
                <w:sz w:val="24"/>
                <w:szCs w:val="24"/>
              </w:rPr>
            </w:pPr>
          </w:p>
        </w:tc>
        <w:tc>
          <w:tcPr>
            <w:tcW w:w="4820" w:type="dxa"/>
            <w:gridSpan w:val="4"/>
            <w:vMerge/>
            <w:tcBorders>
              <w:right w:val="single" w:sz="8" w:space="0" w:color="auto"/>
            </w:tcBorders>
            <w:vAlign w:val="bottom"/>
          </w:tcPr>
          <w:p w:rsidR="002A265A" w:rsidRPr="002A265A" w:rsidRDefault="002A265A" w:rsidP="002E38CD">
            <w:pPr>
              <w:spacing w:after="0"/>
              <w:rPr>
                <w:sz w:val="24"/>
                <w:szCs w:val="24"/>
              </w:rPr>
            </w:pPr>
          </w:p>
        </w:tc>
        <w:tc>
          <w:tcPr>
            <w:tcW w:w="30" w:type="dxa"/>
            <w:tcBorders>
              <w:left w:val="single" w:sz="8" w:space="0" w:color="auto"/>
            </w:tcBorders>
            <w:vAlign w:val="bottom"/>
          </w:tcPr>
          <w:p w:rsidR="002A265A" w:rsidRPr="002A265A" w:rsidRDefault="002A265A" w:rsidP="002E38CD">
            <w:pPr>
              <w:spacing w:after="0"/>
              <w:rPr>
                <w:sz w:val="24"/>
                <w:szCs w:val="24"/>
              </w:rPr>
            </w:pPr>
          </w:p>
        </w:tc>
      </w:tr>
      <w:tr w:rsidR="002A265A" w:rsidRPr="002A265A" w:rsidTr="002E38CD">
        <w:trPr>
          <w:trHeight w:val="230"/>
        </w:trPr>
        <w:tc>
          <w:tcPr>
            <w:tcW w:w="700" w:type="dxa"/>
            <w:vMerge/>
            <w:tcBorders>
              <w:left w:val="single" w:sz="8" w:space="0" w:color="auto"/>
              <w:right w:val="single" w:sz="8" w:space="0" w:color="auto"/>
            </w:tcBorders>
            <w:vAlign w:val="center"/>
          </w:tcPr>
          <w:p w:rsidR="002A265A" w:rsidRPr="002A265A" w:rsidRDefault="002A265A" w:rsidP="002E38CD">
            <w:pPr>
              <w:spacing w:after="0"/>
              <w:jc w:val="center"/>
              <w:rPr>
                <w:sz w:val="24"/>
                <w:szCs w:val="24"/>
              </w:rPr>
            </w:pPr>
          </w:p>
        </w:tc>
        <w:tc>
          <w:tcPr>
            <w:tcW w:w="1540" w:type="dxa"/>
            <w:vAlign w:val="bottom"/>
          </w:tcPr>
          <w:p w:rsidR="002A265A" w:rsidRPr="002A265A" w:rsidRDefault="002A265A" w:rsidP="002E38CD">
            <w:pPr>
              <w:spacing w:after="0"/>
              <w:rPr>
                <w:sz w:val="24"/>
                <w:szCs w:val="24"/>
              </w:rPr>
            </w:pPr>
          </w:p>
        </w:tc>
        <w:tc>
          <w:tcPr>
            <w:tcW w:w="180" w:type="dxa"/>
            <w:vAlign w:val="bottom"/>
          </w:tcPr>
          <w:p w:rsidR="002A265A" w:rsidRPr="002A265A" w:rsidRDefault="002A265A" w:rsidP="002E38CD">
            <w:pPr>
              <w:spacing w:after="0"/>
              <w:rPr>
                <w:sz w:val="24"/>
                <w:szCs w:val="24"/>
              </w:rPr>
            </w:pPr>
          </w:p>
        </w:tc>
        <w:tc>
          <w:tcPr>
            <w:tcW w:w="1256" w:type="dxa"/>
            <w:vAlign w:val="bottom"/>
          </w:tcPr>
          <w:p w:rsidR="002A265A" w:rsidRPr="002A265A" w:rsidRDefault="002A265A" w:rsidP="002E38CD">
            <w:pPr>
              <w:spacing w:after="0"/>
              <w:rPr>
                <w:sz w:val="24"/>
                <w:szCs w:val="24"/>
              </w:rPr>
            </w:pPr>
          </w:p>
        </w:tc>
        <w:tc>
          <w:tcPr>
            <w:tcW w:w="84" w:type="dxa"/>
            <w:vAlign w:val="bottom"/>
          </w:tcPr>
          <w:p w:rsidR="002A265A" w:rsidRPr="002A265A" w:rsidRDefault="002A265A" w:rsidP="002E38CD">
            <w:pPr>
              <w:spacing w:after="0"/>
              <w:rPr>
                <w:sz w:val="24"/>
                <w:szCs w:val="24"/>
              </w:rPr>
            </w:pPr>
          </w:p>
        </w:tc>
        <w:tc>
          <w:tcPr>
            <w:tcW w:w="360" w:type="dxa"/>
            <w:vAlign w:val="bottom"/>
          </w:tcPr>
          <w:p w:rsidR="002A265A" w:rsidRPr="002A265A" w:rsidRDefault="002A265A" w:rsidP="002E38CD">
            <w:pPr>
              <w:spacing w:after="0"/>
              <w:rPr>
                <w:sz w:val="24"/>
                <w:szCs w:val="24"/>
              </w:rPr>
            </w:pPr>
          </w:p>
        </w:tc>
        <w:tc>
          <w:tcPr>
            <w:tcW w:w="720" w:type="dxa"/>
            <w:tcBorders>
              <w:right w:val="single" w:sz="8" w:space="0" w:color="auto"/>
            </w:tcBorders>
            <w:vAlign w:val="bottom"/>
          </w:tcPr>
          <w:p w:rsidR="002A265A" w:rsidRPr="002A265A" w:rsidRDefault="002A265A" w:rsidP="002E38CD">
            <w:pPr>
              <w:spacing w:after="0"/>
              <w:rPr>
                <w:sz w:val="24"/>
                <w:szCs w:val="24"/>
              </w:rPr>
            </w:pPr>
          </w:p>
        </w:tc>
        <w:tc>
          <w:tcPr>
            <w:tcW w:w="4820" w:type="dxa"/>
            <w:gridSpan w:val="4"/>
            <w:vMerge/>
            <w:tcBorders>
              <w:right w:val="single" w:sz="8" w:space="0" w:color="auto"/>
            </w:tcBorders>
            <w:vAlign w:val="bottom"/>
          </w:tcPr>
          <w:p w:rsidR="002A265A" w:rsidRPr="002A265A" w:rsidRDefault="002A265A" w:rsidP="002E38CD">
            <w:pPr>
              <w:spacing w:after="0"/>
              <w:rPr>
                <w:sz w:val="24"/>
                <w:szCs w:val="24"/>
              </w:rPr>
            </w:pPr>
          </w:p>
        </w:tc>
        <w:tc>
          <w:tcPr>
            <w:tcW w:w="30" w:type="dxa"/>
            <w:tcBorders>
              <w:left w:val="single" w:sz="8" w:space="0" w:color="auto"/>
            </w:tcBorders>
            <w:vAlign w:val="bottom"/>
          </w:tcPr>
          <w:p w:rsidR="002A265A" w:rsidRPr="002A265A" w:rsidRDefault="002A265A" w:rsidP="002E38CD">
            <w:pPr>
              <w:spacing w:after="0"/>
              <w:rPr>
                <w:sz w:val="24"/>
                <w:szCs w:val="24"/>
              </w:rPr>
            </w:pPr>
          </w:p>
        </w:tc>
      </w:tr>
      <w:tr w:rsidR="002A265A" w:rsidRPr="002A265A" w:rsidTr="002E38CD">
        <w:trPr>
          <w:trHeight w:val="231"/>
        </w:trPr>
        <w:tc>
          <w:tcPr>
            <w:tcW w:w="700" w:type="dxa"/>
            <w:vMerge/>
            <w:tcBorders>
              <w:left w:val="single" w:sz="8" w:space="0" w:color="auto"/>
              <w:right w:val="single" w:sz="8" w:space="0" w:color="auto"/>
            </w:tcBorders>
            <w:vAlign w:val="center"/>
          </w:tcPr>
          <w:p w:rsidR="002A265A" w:rsidRPr="002A265A" w:rsidRDefault="002A265A" w:rsidP="002E38CD">
            <w:pPr>
              <w:spacing w:after="0"/>
              <w:jc w:val="center"/>
              <w:rPr>
                <w:sz w:val="24"/>
                <w:szCs w:val="24"/>
              </w:rPr>
            </w:pPr>
          </w:p>
        </w:tc>
        <w:tc>
          <w:tcPr>
            <w:tcW w:w="1540" w:type="dxa"/>
            <w:vAlign w:val="bottom"/>
          </w:tcPr>
          <w:p w:rsidR="002A265A" w:rsidRPr="002A265A" w:rsidRDefault="002A265A" w:rsidP="002E38CD">
            <w:pPr>
              <w:spacing w:after="0"/>
              <w:rPr>
                <w:sz w:val="24"/>
                <w:szCs w:val="24"/>
              </w:rPr>
            </w:pPr>
          </w:p>
        </w:tc>
        <w:tc>
          <w:tcPr>
            <w:tcW w:w="180" w:type="dxa"/>
            <w:vAlign w:val="bottom"/>
          </w:tcPr>
          <w:p w:rsidR="002A265A" w:rsidRPr="002A265A" w:rsidRDefault="002A265A" w:rsidP="002E38CD">
            <w:pPr>
              <w:spacing w:after="0"/>
              <w:rPr>
                <w:sz w:val="24"/>
                <w:szCs w:val="24"/>
              </w:rPr>
            </w:pPr>
          </w:p>
        </w:tc>
        <w:tc>
          <w:tcPr>
            <w:tcW w:w="1256" w:type="dxa"/>
            <w:vAlign w:val="bottom"/>
          </w:tcPr>
          <w:p w:rsidR="002A265A" w:rsidRPr="002A265A" w:rsidRDefault="002A265A" w:rsidP="002E38CD">
            <w:pPr>
              <w:spacing w:after="0"/>
              <w:rPr>
                <w:sz w:val="24"/>
                <w:szCs w:val="24"/>
              </w:rPr>
            </w:pPr>
          </w:p>
        </w:tc>
        <w:tc>
          <w:tcPr>
            <w:tcW w:w="84" w:type="dxa"/>
            <w:vAlign w:val="bottom"/>
          </w:tcPr>
          <w:p w:rsidR="002A265A" w:rsidRPr="002A265A" w:rsidRDefault="002A265A" w:rsidP="002E38CD">
            <w:pPr>
              <w:spacing w:after="0"/>
              <w:rPr>
                <w:sz w:val="24"/>
                <w:szCs w:val="24"/>
              </w:rPr>
            </w:pPr>
          </w:p>
        </w:tc>
        <w:tc>
          <w:tcPr>
            <w:tcW w:w="360" w:type="dxa"/>
            <w:vAlign w:val="bottom"/>
          </w:tcPr>
          <w:p w:rsidR="002A265A" w:rsidRPr="002A265A" w:rsidRDefault="002A265A" w:rsidP="002E38CD">
            <w:pPr>
              <w:spacing w:after="0"/>
              <w:rPr>
                <w:sz w:val="24"/>
                <w:szCs w:val="24"/>
              </w:rPr>
            </w:pPr>
          </w:p>
        </w:tc>
        <w:tc>
          <w:tcPr>
            <w:tcW w:w="720" w:type="dxa"/>
            <w:tcBorders>
              <w:right w:val="single" w:sz="8" w:space="0" w:color="auto"/>
            </w:tcBorders>
            <w:vAlign w:val="bottom"/>
          </w:tcPr>
          <w:p w:rsidR="002A265A" w:rsidRPr="002A265A" w:rsidRDefault="002A265A" w:rsidP="002E38CD">
            <w:pPr>
              <w:spacing w:after="0"/>
              <w:rPr>
                <w:sz w:val="24"/>
                <w:szCs w:val="24"/>
              </w:rPr>
            </w:pPr>
          </w:p>
        </w:tc>
        <w:tc>
          <w:tcPr>
            <w:tcW w:w="4820" w:type="dxa"/>
            <w:gridSpan w:val="4"/>
            <w:vMerge/>
            <w:tcBorders>
              <w:right w:val="single" w:sz="8" w:space="0" w:color="auto"/>
            </w:tcBorders>
            <w:vAlign w:val="bottom"/>
          </w:tcPr>
          <w:p w:rsidR="002A265A" w:rsidRPr="002A265A" w:rsidRDefault="002A265A" w:rsidP="002E38CD">
            <w:pPr>
              <w:spacing w:after="0"/>
              <w:rPr>
                <w:sz w:val="24"/>
                <w:szCs w:val="24"/>
              </w:rPr>
            </w:pPr>
          </w:p>
        </w:tc>
        <w:tc>
          <w:tcPr>
            <w:tcW w:w="30" w:type="dxa"/>
            <w:vAlign w:val="bottom"/>
          </w:tcPr>
          <w:p w:rsidR="002A265A" w:rsidRPr="002A265A" w:rsidRDefault="002A265A" w:rsidP="002E38CD">
            <w:pPr>
              <w:spacing w:after="0"/>
              <w:rPr>
                <w:sz w:val="24"/>
                <w:szCs w:val="24"/>
              </w:rPr>
            </w:pPr>
          </w:p>
        </w:tc>
      </w:tr>
      <w:tr w:rsidR="002A265A" w:rsidRPr="002A265A" w:rsidTr="002E38CD">
        <w:trPr>
          <w:trHeight w:val="235"/>
        </w:trPr>
        <w:tc>
          <w:tcPr>
            <w:tcW w:w="700" w:type="dxa"/>
            <w:vMerge/>
            <w:tcBorders>
              <w:left w:val="single" w:sz="8" w:space="0" w:color="auto"/>
              <w:bottom w:val="single" w:sz="8" w:space="0" w:color="auto"/>
              <w:right w:val="single" w:sz="8" w:space="0" w:color="auto"/>
            </w:tcBorders>
            <w:vAlign w:val="center"/>
          </w:tcPr>
          <w:p w:rsidR="002A265A" w:rsidRPr="002A265A" w:rsidRDefault="002A265A" w:rsidP="002E38CD">
            <w:pPr>
              <w:spacing w:after="0"/>
              <w:jc w:val="center"/>
              <w:rPr>
                <w:sz w:val="24"/>
                <w:szCs w:val="24"/>
              </w:rPr>
            </w:pPr>
          </w:p>
        </w:tc>
        <w:tc>
          <w:tcPr>
            <w:tcW w:w="1540" w:type="dxa"/>
            <w:tcBorders>
              <w:bottom w:val="single" w:sz="8" w:space="0" w:color="auto"/>
            </w:tcBorders>
            <w:vAlign w:val="bottom"/>
          </w:tcPr>
          <w:p w:rsidR="002A265A" w:rsidRPr="002A265A" w:rsidRDefault="002A265A" w:rsidP="002E38CD">
            <w:pPr>
              <w:spacing w:after="0"/>
              <w:rPr>
                <w:sz w:val="24"/>
                <w:szCs w:val="24"/>
              </w:rPr>
            </w:pPr>
          </w:p>
        </w:tc>
        <w:tc>
          <w:tcPr>
            <w:tcW w:w="180" w:type="dxa"/>
            <w:tcBorders>
              <w:bottom w:val="single" w:sz="8" w:space="0" w:color="auto"/>
            </w:tcBorders>
            <w:vAlign w:val="bottom"/>
          </w:tcPr>
          <w:p w:rsidR="002A265A" w:rsidRPr="002A265A" w:rsidRDefault="002A265A" w:rsidP="002E38CD">
            <w:pPr>
              <w:spacing w:after="0"/>
              <w:rPr>
                <w:sz w:val="24"/>
                <w:szCs w:val="24"/>
              </w:rPr>
            </w:pPr>
          </w:p>
        </w:tc>
        <w:tc>
          <w:tcPr>
            <w:tcW w:w="1256" w:type="dxa"/>
            <w:tcBorders>
              <w:bottom w:val="single" w:sz="8" w:space="0" w:color="auto"/>
            </w:tcBorders>
            <w:vAlign w:val="bottom"/>
          </w:tcPr>
          <w:p w:rsidR="002A265A" w:rsidRPr="002A265A" w:rsidRDefault="002A265A" w:rsidP="002E38CD">
            <w:pPr>
              <w:spacing w:after="0"/>
              <w:rPr>
                <w:sz w:val="24"/>
                <w:szCs w:val="24"/>
              </w:rPr>
            </w:pPr>
          </w:p>
        </w:tc>
        <w:tc>
          <w:tcPr>
            <w:tcW w:w="84" w:type="dxa"/>
            <w:tcBorders>
              <w:bottom w:val="single" w:sz="8" w:space="0" w:color="auto"/>
            </w:tcBorders>
            <w:vAlign w:val="bottom"/>
          </w:tcPr>
          <w:p w:rsidR="002A265A" w:rsidRPr="002A265A" w:rsidRDefault="002A265A" w:rsidP="002E38CD">
            <w:pPr>
              <w:spacing w:after="0"/>
              <w:rPr>
                <w:sz w:val="24"/>
                <w:szCs w:val="24"/>
              </w:rPr>
            </w:pPr>
          </w:p>
        </w:tc>
        <w:tc>
          <w:tcPr>
            <w:tcW w:w="360" w:type="dxa"/>
            <w:tcBorders>
              <w:bottom w:val="single" w:sz="8" w:space="0" w:color="auto"/>
            </w:tcBorders>
            <w:vAlign w:val="bottom"/>
          </w:tcPr>
          <w:p w:rsidR="002A265A" w:rsidRPr="002A265A" w:rsidRDefault="002A265A" w:rsidP="002E38CD">
            <w:pPr>
              <w:spacing w:after="0"/>
              <w:rPr>
                <w:sz w:val="24"/>
                <w:szCs w:val="24"/>
              </w:rPr>
            </w:pPr>
          </w:p>
        </w:tc>
        <w:tc>
          <w:tcPr>
            <w:tcW w:w="720" w:type="dxa"/>
            <w:tcBorders>
              <w:bottom w:val="single" w:sz="8" w:space="0" w:color="auto"/>
              <w:right w:val="single" w:sz="8" w:space="0" w:color="auto"/>
            </w:tcBorders>
            <w:vAlign w:val="bottom"/>
          </w:tcPr>
          <w:p w:rsidR="002A265A" w:rsidRPr="002A265A" w:rsidRDefault="002A265A" w:rsidP="002E38CD">
            <w:pPr>
              <w:spacing w:after="0"/>
              <w:rPr>
                <w:sz w:val="24"/>
                <w:szCs w:val="24"/>
              </w:rPr>
            </w:pPr>
          </w:p>
        </w:tc>
        <w:tc>
          <w:tcPr>
            <w:tcW w:w="4820" w:type="dxa"/>
            <w:gridSpan w:val="4"/>
            <w:vMerge/>
            <w:tcBorders>
              <w:bottom w:val="single" w:sz="8" w:space="0" w:color="auto"/>
              <w:right w:val="single" w:sz="8" w:space="0" w:color="auto"/>
            </w:tcBorders>
            <w:vAlign w:val="bottom"/>
          </w:tcPr>
          <w:p w:rsidR="002A265A" w:rsidRPr="002A265A" w:rsidRDefault="002A265A" w:rsidP="002E38CD">
            <w:pPr>
              <w:spacing w:after="0"/>
              <w:rPr>
                <w:sz w:val="24"/>
                <w:szCs w:val="24"/>
              </w:rPr>
            </w:pPr>
          </w:p>
        </w:tc>
        <w:tc>
          <w:tcPr>
            <w:tcW w:w="30" w:type="dxa"/>
            <w:tcBorders>
              <w:left w:val="single" w:sz="8" w:space="0" w:color="auto"/>
            </w:tcBorders>
            <w:vAlign w:val="bottom"/>
          </w:tcPr>
          <w:p w:rsidR="002A265A" w:rsidRPr="002A265A" w:rsidRDefault="002A265A" w:rsidP="002E38CD">
            <w:pPr>
              <w:spacing w:after="0"/>
              <w:rPr>
                <w:sz w:val="24"/>
                <w:szCs w:val="24"/>
              </w:rPr>
            </w:pPr>
          </w:p>
        </w:tc>
      </w:tr>
      <w:tr w:rsidR="001038F8" w:rsidRPr="002A265A" w:rsidTr="002E38CD">
        <w:trPr>
          <w:trHeight w:val="220"/>
        </w:trPr>
        <w:tc>
          <w:tcPr>
            <w:tcW w:w="700" w:type="dxa"/>
            <w:tcBorders>
              <w:left w:val="single" w:sz="8" w:space="0" w:color="auto"/>
              <w:bottom w:val="single" w:sz="8" w:space="0" w:color="auto"/>
              <w:right w:val="single" w:sz="8" w:space="0" w:color="auto"/>
            </w:tcBorders>
            <w:vAlign w:val="center"/>
          </w:tcPr>
          <w:p w:rsidR="001038F8" w:rsidRPr="002A265A" w:rsidRDefault="001038F8" w:rsidP="002E38CD">
            <w:pPr>
              <w:spacing w:after="0" w:line="219" w:lineRule="exact"/>
              <w:jc w:val="center"/>
              <w:rPr>
                <w:sz w:val="24"/>
                <w:szCs w:val="24"/>
              </w:rPr>
            </w:pPr>
            <w:r w:rsidRPr="002A265A">
              <w:rPr>
                <w:rFonts w:eastAsia="Times New Roman"/>
                <w:sz w:val="24"/>
                <w:szCs w:val="24"/>
              </w:rPr>
              <w:t>5.</w:t>
            </w:r>
          </w:p>
        </w:tc>
        <w:tc>
          <w:tcPr>
            <w:tcW w:w="3060" w:type="dxa"/>
            <w:gridSpan w:val="4"/>
            <w:tcBorders>
              <w:bottom w:val="single" w:sz="8" w:space="0" w:color="auto"/>
            </w:tcBorders>
          </w:tcPr>
          <w:p w:rsidR="001038F8" w:rsidRPr="002A265A" w:rsidRDefault="001038F8" w:rsidP="002E38CD">
            <w:pPr>
              <w:spacing w:after="0" w:line="219" w:lineRule="exact"/>
              <w:jc w:val="center"/>
              <w:rPr>
                <w:sz w:val="24"/>
                <w:szCs w:val="24"/>
              </w:rPr>
            </w:pPr>
            <w:r w:rsidRPr="002A265A">
              <w:rPr>
                <w:rFonts w:eastAsia="Times New Roman"/>
                <w:w w:val="99"/>
                <w:sz w:val="24"/>
                <w:szCs w:val="24"/>
              </w:rPr>
              <w:t>Наименование задания</w:t>
            </w:r>
          </w:p>
        </w:tc>
        <w:tc>
          <w:tcPr>
            <w:tcW w:w="360" w:type="dxa"/>
            <w:tcBorders>
              <w:bottom w:val="single" w:sz="8" w:space="0" w:color="auto"/>
            </w:tcBorders>
            <w:vAlign w:val="bottom"/>
          </w:tcPr>
          <w:p w:rsidR="001038F8" w:rsidRPr="002A265A" w:rsidRDefault="001038F8" w:rsidP="002E38CD">
            <w:pPr>
              <w:spacing w:after="0"/>
              <w:rPr>
                <w:sz w:val="24"/>
                <w:szCs w:val="24"/>
              </w:rPr>
            </w:pPr>
          </w:p>
        </w:tc>
        <w:tc>
          <w:tcPr>
            <w:tcW w:w="720" w:type="dxa"/>
            <w:tcBorders>
              <w:bottom w:val="single" w:sz="8" w:space="0" w:color="auto"/>
              <w:right w:val="single" w:sz="8" w:space="0" w:color="auto"/>
            </w:tcBorders>
            <w:vAlign w:val="bottom"/>
          </w:tcPr>
          <w:p w:rsidR="001038F8" w:rsidRPr="002A265A" w:rsidRDefault="001038F8" w:rsidP="002E38CD">
            <w:pPr>
              <w:spacing w:after="0"/>
              <w:rPr>
                <w:sz w:val="24"/>
                <w:szCs w:val="24"/>
              </w:rPr>
            </w:pPr>
          </w:p>
        </w:tc>
        <w:tc>
          <w:tcPr>
            <w:tcW w:w="3960" w:type="dxa"/>
            <w:gridSpan w:val="3"/>
            <w:tcBorders>
              <w:bottom w:val="single" w:sz="8" w:space="0" w:color="auto"/>
            </w:tcBorders>
          </w:tcPr>
          <w:p w:rsidR="001038F8" w:rsidRPr="002A265A" w:rsidRDefault="001038F8" w:rsidP="002E38CD">
            <w:pPr>
              <w:spacing w:after="0" w:line="219" w:lineRule="exact"/>
              <w:jc w:val="center"/>
              <w:rPr>
                <w:sz w:val="24"/>
                <w:szCs w:val="24"/>
              </w:rPr>
            </w:pPr>
            <w:r w:rsidRPr="002A265A">
              <w:rPr>
                <w:rFonts w:eastAsia="Times New Roman"/>
                <w:sz w:val="24"/>
                <w:szCs w:val="24"/>
              </w:rPr>
              <w:t>Наименование задания</w:t>
            </w:r>
          </w:p>
        </w:tc>
        <w:tc>
          <w:tcPr>
            <w:tcW w:w="860" w:type="dxa"/>
            <w:tcBorders>
              <w:bottom w:val="single" w:sz="8" w:space="0" w:color="auto"/>
              <w:right w:val="single" w:sz="8" w:space="0" w:color="auto"/>
            </w:tcBorders>
            <w:vAlign w:val="bottom"/>
          </w:tcPr>
          <w:p w:rsidR="001038F8" w:rsidRPr="002A265A" w:rsidRDefault="001038F8" w:rsidP="002E38CD">
            <w:pPr>
              <w:spacing w:after="0"/>
              <w:rPr>
                <w:sz w:val="24"/>
                <w:szCs w:val="24"/>
              </w:rPr>
            </w:pPr>
          </w:p>
        </w:tc>
        <w:tc>
          <w:tcPr>
            <w:tcW w:w="30" w:type="dxa"/>
            <w:vAlign w:val="bottom"/>
          </w:tcPr>
          <w:p w:rsidR="001038F8" w:rsidRPr="002A265A" w:rsidRDefault="001038F8" w:rsidP="002E38CD">
            <w:pPr>
              <w:spacing w:after="0"/>
              <w:rPr>
                <w:sz w:val="24"/>
                <w:szCs w:val="24"/>
              </w:rPr>
            </w:pPr>
          </w:p>
        </w:tc>
      </w:tr>
      <w:tr w:rsidR="002E38CD" w:rsidRPr="002A265A" w:rsidTr="002E38CD">
        <w:trPr>
          <w:trHeight w:val="220"/>
        </w:trPr>
        <w:tc>
          <w:tcPr>
            <w:tcW w:w="700" w:type="dxa"/>
            <w:tcBorders>
              <w:left w:val="single" w:sz="8" w:space="0" w:color="auto"/>
              <w:bottom w:val="single" w:sz="8" w:space="0" w:color="auto"/>
              <w:right w:val="single" w:sz="8" w:space="0" w:color="auto"/>
            </w:tcBorders>
            <w:vAlign w:val="center"/>
          </w:tcPr>
          <w:p w:rsidR="002E38CD" w:rsidRPr="002A265A" w:rsidRDefault="002E38CD" w:rsidP="002E38CD">
            <w:pPr>
              <w:spacing w:after="0" w:line="219" w:lineRule="exact"/>
              <w:jc w:val="center"/>
              <w:rPr>
                <w:rFonts w:eastAsia="Times New Roman"/>
                <w:sz w:val="24"/>
                <w:szCs w:val="24"/>
              </w:rPr>
            </w:pPr>
            <w:r w:rsidRPr="002A265A">
              <w:rPr>
                <w:rFonts w:eastAsia="Times New Roman"/>
                <w:sz w:val="24"/>
                <w:szCs w:val="24"/>
              </w:rPr>
              <w:t>6.</w:t>
            </w:r>
          </w:p>
        </w:tc>
        <w:tc>
          <w:tcPr>
            <w:tcW w:w="3060" w:type="dxa"/>
            <w:gridSpan w:val="4"/>
            <w:tcBorders>
              <w:bottom w:val="single" w:sz="8" w:space="0" w:color="auto"/>
            </w:tcBorders>
          </w:tcPr>
          <w:p w:rsidR="002E38CD" w:rsidRPr="002A265A" w:rsidRDefault="002E38CD" w:rsidP="002E38CD">
            <w:pPr>
              <w:spacing w:after="0" w:line="219" w:lineRule="exact"/>
              <w:jc w:val="center"/>
              <w:rPr>
                <w:rFonts w:eastAsia="Times New Roman"/>
                <w:w w:val="99"/>
                <w:sz w:val="24"/>
                <w:szCs w:val="24"/>
              </w:rPr>
            </w:pPr>
          </w:p>
        </w:tc>
        <w:tc>
          <w:tcPr>
            <w:tcW w:w="360" w:type="dxa"/>
            <w:tcBorders>
              <w:bottom w:val="single" w:sz="8" w:space="0" w:color="auto"/>
            </w:tcBorders>
            <w:vAlign w:val="bottom"/>
          </w:tcPr>
          <w:p w:rsidR="002E38CD" w:rsidRPr="002A265A" w:rsidRDefault="002E38CD" w:rsidP="002E38CD">
            <w:pPr>
              <w:spacing w:after="0"/>
              <w:rPr>
                <w:sz w:val="24"/>
                <w:szCs w:val="24"/>
              </w:rPr>
            </w:pPr>
          </w:p>
        </w:tc>
        <w:tc>
          <w:tcPr>
            <w:tcW w:w="720" w:type="dxa"/>
            <w:tcBorders>
              <w:bottom w:val="single" w:sz="8" w:space="0" w:color="auto"/>
              <w:right w:val="single" w:sz="8" w:space="0" w:color="auto"/>
            </w:tcBorders>
            <w:vAlign w:val="bottom"/>
          </w:tcPr>
          <w:p w:rsidR="002E38CD" w:rsidRPr="002A265A" w:rsidRDefault="002E38CD" w:rsidP="002E38CD">
            <w:pPr>
              <w:spacing w:after="0"/>
              <w:rPr>
                <w:sz w:val="24"/>
                <w:szCs w:val="24"/>
              </w:rPr>
            </w:pPr>
          </w:p>
        </w:tc>
        <w:tc>
          <w:tcPr>
            <w:tcW w:w="3960" w:type="dxa"/>
            <w:gridSpan w:val="3"/>
            <w:tcBorders>
              <w:bottom w:val="single" w:sz="8" w:space="0" w:color="auto"/>
            </w:tcBorders>
          </w:tcPr>
          <w:p w:rsidR="002E38CD" w:rsidRPr="002A265A" w:rsidRDefault="002E38CD" w:rsidP="002E38CD">
            <w:pPr>
              <w:spacing w:after="0" w:line="219" w:lineRule="exact"/>
              <w:jc w:val="center"/>
              <w:rPr>
                <w:rFonts w:eastAsia="Times New Roman"/>
                <w:sz w:val="24"/>
                <w:szCs w:val="24"/>
              </w:rPr>
            </w:pPr>
          </w:p>
        </w:tc>
        <w:tc>
          <w:tcPr>
            <w:tcW w:w="860" w:type="dxa"/>
            <w:tcBorders>
              <w:bottom w:val="single" w:sz="8" w:space="0" w:color="auto"/>
              <w:right w:val="single" w:sz="8" w:space="0" w:color="auto"/>
            </w:tcBorders>
            <w:vAlign w:val="bottom"/>
          </w:tcPr>
          <w:p w:rsidR="002E38CD" w:rsidRPr="002A265A" w:rsidRDefault="002E38CD" w:rsidP="002E38CD">
            <w:pPr>
              <w:spacing w:after="0"/>
              <w:rPr>
                <w:sz w:val="24"/>
                <w:szCs w:val="24"/>
              </w:rPr>
            </w:pPr>
          </w:p>
        </w:tc>
        <w:tc>
          <w:tcPr>
            <w:tcW w:w="30" w:type="dxa"/>
            <w:vAlign w:val="bottom"/>
          </w:tcPr>
          <w:p w:rsidR="002E38CD" w:rsidRPr="002A265A" w:rsidRDefault="002E38CD" w:rsidP="002E38CD">
            <w:pPr>
              <w:spacing w:after="0"/>
              <w:rPr>
                <w:sz w:val="24"/>
                <w:szCs w:val="24"/>
              </w:rPr>
            </w:pPr>
          </w:p>
        </w:tc>
      </w:tr>
      <w:tr w:rsidR="002E38CD" w:rsidRPr="002A265A" w:rsidTr="002E38CD">
        <w:trPr>
          <w:trHeight w:val="163"/>
        </w:trPr>
        <w:tc>
          <w:tcPr>
            <w:tcW w:w="700" w:type="dxa"/>
            <w:vMerge w:val="restart"/>
            <w:tcBorders>
              <w:left w:val="single" w:sz="8" w:space="0" w:color="auto"/>
              <w:right w:val="single" w:sz="8" w:space="0" w:color="auto"/>
            </w:tcBorders>
            <w:vAlign w:val="center"/>
          </w:tcPr>
          <w:p w:rsidR="002E38CD" w:rsidRPr="002A265A" w:rsidRDefault="002E38CD" w:rsidP="002E38CD">
            <w:pPr>
              <w:spacing w:after="0" w:line="216" w:lineRule="exact"/>
              <w:jc w:val="center"/>
              <w:rPr>
                <w:sz w:val="24"/>
                <w:szCs w:val="24"/>
              </w:rPr>
            </w:pPr>
          </w:p>
        </w:tc>
        <w:tc>
          <w:tcPr>
            <w:tcW w:w="1540" w:type="dxa"/>
            <w:vMerge w:val="restart"/>
          </w:tcPr>
          <w:p w:rsidR="002E38CD" w:rsidRPr="002A265A" w:rsidRDefault="002E38CD" w:rsidP="002E38CD">
            <w:pPr>
              <w:spacing w:after="0" w:line="216" w:lineRule="exact"/>
              <w:jc w:val="center"/>
              <w:rPr>
                <w:sz w:val="24"/>
                <w:szCs w:val="24"/>
              </w:rPr>
            </w:pPr>
            <w:r w:rsidRPr="002A265A">
              <w:rPr>
                <w:rFonts w:eastAsia="Times New Roman"/>
                <w:i/>
                <w:iCs/>
                <w:sz w:val="24"/>
                <w:szCs w:val="24"/>
              </w:rPr>
              <w:t>Задача</w:t>
            </w:r>
          </w:p>
        </w:tc>
        <w:tc>
          <w:tcPr>
            <w:tcW w:w="180" w:type="dxa"/>
            <w:tcBorders>
              <w:right w:val="single" w:sz="8" w:space="0" w:color="auto"/>
            </w:tcBorders>
          </w:tcPr>
          <w:p w:rsidR="002E38CD" w:rsidRPr="002A265A" w:rsidRDefault="002E38CD" w:rsidP="002E38CD">
            <w:pPr>
              <w:spacing w:after="0"/>
              <w:jc w:val="center"/>
              <w:rPr>
                <w:sz w:val="24"/>
                <w:szCs w:val="24"/>
              </w:rPr>
            </w:pPr>
          </w:p>
        </w:tc>
        <w:tc>
          <w:tcPr>
            <w:tcW w:w="1340" w:type="dxa"/>
            <w:gridSpan w:val="2"/>
            <w:vMerge w:val="restart"/>
          </w:tcPr>
          <w:p w:rsidR="002E38CD" w:rsidRPr="002A265A" w:rsidRDefault="002E38CD" w:rsidP="002E38CD">
            <w:pPr>
              <w:spacing w:after="0" w:line="216" w:lineRule="exact"/>
              <w:jc w:val="center"/>
              <w:rPr>
                <w:sz w:val="24"/>
                <w:szCs w:val="24"/>
              </w:rPr>
            </w:pPr>
            <w:r w:rsidRPr="002A265A">
              <w:rPr>
                <w:rFonts w:eastAsia="Times New Roman"/>
                <w:i/>
                <w:iCs/>
                <w:w w:val="99"/>
                <w:sz w:val="24"/>
                <w:szCs w:val="24"/>
              </w:rPr>
              <w:t>Критерии</w:t>
            </w:r>
          </w:p>
          <w:p w:rsidR="002E38CD" w:rsidRPr="002A265A" w:rsidRDefault="002E38CD" w:rsidP="002E38CD">
            <w:pPr>
              <w:spacing w:after="0"/>
              <w:jc w:val="center"/>
              <w:rPr>
                <w:sz w:val="24"/>
                <w:szCs w:val="24"/>
              </w:rPr>
            </w:pPr>
            <w:r w:rsidRPr="002A265A">
              <w:rPr>
                <w:rFonts w:eastAsia="Times New Roman"/>
                <w:i/>
                <w:iCs/>
                <w:w w:val="99"/>
                <w:sz w:val="24"/>
                <w:szCs w:val="24"/>
              </w:rPr>
              <w:t>оценки</w:t>
            </w:r>
          </w:p>
        </w:tc>
        <w:tc>
          <w:tcPr>
            <w:tcW w:w="360" w:type="dxa"/>
            <w:tcBorders>
              <w:right w:val="single" w:sz="8" w:space="0" w:color="auto"/>
            </w:tcBorders>
          </w:tcPr>
          <w:p w:rsidR="002E38CD" w:rsidRPr="002A265A" w:rsidRDefault="002E38CD" w:rsidP="002E38CD">
            <w:pPr>
              <w:spacing w:after="0"/>
              <w:jc w:val="center"/>
              <w:rPr>
                <w:sz w:val="24"/>
                <w:szCs w:val="24"/>
              </w:rPr>
            </w:pPr>
          </w:p>
        </w:tc>
        <w:tc>
          <w:tcPr>
            <w:tcW w:w="720" w:type="dxa"/>
            <w:vMerge w:val="restart"/>
            <w:tcBorders>
              <w:right w:val="single" w:sz="8" w:space="0" w:color="auto"/>
            </w:tcBorders>
          </w:tcPr>
          <w:p w:rsidR="002E38CD" w:rsidRPr="002A265A" w:rsidRDefault="002E38CD" w:rsidP="002E38CD">
            <w:pPr>
              <w:spacing w:after="0" w:line="216" w:lineRule="exact"/>
              <w:jc w:val="center"/>
              <w:rPr>
                <w:sz w:val="24"/>
                <w:szCs w:val="24"/>
              </w:rPr>
            </w:pPr>
            <w:r>
              <w:rPr>
                <w:rFonts w:eastAsia="Times New Roman"/>
                <w:i/>
                <w:iCs/>
                <w:w w:val="97"/>
                <w:sz w:val="24"/>
                <w:szCs w:val="24"/>
              </w:rPr>
              <w:t>Максимальный балл</w:t>
            </w:r>
          </w:p>
        </w:tc>
        <w:tc>
          <w:tcPr>
            <w:tcW w:w="1420" w:type="dxa"/>
            <w:vMerge w:val="restart"/>
          </w:tcPr>
          <w:p w:rsidR="002E38CD" w:rsidRPr="002A265A" w:rsidRDefault="002E38CD" w:rsidP="002E38CD">
            <w:pPr>
              <w:spacing w:after="0" w:line="216" w:lineRule="exact"/>
              <w:jc w:val="center"/>
              <w:rPr>
                <w:sz w:val="24"/>
                <w:szCs w:val="24"/>
              </w:rPr>
            </w:pPr>
            <w:r w:rsidRPr="002A265A">
              <w:rPr>
                <w:rFonts w:eastAsia="Times New Roman"/>
                <w:i/>
                <w:iCs/>
                <w:sz w:val="24"/>
                <w:szCs w:val="24"/>
              </w:rPr>
              <w:t>Задача</w:t>
            </w:r>
          </w:p>
        </w:tc>
        <w:tc>
          <w:tcPr>
            <w:tcW w:w="700" w:type="dxa"/>
            <w:tcBorders>
              <w:right w:val="single" w:sz="8" w:space="0" w:color="auto"/>
            </w:tcBorders>
          </w:tcPr>
          <w:p w:rsidR="002E38CD" w:rsidRPr="002A265A" w:rsidRDefault="002E38CD" w:rsidP="002E38CD">
            <w:pPr>
              <w:spacing w:after="0"/>
              <w:jc w:val="center"/>
              <w:rPr>
                <w:sz w:val="24"/>
                <w:szCs w:val="24"/>
              </w:rPr>
            </w:pPr>
          </w:p>
        </w:tc>
        <w:tc>
          <w:tcPr>
            <w:tcW w:w="1840" w:type="dxa"/>
            <w:vMerge w:val="restart"/>
            <w:tcBorders>
              <w:right w:val="single" w:sz="8" w:space="0" w:color="auto"/>
            </w:tcBorders>
          </w:tcPr>
          <w:p w:rsidR="002E38CD" w:rsidRPr="002A265A" w:rsidRDefault="002E38CD" w:rsidP="002E38CD">
            <w:pPr>
              <w:spacing w:after="0" w:line="216" w:lineRule="exact"/>
              <w:jc w:val="center"/>
              <w:rPr>
                <w:sz w:val="24"/>
                <w:szCs w:val="24"/>
              </w:rPr>
            </w:pPr>
            <w:r w:rsidRPr="002A265A">
              <w:rPr>
                <w:rFonts w:eastAsia="Times New Roman"/>
                <w:i/>
                <w:iCs/>
                <w:sz w:val="24"/>
                <w:szCs w:val="24"/>
              </w:rPr>
              <w:t>Критерии оценки</w:t>
            </w:r>
          </w:p>
        </w:tc>
        <w:tc>
          <w:tcPr>
            <w:tcW w:w="860" w:type="dxa"/>
            <w:vMerge w:val="restart"/>
            <w:tcBorders>
              <w:right w:val="single" w:sz="8" w:space="0" w:color="auto"/>
            </w:tcBorders>
          </w:tcPr>
          <w:p w:rsidR="002E38CD" w:rsidRPr="002A265A" w:rsidRDefault="002E38CD" w:rsidP="002E38CD">
            <w:pPr>
              <w:spacing w:after="0"/>
              <w:jc w:val="right"/>
              <w:rPr>
                <w:sz w:val="24"/>
                <w:szCs w:val="24"/>
              </w:rPr>
            </w:pPr>
            <w:r>
              <w:rPr>
                <w:rFonts w:eastAsia="Times New Roman"/>
                <w:i/>
                <w:iCs/>
                <w:w w:val="97"/>
                <w:sz w:val="24"/>
                <w:szCs w:val="24"/>
              </w:rPr>
              <w:t>Максимальный балл</w:t>
            </w:r>
          </w:p>
        </w:tc>
        <w:tc>
          <w:tcPr>
            <w:tcW w:w="30" w:type="dxa"/>
          </w:tcPr>
          <w:p w:rsidR="002E38CD" w:rsidRPr="002A265A" w:rsidRDefault="002E38CD" w:rsidP="002E38CD">
            <w:pPr>
              <w:spacing w:after="0"/>
              <w:jc w:val="right"/>
              <w:rPr>
                <w:sz w:val="24"/>
                <w:szCs w:val="24"/>
              </w:rPr>
            </w:pPr>
          </w:p>
        </w:tc>
      </w:tr>
      <w:tr w:rsidR="002E38CD" w:rsidRPr="002A265A" w:rsidTr="002E38CD">
        <w:trPr>
          <w:trHeight w:val="230"/>
        </w:trPr>
        <w:tc>
          <w:tcPr>
            <w:tcW w:w="700" w:type="dxa"/>
            <w:vMerge/>
            <w:tcBorders>
              <w:left w:val="single" w:sz="8" w:space="0" w:color="auto"/>
              <w:right w:val="single" w:sz="8" w:space="0" w:color="auto"/>
            </w:tcBorders>
            <w:vAlign w:val="center"/>
          </w:tcPr>
          <w:p w:rsidR="002E38CD" w:rsidRPr="002A265A" w:rsidRDefault="002E38CD" w:rsidP="002E38CD">
            <w:pPr>
              <w:spacing w:after="0"/>
              <w:jc w:val="center"/>
              <w:rPr>
                <w:sz w:val="24"/>
                <w:szCs w:val="24"/>
              </w:rPr>
            </w:pPr>
          </w:p>
        </w:tc>
        <w:tc>
          <w:tcPr>
            <w:tcW w:w="1540" w:type="dxa"/>
            <w:vMerge/>
            <w:vAlign w:val="bottom"/>
          </w:tcPr>
          <w:p w:rsidR="002E38CD" w:rsidRPr="002A265A" w:rsidRDefault="002E38CD" w:rsidP="002E38CD">
            <w:pPr>
              <w:spacing w:after="0"/>
              <w:rPr>
                <w:sz w:val="24"/>
                <w:szCs w:val="24"/>
              </w:rPr>
            </w:pPr>
          </w:p>
        </w:tc>
        <w:tc>
          <w:tcPr>
            <w:tcW w:w="180" w:type="dxa"/>
            <w:tcBorders>
              <w:right w:val="single" w:sz="8" w:space="0" w:color="auto"/>
            </w:tcBorders>
            <w:vAlign w:val="bottom"/>
          </w:tcPr>
          <w:p w:rsidR="002E38CD" w:rsidRPr="002A265A" w:rsidRDefault="002E38CD" w:rsidP="002E38CD">
            <w:pPr>
              <w:spacing w:after="0"/>
              <w:rPr>
                <w:sz w:val="24"/>
                <w:szCs w:val="24"/>
              </w:rPr>
            </w:pPr>
          </w:p>
        </w:tc>
        <w:tc>
          <w:tcPr>
            <w:tcW w:w="1340" w:type="dxa"/>
            <w:gridSpan w:val="2"/>
            <w:vMerge/>
            <w:vAlign w:val="bottom"/>
          </w:tcPr>
          <w:p w:rsidR="002E38CD" w:rsidRPr="002A265A" w:rsidRDefault="002E38CD" w:rsidP="002E38CD">
            <w:pPr>
              <w:spacing w:after="0"/>
              <w:jc w:val="center"/>
              <w:rPr>
                <w:sz w:val="24"/>
                <w:szCs w:val="24"/>
              </w:rPr>
            </w:pPr>
          </w:p>
        </w:tc>
        <w:tc>
          <w:tcPr>
            <w:tcW w:w="360" w:type="dxa"/>
            <w:tcBorders>
              <w:right w:val="single" w:sz="8" w:space="0" w:color="auto"/>
            </w:tcBorders>
            <w:vAlign w:val="bottom"/>
          </w:tcPr>
          <w:p w:rsidR="002E38CD" w:rsidRPr="002A265A" w:rsidRDefault="002E38CD" w:rsidP="002E38CD">
            <w:pPr>
              <w:spacing w:after="0"/>
              <w:rPr>
                <w:sz w:val="24"/>
                <w:szCs w:val="24"/>
              </w:rPr>
            </w:pPr>
          </w:p>
        </w:tc>
        <w:tc>
          <w:tcPr>
            <w:tcW w:w="720" w:type="dxa"/>
            <w:vMerge/>
            <w:tcBorders>
              <w:right w:val="single" w:sz="8" w:space="0" w:color="auto"/>
            </w:tcBorders>
            <w:vAlign w:val="bottom"/>
          </w:tcPr>
          <w:p w:rsidR="002E38CD" w:rsidRPr="002A265A" w:rsidRDefault="002E38CD" w:rsidP="002E38CD">
            <w:pPr>
              <w:spacing w:after="0"/>
              <w:jc w:val="center"/>
              <w:rPr>
                <w:sz w:val="24"/>
                <w:szCs w:val="24"/>
              </w:rPr>
            </w:pPr>
          </w:p>
        </w:tc>
        <w:tc>
          <w:tcPr>
            <w:tcW w:w="1420" w:type="dxa"/>
            <w:vMerge/>
            <w:vAlign w:val="bottom"/>
          </w:tcPr>
          <w:p w:rsidR="002E38CD" w:rsidRPr="002A265A" w:rsidRDefault="002E38CD" w:rsidP="002E38CD">
            <w:pPr>
              <w:spacing w:after="0"/>
              <w:rPr>
                <w:sz w:val="24"/>
                <w:szCs w:val="24"/>
              </w:rPr>
            </w:pPr>
          </w:p>
        </w:tc>
        <w:tc>
          <w:tcPr>
            <w:tcW w:w="700" w:type="dxa"/>
            <w:tcBorders>
              <w:right w:val="single" w:sz="8" w:space="0" w:color="auto"/>
            </w:tcBorders>
            <w:vAlign w:val="bottom"/>
          </w:tcPr>
          <w:p w:rsidR="002E38CD" w:rsidRPr="002A265A" w:rsidRDefault="002E38CD" w:rsidP="002E38CD">
            <w:pPr>
              <w:spacing w:after="0"/>
              <w:rPr>
                <w:sz w:val="24"/>
                <w:szCs w:val="24"/>
              </w:rPr>
            </w:pPr>
          </w:p>
        </w:tc>
        <w:tc>
          <w:tcPr>
            <w:tcW w:w="1840" w:type="dxa"/>
            <w:vMerge/>
            <w:tcBorders>
              <w:right w:val="single" w:sz="8" w:space="0" w:color="auto"/>
            </w:tcBorders>
            <w:vAlign w:val="bottom"/>
          </w:tcPr>
          <w:p w:rsidR="002E38CD" w:rsidRPr="002A265A" w:rsidRDefault="002E38CD" w:rsidP="002E38CD">
            <w:pPr>
              <w:spacing w:after="0"/>
              <w:rPr>
                <w:sz w:val="24"/>
                <w:szCs w:val="24"/>
              </w:rPr>
            </w:pPr>
          </w:p>
        </w:tc>
        <w:tc>
          <w:tcPr>
            <w:tcW w:w="860" w:type="dxa"/>
            <w:vMerge/>
            <w:tcBorders>
              <w:right w:val="single" w:sz="8" w:space="0" w:color="auto"/>
            </w:tcBorders>
          </w:tcPr>
          <w:p w:rsidR="002E38CD" w:rsidRPr="002A265A" w:rsidRDefault="002E38CD" w:rsidP="002E38CD">
            <w:pPr>
              <w:spacing w:after="0"/>
              <w:jc w:val="right"/>
              <w:rPr>
                <w:sz w:val="24"/>
                <w:szCs w:val="24"/>
              </w:rPr>
            </w:pPr>
          </w:p>
        </w:tc>
        <w:tc>
          <w:tcPr>
            <w:tcW w:w="30" w:type="dxa"/>
          </w:tcPr>
          <w:p w:rsidR="002E38CD" w:rsidRPr="002A265A" w:rsidRDefault="002E38CD" w:rsidP="002E38CD">
            <w:pPr>
              <w:spacing w:after="0"/>
              <w:jc w:val="right"/>
              <w:rPr>
                <w:sz w:val="24"/>
                <w:szCs w:val="24"/>
              </w:rPr>
            </w:pPr>
          </w:p>
        </w:tc>
      </w:tr>
      <w:tr w:rsidR="002E38CD" w:rsidRPr="002A265A" w:rsidTr="002E38CD">
        <w:trPr>
          <w:trHeight w:val="674"/>
        </w:trPr>
        <w:tc>
          <w:tcPr>
            <w:tcW w:w="700" w:type="dxa"/>
            <w:vMerge/>
            <w:tcBorders>
              <w:left w:val="single" w:sz="8" w:space="0" w:color="auto"/>
              <w:right w:val="single" w:sz="8" w:space="0" w:color="auto"/>
            </w:tcBorders>
            <w:vAlign w:val="center"/>
          </w:tcPr>
          <w:p w:rsidR="002E38CD" w:rsidRPr="002A265A" w:rsidRDefault="002E38CD" w:rsidP="002E38CD">
            <w:pPr>
              <w:spacing w:after="0"/>
              <w:jc w:val="center"/>
              <w:rPr>
                <w:sz w:val="24"/>
                <w:szCs w:val="24"/>
              </w:rPr>
            </w:pPr>
          </w:p>
        </w:tc>
        <w:tc>
          <w:tcPr>
            <w:tcW w:w="1540" w:type="dxa"/>
            <w:vMerge/>
            <w:vAlign w:val="bottom"/>
          </w:tcPr>
          <w:p w:rsidR="002E38CD" w:rsidRPr="002A265A" w:rsidRDefault="002E38CD" w:rsidP="002E38CD">
            <w:pPr>
              <w:spacing w:after="0"/>
              <w:rPr>
                <w:sz w:val="24"/>
                <w:szCs w:val="24"/>
              </w:rPr>
            </w:pPr>
          </w:p>
        </w:tc>
        <w:tc>
          <w:tcPr>
            <w:tcW w:w="180" w:type="dxa"/>
            <w:tcBorders>
              <w:right w:val="single" w:sz="8" w:space="0" w:color="auto"/>
            </w:tcBorders>
            <w:vAlign w:val="bottom"/>
          </w:tcPr>
          <w:p w:rsidR="002E38CD" w:rsidRPr="002A265A" w:rsidRDefault="002E38CD" w:rsidP="002E38CD">
            <w:pPr>
              <w:spacing w:after="0"/>
              <w:rPr>
                <w:sz w:val="24"/>
                <w:szCs w:val="24"/>
              </w:rPr>
            </w:pPr>
          </w:p>
        </w:tc>
        <w:tc>
          <w:tcPr>
            <w:tcW w:w="1256" w:type="dxa"/>
            <w:vAlign w:val="bottom"/>
          </w:tcPr>
          <w:p w:rsidR="002E38CD" w:rsidRPr="002A265A" w:rsidRDefault="002E38CD" w:rsidP="002E38CD">
            <w:pPr>
              <w:spacing w:after="0"/>
              <w:rPr>
                <w:sz w:val="24"/>
                <w:szCs w:val="24"/>
              </w:rPr>
            </w:pPr>
          </w:p>
        </w:tc>
        <w:tc>
          <w:tcPr>
            <w:tcW w:w="84" w:type="dxa"/>
            <w:vAlign w:val="bottom"/>
          </w:tcPr>
          <w:p w:rsidR="002E38CD" w:rsidRPr="002A265A" w:rsidRDefault="002E38CD" w:rsidP="002E38CD">
            <w:pPr>
              <w:spacing w:after="0"/>
              <w:rPr>
                <w:sz w:val="24"/>
                <w:szCs w:val="24"/>
              </w:rPr>
            </w:pPr>
          </w:p>
        </w:tc>
        <w:tc>
          <w:tcPr>
            <w:tcW w:w="360" w:type="dxa"/>
            <w:tcBorders>
              <w:right w:val="single" w:sz="8" w:space="0" w:color="auto"/>
            </w:tcBorders>
            <w:vAlign w:val="bottom"/>
          </w:tcPr>
          <w:p w:rsidR="002E38CD" w:rsidRPr="002A265A" w:rsidRDefault="002E38CD" w:rsidP="002E38CD">
            <w:pPr>
              <w:spacing w:after="0"/>
              <w:rPr>
                <w:sz w:val="24"/>
                <w:szCs w:val="24"/>
              </w:rPr>
            </w:pPr>
          </w:p>
        </w:tc>
        <w:tc>
          <w:tcPr>
            <w:tcW w:w="720" w:type="dxa"/>
            <w:vMerge/>
            <w:tcBorders>
              <w:right w:val="single" w:sz="8" w:space="0" w:color="auto"/>
            </w:tcBorders>
            <w:vAlign w:val="bottom"/>
          </w:tcPr>
          <w:p w:rsidR="002E38CD" w:rsidRPr="002A265A" w:rsidRDefault="002E38CD" w:rsidP="002E38CD">
            <w:pPr>
              <w:spacing w:after="0"/>
              <w:jc w:val="center"/>
              <w:rPr>
                <w:sz w:val="24"/>
                <w:szCs w:val="24"/>
              </w:rPr>
            </w:pPr>
          </w:p>
        </w:tc>
        <w:tc>
          <w:tcPr>
            <w:tcW w:w="1420" w:type="dxa"/>
            <w:vMerge/>
            <w:vAlign w:val="bottom"/>
          </w:tcPr>
          <w:p w:rsidR="002E38CD" w:rsidRPr="002A265A" w:rsidRDefault="002E38CD" w:rsidP="002E38CD">
            <w:pPr>
              <w:spacing w:after="0"/>
              <w:rPr>
                <w:sz w:val="24"/>
                <w:szCs w:val="24"/>
              </w:rPr>
            </w:pPr>
          </w:p>
        </w:tc>
        <w:tc>
          <w:tcPr>
            <w:tcW w:w="700" w:type="dxa"/>
            <w:tcBorders>
              <w:right w:val="single" w:sz="8" w:space="0" w:color="auto"/>
            </w:tcBorders>
            <w:vAlign w:val="bottom"/>
          </w:tcPr>
          <w:p w:rsidR="002E38CD" w:rsidRPr="002A265A" w:rsidRDefault="002E38CD" w:rsidP="002E38CD">
            <w:pPr>
              <w:spacing w:after="0"/>
              <w:rPr>
                <w:sz w:val="24"/>
                <w:szCs w:val="24"/>
              </w:rPr>
            </w:pPr>
          </w:p>
        </w:tc>
        <w:tc>
          <w:tcPr>
            <w:tcW w:w="1840" w:type="dxa"/>
            <w:vMerge/>
            <w:tcBorders>
              <w:right w:val="single" w:sz="8" w:space="0" w:color="auto"/>
            </w:tcBorders>
            <w:vAlign w:val="bottom"/>
          </w:tcPr>
          <w:p w:rsidR="002E38CD" w:rsidRPr="002A265A" w:rsidRDefault="002E38CD" w:rsidP="002E38CD">
            <w:pPr>
              <w:spacing w:after="0"/>
              <w:rPr>
                <w:sz w:val="24"/>
                <w:szCs w:val="24"/>
              </w:rPr>
            </w:pPr>
          </w:p>
        </w:tc>
        <w:tc>
          <w:tcPr>
            <w:tcW w:w="860" w:type="dxa"/>
            <w:vMerge/>
            <w:tcBorders>
              <w:right w:val="single" w:sz="8" w:space="0" w:color="auto"/>
            </w:tcBorders>
          </w:tcPr>
          <w:p w:rsidR="002E38CD" w:rsidRPr="002A265A" w:rsidRDefault="002E38CD" w:rsidP="002E38CD">
            <w:pPr>
              <w:spacing w:after="0"/>
              <w:jc w:val="center"/>
              <w:rPr>
                <w:sz w:val="24"/>
                <w:szCs w:val="24"/>
              </w:rPr>
            </w:pPr>
          </w:p>
        </w:tc>
        <w:tc>
          <w:tcPr>
            <w:tcW w:w="30" w:type="dxa"/>
          </w:tcPr>
          <w:p w:rsidR="002E38CD" w:rsidRPr="002A265A" w:rsidRDefault="002E38CD" w:rsidP="002E38CD">
            <w:pPr>
              <w:spacing w:after="0"/>
              <w:jc w:val="center"/>
              <w:rPr>
                <w:sz w:val="24"/>
                <w:szCs w:val="24"/>
              </w:rPr>
            </w:pPr>
          </w:p>
        </w:tc>
      </w:tr>
      <w:tr w:rsidR="002E38CD" w:rsidRPr="002A265A" w:rsidTr="002E38CD">
        <w:trPr>
          <w:trHeight w:val="230"/>
        </w:trPr>
        <w:tc>
          <w:tcPr>
            <w:tcW w:w="700" w:type="dxa"/>
            <w:vMerge/>
            <w:tcBorders>
              <w:left w:val="single" w:sz="8" w:space="0" w:color="auto"/>
              <w:right w:val="single" w:sz="8" w:space="0" w:color="auto"/>
            </w:tcBorders>
            <w:vAlign w:val="center"/>
          </w:tcPr>
          <w:p w:rsidR="002E38CD" w:rsidRPr="002A265A" w:rsidRDefault="002E38CD" w:rsidP="002E38CD">
            <w:pPr>
              <w:spacing w:after="0"/>
              <w:jc w:val="center"/>
              <w:rPr>
                <w:sz w:val="24"/>
                <w:szCs w:val="24"/>
              </w:rPr>
            </w:pPr>
          </w:p>
        </w:tc>
        <w:tc>
          <w:tcPr>
            <w:tcW w:w="1540" w:type="dxa"/>
            <w:vMerge/>
            <w:vAlign w:val="bottom"/>
          </w:tcPr>
          <w:p w:rsidR="002E38CD" w:rsidRPr="002A265A" w:rsidRDefault="002E38CD" w:rsidP="002E38CD">
            <w:pPr>
              <w:spacing w:after="0"/>
              <w:rPr>
                <w:sz w:val="24"/>
                <w:szCs w:val="24"/>
              </w:rPr>
            </w:pPr>
          </w:p>
        </w:tc>
        <w:tc>
          <w:tcPr>
            <w:tcW w:w="180" w:type="dxa"/>
            <w:tcBorders>
              <w:right w:val="single" w:sz="8" w:space="0" w:color="auto"/>
            </w:tcBorders>
            <w:vAlign w:val="bottom"/>
          </w:tcPr>
          <w:p w:rsidR="002E38CD" w:rsidRPr="002A265A" w:rsidRDefault="002E38CD" w:rsidP="002E38CD">
            <w:pPr>
              <w:spacing w:after="0"/>
              <w:rPr>
                <w:sz w:val="24"/>
                <w:szCs w:val="24"/>
              </w:rPr>
            </w:pPr>
          </w:p>
        </w:tc>
        <w:tc>
          <w:tcPr>
            <w:tcW w:w="1256" w:type="dxa"/>
            <w:vAlign w:val="bottom"/>
          </w:tcPr>
          <w:p w:rsidR="002E38CD" w:rsidRPr="002A265A" w:rsidRDefault="002E38CD" w:rsidP="002E38CD">
            <w:pPr>
              <w:spacing w:after="0"/>
              <w:rPr>
                <w:sz w:val="24"/>
                <w:szCs w:val="24"/>
              </w:rPr>
            </w:pPr>
          </w:p>
        </w:tc>
        <w:tc>
          <w:tcPr>
            <w:tcW w:w="84" w:type="dxa"/>
            <w:vAlign w:val="bottom"/>
          </w:tcPr>
          <w:p w:rsidR="002E38CD" w:rsidRPr="002A265A" w:rsidRDefault="002E38CD" w:rsidP="002E38CD">
            <w:pPr>
              <w:spacing w:after="0"/>
              <w:rPr>
                <w:sz w:val="24"/>
                <w:szCs w:val="24"/>
              </w:rPr>
            </w:pPr>
          </w:p>
        </w:tc>
        <w:tc>
          <w:tcPr>
            <w:tcW w:w="360" w:type="dxa"/>
            <w:tcBorders>
              <w:right w:val="single" w:sz="8" w:space="0" w:color="auto"/>
            </w:tcBorders>
            <w:vAlign w:val="bottom"/>
          </w:tcPr>
          <w:p w:rsidR="002E38CD" w:rsidRPr="002A265A" w:rsidRDefault="002E38CD" w:rsidP="002E38CD">
            <w:pPr>
              <w:spacing w:after="0"/>
              <w:rPr>
                <w:sz w:val="24"/>
                <w:szCs w:val="24"/>
              </w:rPr>
            </w:pPr>
          </w:p>
        </w:tc>
        <w:tc>
          <w:tcPr>
            <w:tcW w:w="720" w:type="dxa"/>
            <w:vMerge/>
            <w:tcBorders>
              <w:right w:val="single" w:sz="8" w:space="0" w:color="auto"/>
            </w:tcBorders>
            <w:vAlign w:val="bottom"/>
          </w:tcPr>
          <w:p w:rsidR="002E38CD" w:rsidRPr="002A265A" w:rsidRDefault="002E38CD" w:rsidP="002E38CD">
            <w:pPr>
              <w:spacing w:after="0"/>
              <w:jc w:val="center"/>
              <w:rPr>
                <w:sz w:val="24"/>
                <w:szCs w:val="24"/>
              </w:rPr>
            </w:pPr>
          </w:p>
        </w:tc>
        <w:tc>
          <w:tcPr>
            <w:tcW w:w="1420" w:type="dxa"/>
            <w:vMerge/>
            <w:vAlign w:val="bottom"/>
          </w:tcPr>
          <w:p w:rsidR="002E38CD" w:rsidRPr="002A265A" w:rsidRDefault="002E38CD" w:rsidP="002E38CD">
            <w:pPr>
              <w:spacing w:after="0"/>
              <w:rPr>
                <w:sz w:val="24"/>
                <w:szCs w:val="24"/>
              </w:rPr>
            </w:pPr>
          </w:p>
        </w:tc>
        <w:tc>
          <w:tcPr>
            <w:tcW w:w="700" w:type="dxa"/>
            <w:tcBorders>
              <w:right w:val="single" w:sz="8" w:space="0" w:color="auto"/>
            </w:tcBorders>
            <w:vAlign w:val="bottom"/>
          </w:tcPr>
          <w:p w:rsidR="002E38CD" w:rsidRPr="002A265A" w:rsidRDefault="002E38CD" w:rsidP="002E38CD">
            <w:pPr>
              <w:spacing w:after="0"/>
              <w:rPr>
                <w:sz w:val="24"/>
                <w:szCs w:val="24"/>
              </w:rPr>
            </w:pPr>
          </w:p>
        </w:tc>
        <w:tc>
          <w:tcPr>
            <w:tcW w:w="1840" w:type="dxa"/>
            <w:vMerge/>
            <w:tcBorders>
              <w:right w:val="single" w:sz="8" w:space="0" w:color="auto"/>
            </w:tcBorders>
            <w:vAlign w:val="bottom"/>
          </w:tcPr>
          <w:p w:rsidR="002E38CD" w:rsidRPr="002A265A" w:rsidRDefault="002E38CD" w:rsidP="002E38CD">
            <w:pPr>
              <w:spacing w:after="0"/>
              <w:rPr>
                <w:sz w:val="24"/>
                <w:szCs w:val="24"/>
              </w:rPr>
            </w:pPr>
          </w:p>
        </w:tc>
        <w:tc>
          <w:tcPr>
            <w:tcW w:w="860" w:type="dxa"/>
            <w:vMerge/>
            <w:tcBorders>
              <w:right w:val="single" w:sz="8" w:space="0" w:color="auto"/>
            </w:tcBorders>
          </w:tcPr>
          <w:p w:rsidR="002E38CD" w:rsidRPr="002A265A" w:rsidRDefault="002E38CD" w:rsidP="002E38CD">
            <w:pPr>
              <w:spacing w:after="0"/>
              <w:jc w:val="center"/>
              <w:rPr>
                <w:sz w:val="24"/>
                <w:szCs w:val="24"/>
              </w:rPr>
            </w:pPr>
          </w:p>
        </w:tc>
        <w:tc>
          <w:tcPr>
            <w:tcW w:w="30" w:type="dxa"/>
          </w:tcPr>
          <w:p w:rsidR="002E38CD" w:rsidRPr="002A265A" w:rsidRDefault="002E38CD" w:rsidP="002E38CD">
            <w:pPr>
              <w:spacing w:after="0"/>
              <w:jc w:val="center"/>
              <w:rPr>
                <w:sz w:val="24"/>
                <w:szCs w:val="24"/>
              </w:rPr>
            </w:pPr>
          </w:p>
        </w:tc>
      </w:tr>
      <w:tr w:rsidR="002E38CD" w:rsidRPr="002A265A" w:rsidTr="002E38CD">
        <w:trPr>
          <w:trHeight w:val="68"/>
        </w:trPr>
        <w:tc>
          <w:tcPr>
            <w:tcW w:w="700" w:type="dxa"/>
            <w:tcBorders>
              <w:left w:val="single" w:sz="8" w:space="0" w:color="auto"/>
              <w:bottom w:val="single" w:sz="8" w:space="0" w:color="auto"/>
              <w:right w:val="single" w:sz="8" w:space="0" w:color="auto"/>
            </w:tcBorders>
            <w:vAlign w:val="center"/>
          </w:tcPr>
          <w:p w:rsidR="002E38CD" w:rsidRPr="002A265A" w:rsidRDefault="002E38CD" w:rsidP="002E38CD">
            <w:pPr>
              <w:spacing w:after="0"/>
              <w:rPr>
                <w:sz w:val="24"/>
                <w:szCs w:val="24"/>
              </w:rPr>
            </w:pPr>
          </w:p>
        </w:tc>
        <w:tc>
          <w:tcPr>
            <w:tcW w:w="1540" w:type="dxa"/>
            <w:vMerge/>
            <w:tcBorders>
              <w:bottom w:val="single" w:sz="8" w:space="0" w:color="auto"/>
            </w:tcBorders>
            <w:vAlign w:val="bottom"/>
          </w:tcPr>
          <w:p w:rsidR="002E38CD" w:rsidRPr="002A265A" w:rsidRDefault="002E38CD" w:rsidP="002E38CD">
            <w:pPr>
              <w:spacing w:after="0"/>
              <w:rPr>
                <w:sz w:val="24"/>
                <w:szCs w:val="24"/>
              </w:rPr>
            </w:pPr>
          </w:p>
        </w:tc>
        <w:tc>
          <w:tcPr>
            <w:tcW w:w="180" w:type="dxa"/>
            <w:tcBorders>
              <w:bottom w:val="single" w:sz="8" w:space="0" w:color="auto"/>
              <w:right w:val="single" w:sz="8" w:space="0" w:color="auto"/>
            </w:tcBorders>
            <w:vAlign w:val="bottom"/>
          </w:tcPr>
          <w:p w:rsidR="002E38CD" w:rsidRPr="002A265A" w:rsidRDefault="002E38CD" w:rsidP="002E38CD">
            <w:pPr>
              <w:spacing w:after="0"/>
              <w:rPr>
                <w:sz w:val="24"/>
                <w:szCs w:val="24"/>
              </w:rPr>
            </w:pPr>
          </w:p>
        </w:tc>
        <w:tc>
          <w:tcPr>
            <w:tcW w:w="1256" w:type="dxa"/>
            <w:tcBorders>
              <w:bottom w:val="single" w:sz="8" w:space="0" w:color="auto"/>
            </w:tcBorders>
            <w:vAlign w:val="bottom"/>
          </w:tcPr>
          <w:p w:rsidR="002E38CD" w:rsidRPr="002A265A" w:rsidRDefault="002E38CD" w:rsidP="002E38CD">
            <w:pPr>
              <w:spacing w:after="0"/>
              <w:rPr>
                <w:sz w:val="24"/>
                <w:szCs w:val="24"/>
              </w:rPr>
            </w:pPr>
          </w:p>
        </w:tc>
        <w:tc>
          <w:tcPr>
            <w:tcW w:w="84" w:type="dxa"/>
            <w:tcBorders>
              <w:bottom w:val="single" w:sz="8" w:space="0" w:color="auto"/>
            </w:tcBorders>
            <w:vAlign w:val="bottom"/>
          </w:tcPr>
          <w:p w:rsidR="002E38CD" w:rsidRPr="002A265A" w:rsidRDefault="002E38CD" w:rsidP="002E38CD">
            <w:pPr>
              <w:spacing w:after="0"/>
              <w:rPr>
                <w:sz w:val="24"/>
                <w:szCs w:val="24"/>
              </w:rPr>
            </w:pPr>
          </w:p>
        </w:tc>
        <w:tc>
          <w:tcPr>
            <w:tcW w:w="360" w:type="dxa"/>
            <w:tcBorders>
              <w:bottom w:val="single" w:sz="8" w:space="0" w:color="auto"/>
              <w:right w:val="single" w:sz="8" w:space="0" w:color="auto"/>
            </w:tcBorders>
            <w:vAlign w:val="bottom"/>
          </w:tcPr>
          <w:p w:rsidR="002E38CD" w:rsidRPr="002A265A" w:rsidRDefault="002E38CD" w:rsidP="002E38CD">
            <w:pPr>
              <w:spacing w:after="0"/>
              <w:rPr>
                <w:sz w:val="24"/>
                <w:szCs w:val="24"/>
              </w:rPr>
            </w:pPr>
          </w:p>
        </w:tc>
        <w:tc>
          <w:tcPr>
            <w:tcW w:w="720" w:type="dxa"/>
            <w:vMerge/>
            <w:tcBorders>
              <w:bottom w:val="single" w:sz="8" w:space="0" w:color="auto"/>
              <w:right w:val="single" w:sz="8" w:space="0" w:color="auto"/>
            </w:tcBorders>
            <w:vAlign w:val="bottom"/>
          </w:tcPr>
          <w:p w:rsidR="002E38CD" w:rsidRPr="002A265A" w:rsidRDefault="002E38CD" w:rsidP="002E38CD">
            <w:pPr>
              <w:spacing w:after="0"/>
              <w:rPr>
                <w:sz w:val="24"/>
                <w:szCs w:val="24"/>
              </w:rPr>
            </w:pPr>
          </w:p>
        </w:tc>
        <w:tc>
          <w:tcPr>
            <w:tcW w:w="1420" w:type="dxa"/>
            <w:tcBorders>
              <w:bottom w:val="single" w:sz="8" w:space="0" w:color="auto"/>
            </w:tcBorders>
            <w:vAlign w:val="bottom"/>
          </w:tcPr>
          <w:p w:rsidR="002E38CD" w:rsidRPr="002A265A" w:rsidRDefault="002E38CD" w:rsidP="002E38CD">
            <w:pPr>
              <w:spacing w:after="0"/>
              <w:rPr>
                <w:sz w:val="24"/>
                <w:szCs w:val="24"/>
              </w:rPr>
            </w:pPr>
          </w:p>
        </w:tc>
        <w:tc>
          <w:tcPr>
            <w:tcW w:w="700" w:type="dxa"/>
            <w:tcBorders>
              <w:bottom w:val="single" w:sz="8" w:space="0" w:color="auto"/>
              <w:right w:val="single" w:sz="8" w:space="0" w:color="auto"/>
            </w:tcBorders>
            <w:vAlign w:val="bottom"/>
          </w:tcPr>
          <w:p w:rsidR="002E38CD" w:rsidRPr="002A265A" w:rsidRDefault="002E38CD" w:rsidP="002E38CD">
            <w:pPr>
              <w:spacing w:after="0"/>
              <w:rPr>
                <w:sz w:val="24"/>
                <w:szCs w:val="24"/>
              </w:rPr>
            </w:pPr>
          </w:p>
        </w:tc>
        <w:tc>
          <w:tcPr>
            <w:tcW w:w="1840" w:type="dxa"/>
            <w:vMerge/>
            <w:tcBorders>
              <w:bottom w:val="single" w:sz="8" w:space="0" w:color="auto"/>
              <w:right w:val="single" w:sz="8" w:space="0" w:color="auto"/>
            </w:tcBorders>
            <w:vAlign w:val="bottom"/>
          </w:tcPr>
          <w:p w:rsidR="002E38CD" w:rsidRPr="002A265A" w:rsidRDefault="002E38CD" w:rsidP="002E38CD">
            <w:pPr>
              <w:spacing w:after="0"/>
              <w:rPr>
                <w:sz w:val="24"/>
                <w:szCs w:val="24"/>
              </w:rPr>
            </w:pPr>
          </w:p>
        </w:tc>
        <w:tc>
          <w:tcPr>
            <w:tcW w:w="860" w:type="dxa"/>
            <w:vMerge/>
            <w:tcBorders>
              <w:bottom w:val="single" w:sz="8" w:space="0" w:color="auto"/>
              <w:right w:val="single" w:sz="8" w:space="0" w:color="auto"/>
            </w:tcBorders>
          </w:tcPr>
          <w:p w:rsidR="002E38CD" w:rsidRPr="002A265A" w:rsidRDefault="002E38CD" w:rsidP="002E38CD">
            <w:pPr>
              <w:spacing w:after="0"/>
              <w:jc w:val="center"/>
              <w:rPr>
                <w:sz w:val="24"/>
                <w:szCs w:val="24"/>
              </w:rPr>
            </w:pPr>
          </w:p>
        </w:tc>
        <w:tc>
          <w:tcPr>
            <w:tcW w:w="30" w:type="dxa"/>
          </w:tcPr>
          <w:p w:rsidR="002E38CD" w:rsidRPr="002A265A" w:rsidRDefault="002E38CD" w:rsidP="002E38CD">
            <w:pPr>
              <w:spacing w:after="0"/>
              <w:jc w:val="center"/>
              <w:rPr>
                <w:sz w:val="24"/>
                <w:szCs w:val="24"/>
              </w:rPr>
            </w:pPr>
          </w:p>
        </w:tc>
      </w:tr>
      <w:tr w:rsidR="002E38CD" w:rsidRPr="002A265A" w:rsidTr="002E38CD">
        <w:trPr>
          <w:trHeight w:val="68"/>
        </w:trPr>
        <w:tc>
          <w:tcPr>
            <w:tcW w:w="700" w:type="dxa"/>
            <w:tcBorders>
              <w:left w:val="single" w:sz="8" w:space="0" w:color="auto"/>
              <w:bottom w:val="single" w:sz="8" w:space="0" w:color="auto"/>
              <w:right w:val="single" w:sz="8" w:space="0" w:color="auto"/>
            </w:tcBorders>
            <w:vAlign w:val="center"/>
          </w:tcPr>
          <w:p w:rsidR="002E38CD" w:rsidRPr="002A265A" w:rsidRDefault="002E38CD" w:rsidP="002E38CD">
            <w:pPr>
              <w:spacing w:after="0"/>
              <w:rPr>
                <w:sz w:val="24"/>
                <w:szCs w:val="24"/>
              </w:rPr>
            </w:pPr>
          </w:p>
        </w:tc>
        <w:tc>
          <w:tcPr>
            <w:tcW w:w="1540" w:type="dxa"/>
            <w:tcBorders>
              <w:bottom w:val="single" w:sz="8" w:space="0" w:color="auto"/>
            </w:tcBorders>
            <w:vAlign w:val="bottom"/>
          </w:tcPr>
          <w:p w:rsidR="002E38CD" w:rsidRPr="002A265A" w:rsidRDefault="002E38CD" w:rsidP="002E38CD">
            <w:pPr>
              <w:spacing w:after="0" w:line="218" w:lineRule="exact"/>
              <w:rPr>
                <w:sz w:val="24"/>
                <w:szCs w:val="24"/>
              </w:rPr>
            </w:pPr>
            <w:r w:rsidRPr="002A265A">
              <w:rPr>
                <w:rFonts w:eastAsia="Times New Roman"/>
                <w:sz w:val="24"/>
                <w:szCs w:val="24"/>
              </w:rPr>
              <w:t>Задача №1 Дать</w:t>
            </w:r>
          </w:p>
          <w:p w:rsidR="002E38CD" w:rsidRPr="002A265A" w:rsidRDefault="002E38CD" w:rsidP="002E38CD">
            <w:pPr>
              <w:spacing w:after="0"/>
              <w:rPr>
                <w:sz w:val="24"/>
                <w:szCs w:val="24"/>
              </w:rPr>
            </w:pPr>
            <w:r w:rsidRPr="002A265A">
              <w:rPr>
                <w:rFonts w:eastAsia="Times New Roman"/>
                <w:sz w:val="24"/>
                <w:szCs w:val="24"/>
              </w:rPr>
              <w:t>Краткуюхарактеристикуперевозимого</w:t>
            </w:r>
          </w:p>
          <w:p w:rsidR="002E38CD" w:rsidRPr="002A265A" w:rsidRDefault="002E38CD" w:rsidP="002E38CD">
            <w:pPr>
              <w:spacing w:after="0"/>
              <w:rPr>
                <w:sz w:val="24"/>
                <w:szCs w:val="24"/>
              </w:rPr>
            </w:pPr>
            <w:r w:rsidRPr="002A265A">
              <w:rPr>
                <w:rFonts w:eastAsia="Times New Roman"/>
                <w:sz w:val="24"/>
                <w:szCs w:val="24"/>
              </w:rPr>
              <w:t>груза.</w:t>
            </w:r>
          </w:p>
        </w:tc>
        <w:tc>
          <w:tcPr>
            <w:tcW w:w="180" w:type="dxa"/>
            <w:tcBorders>
              <w:bottom w:val="single" w:sz="8" w:space="0" w:color="auto"/>
              <w:right w:val="single" w:sz="8" w:space="0" w:color="auto"/>
            </w:tcBorders>
            <w:vAlign w:val="bottom"/>
          </w:tcPr>
          <w:p w:rsidR="002E38CD" w:rsidRPr="002A265A" w:rsidRDefault="002E38CD" w:rsidP="002E38CD">
            <w:pPr>
              <w:spacing w:after="0"/>
              <w:rPr>
                <w:sz w:val="24"/>
                <w:szCs w:val="24"/>
              </w:rPr>
            </w:pPr>
          </w:p>
        </w:tc>
        <w:tc>
          <w:tcPr>
            <w:tcW w:w="1256" w:type="dxa"/>
            <w:tcBorders>
              <w:bottom w:val="single" w:sz="8" w:space="0" w:color="auto"/>
            </w:tcBorders>
          </w:tcPr>
          <w:p w:rsidR="002E38CD" w:rsidRPr="002A265A" w:rsidRDefault="002E38CD" w:rsidP="002E38CD">
            <w:pPr>
              <w:spacing w:after="0" w:line="218" w:lineRule="exact"/>
              <w:rPr>
                <w:sz w:val="24"/>
                <w:szCs w:val="24"/>
              </w:rPr>
            </w:pPr>
            <w:r w:rsidRPr="002A265A">
              <w:rPr>
                <w:rFonts w:eastAsia="Times New Roman"/>
                <w:sz w:val="24"/>
                <w:szCs w:val="24"/>
              </w:rPr>
              <w:t>Описание</w:t>
            </w:r>
            <w:r>
              <w:rPr>
                <w:rFonts w:eastAsia="Times New Roman"/>
                <w:sz w:val="24"/>
                <w:szCs w:val="24"/>
              </w:rPr>
              <w:t xml:space="preserve"> характерис</w:t>
            </w:r>
            <w:r w:rsidRPr="002A265A">
              <w:rPr>
                <w:rFonts w:eastAsia="Times New Roman"/>
                <w:sz w:val="24"/>
                <w:szCs w:val="24"/>
              </w:rPr>
              <w:t>тики</w:t>
            </w:r>
            <w:r>
              <w:rPr>
                <w:rFonts w:eastAsia="Times New Roman"/>
                <w:sz w:val="24"/>
                <w:szCs w:val="24"/>
              </w:rPr>
              <w:t xml:space="preserve"> груза</w:t>
            </w:r>
          </w:p>
        </w:tc>
        <w:tc>
          <w:tcPr>
            <w:tcW w:w="84" w:type="dxa"/>
            <w:tcBorders>
              <w:bottom w:val="single" w:sz="8" w:space="0" w:color="auto"/>
            </w:tcBorders>
            <w:vAlign w:val="bottom"/>
          </w:tcPr>
          <w:p w:rsidR="002E38CD" w:rsidRPr="002A265A" w:rsidRDefault="002E38CD" w:rsidP="002E38CD">
            <w:pPr>
              <w:spacing w:after="0"/>
              <w:rPr>
                <w:sz w:val="24"/>
                <w:szCs w:val="24"/>
              </w:rPr>
            </w:pPr>
          </w:p>
        </w:tc>
        <w:tc>
          <w:tcPr>
            <w:tcW w:w="360" w:type="dxa"/>
            <w:tcBorders>
              <w:bottom w:val="single" w:sz="8" w:space="0" w:color="auto"/>
              <w:right w:val="single" w:sz="8" w:space="0" w:color="auto"/>
            </w:tcBorders>
            <w:vAlign w:val="bottom"/>
          </w:tcPr>
          <w:p w:rsidR="002E38CD" w:rsidRPr="002A265A" w:rsidRDefault="002E38CD" w:rsidP="002E38CD">
            <w:pPr>
              <w:spacing w:after="0"/>
              <w:rPr>
                <w:sz w:val="24"/>
                <w:szCs w:val="24"/>
              </w:rPr>
            </w:pPr>
          </w:p>
        </w:tc>
        <w:tc>
          <w:tcPr>
            <w:tcW w:w="720" w:type="dxa"/>
            <w:tcBorders>
              <w:bottom w:val="single" w:sz="8" w:space="0" w:color="auto"/>
              <w:right w:val="single" w:sz="8" w:space="0" w:color="auto"/>
            </w:tcBorders>
          </w:tcPr>
          <w:p w:rsidR="002E38CD" w:rsidRPr="002A265A" w:rsidRDefault="002E38CD" w:rsidP="002E38CD">
            <w:pPr>
              <w:spacing w:after="0"/>
              <w:jc w:val="center"/>
              <w:rPr>
                <w:sz w:val="24"/>
                <w:szCs w:val="24"/>
              </w:rPr>
            </w:pPr>
            <w:r w:rsidRPr="002A265A">
              <w:rPr>
                <w:rFonts w:eastAsia="Times New Roman"/>
                <w:w w:val="95"/>
                <w:sz w:val="24"/>
                <w:szCs w:val="24"/>
              </w:rPr>
              <w:t>0.5</w:t>
            </w:r>
          </w:p>
        </w:tc>
        <w:tc>
          <w:tcPr>
            <w:tcW w:w="1420" w:type="dxa"/>
            <w:tcBorders>
              <w:bottom w:val="single" w:sz="8" w:space="0" w:color="auto"/>
            </w:tcBorders>
          </w:tcPr>
          <w:p w:rsidR="002E38CD" w:rsidRPr="002A265A" w:rsidRDefault="002E38CD" w:rsidP="002E38CD">
            <w:pPr>
              <w:spacing w:after="0" w:line="228" w:lineRule="exact"/>
              <w:rPr>
                <w:sz w:val="24"/>
                <w:szCs w:val="24"/>
              </w:rPr>
            </w:pPr>
            <w:r w:rsidRPr="002A265A">
              <w:rPr>
                <w:rFonts w:eastAsia="Times New Roman"/>
                <w:sz w:val="24"/>
                <w:szCs w:val="24"/>
              </w:rPr>
              <w:t>Задача№1 Выбрать для</w:t>
            </w:r>
          </w:p>
          <w:p w:rsidR="002E38CD" w:rsidRPr="002A265A" w:rsidRDefault="002E38CD" w:rsidP="002E38CD">
            <w:pPr>
              <w:spacing w:after="0" w:line="228" w:lineRule="exact"/>
              <w:rPr>
                <w:sz w:val="24"/>
                <w:szCs w:val="24"/>
              </w:rPr>
            </w:pPr>
            <w:r w:rsidRPr="002A265A">
              <w:rPr>
                <w:rFonts w:eastAsia="Times New Roman"/>
                <w:sz w:val="24"/>
                <w:szCs w:val="24"/>
              </w:rPr>
              <w:t>автомобиля</w:t>
            </w:r>
          </w:p>
          <w:p w:rsidR="002E38CD" w:rsidRPr="002A265A" w:rsidRDefault="002E38CD" w:rsidP="002E38CD">
            <w:pPr>
              <w:spacing w:after="0" w:line="219" w:lineRule="exact"/>
              <w:rPr>
                <w:sz w:val="24"/>
                <w:szCs w:val="24"/>
              </w:rPr>
            </w:pPr>
            <w:r w:rsidRPr="002A265A">
              <w:rPr>
                <w:rFonts w:eastAsia="Times New Roman"/>
                <w:sz w:val="24"/>
                <w:szCs w:val="24"/>
              </w:rPr>
              <w:t>моделинормативные</w:t>
            </w:r>
            <w:r>
              <w:rPr>
                <w:rFonts w:eastAsia="Times New Roman"/>
                <w:sz w:val="24"/>
                <w:szCs w:val="24"/>
              </w:rPr>
              <w:t>периодичнот</w:t>
            </w:r>
            <w:r w:rsidRPr="002A265A">
              <w:rPr>
                <w:rFonts w:eastAsia="Times New Roman"/>
                <w:sz w:val="24"/>
                <w:szCs w:val="24"/>
              </w:rPr>
              <w:t>итехнического</w:t>
            </w:r>
          </w:p>
          <w:p w:rsidR="002E38CD" w:rsidRPr="002A265A" w:rsidRDefault="002E38CD" w:rsidP="002E38CD">
            <w:pPr>
              <w:spacing w:after="0"/>
              <w:rPr>
                <w:sz w:val="24"/>
                <w:szCs w:val="24"/>
              </w:rPr>
            </w:pPr>
            <w:r w:rsidRPr="002A265A">
              <w:rPr>
                <w:rFonts w:eastAsia="Times New Roman"/>
                <w:sz w:val="24"/>
                <w:szCs w:val="24"/>
              </w:rPr>
              <w:t>обслуживания,</w:t>
            </w:r>
          </w:p>
          <w:p w:rsidR="002E38CD" w:rsidRPr="002A265A" w:rsidRDefault="002E38CD" w:rsidP="002E38CD">
            <w:pPr>
              <w:spacing w:after="0"/>
              <w:rPr>
                <w:sz w:val="24"/>
                <w:szCs w:val="24"/>
              </w:rPr>
            </w:pPr>
            <w:r w:rsidRPr="002A265A">
              <w:rPr>
                <w:rFonts w:eastAsia="Times New Roman"/>
                <w:sz w:val="24"/>
                <w:szCs w:val="24"/>
              </w:rPr>
              <w:t>капитального</w:t>
            </w:r>
          </w:p>
          <w:p w:rsidR="002E38CD" w:rsidRPr="002A265A" w:rsidRDefault="002E38CD" w:rsidP="002E38CD">
            <w:pPr>
              <w:spacing w:after="0" w:line="228" w:lineRule="exact"/>
              <w:rPr>
                <w:sz w:val="24"/>
                <w:szCs w:val="24"/>
              </w:rPr>
            </w:pPr>
            <w:r w:rsidRPr="002A265A">
              <w:rPr>
                <w:rFonts w:eastAsia="Times New Roman"/>
                <w:sz w:val="24"/>
                <w:szCs w:val="24"/>
              </w:rPr>
              <w:t>ремонта, нормативные</w:t>
            </w:r>
          </w:p>
          <w:p w:rsidR="002E38CD" w:rsidRPr="002A265A" w:rsidRDefault="002E38CD" w:rsidP="002E38CD">
            <w:pPr>
              <w:spacing w:after="0"/>
              <w:rPr>
                <w:sz w:val="24"/>
                <w:szCs w:val="24"/>
              </w:rPr>
            </w:pPr>
            <w:r w:rsidRPr="002A265A">
              <w:rPr>
                <w:rFonts w:eastAsia="Times New Roman"/>
                <w:sz w:val="24"/>
                <w:szCs w:val="24"/>
              </w:rPr>
              <w:t>трудоемкости по ТО и</w:t>
            </w:r>
          </w:p>
          <w:p w:rsidR="002E38CD" w:rsidRPr="002A265A" w:rsidRDefault="002E38CD" w:rsidP="002E38CD">
            <w:pPr>
              <w:spacing w:after="0"/>
              <w:rPr>
                <w:sz w:val="24"/>
                <w:szCs w:val="24"/>
              </w:rPr>
            </w:pPr>
            <w:r w:rsidRPr="002A265A">
              <w:rPr>
                <w:rFonts w:eastAsia="Times New Roman"/>
                <w:sz w:val="24"/>
                <w:szCs w:val="24"/>
              </w:rPr>
              <w:t>ТР  и  произвести  их</w:t>
            </w:r>
          </w:p>
          <w:p w:rsidR="002E38CD" w:rsidRPr="002A265A" w:rsidRDefault="002E38CD" w:rsidP="002E38CD">
            <w:pPr>
              <w:spacing w:after="0" w:line="218" w:lineRule="exact"/>
              <w:rPr>
                <w:sz w:val="24"/>
                <w:szCs w:val="24"/>
              </w:rPr>
            </w:pPr>
            <w:r w:rsidRPr="002A265A">
              <w:rPr>
                <w:rFonts w:eastAsia="Times New Roman"/>
                <w:sz w:val="24"/>
                <w:szCs w:val="24"/>
              </w:rPr>
              <w:t>корректировку.</w:t>
            </w:r>
          </w:p>
        </w:tc>
        <w:tc>
          <w:tcPr>
            <w:tcW w:w="700" w:type="dxa"/>
            <w:tcBorders>
              <w:bottom w:val="single" w:sz="8" w:space="0" w:color="auto"/>
              <w:right w:val="single" w:sz="8" w:space="0" w:color="auto"/>
            </w:tcBorders>
            <w:vAlign w:val="bottom"/>
          </w:tcPr>
          <w:p w:rsidR="002E38CD" w:rsidRPr="002A265A" w:rsidRDefault="002E38CD" w:rsidP="002E38CD">
            <w:pPr>
              <w:spacing w:after="0"/>
              <w:rPr>
                <w:sz w:val="24"/>
                <w:szCs w:val="24"/>
              </w:rPr>
            </w:pPr>
          </w:p>
        </w:tc>
        <w:tc>
          <w:tcPr>
            <w:tcW w:w="1840" w:type="dxa"/>
            <w:tcBorders>
              <w:bottom w:val="single" w:sz="8" w:space="0" w:color="auto"/>
              <w:right w:val="single" w:sz="8" w:space="0" w:color="auto"/>
            </w:tcBorders>
            <w:vAlign w:val="bottom"/>
          </w:tcPr>
          <w:p w:rsidR="002E38CD" w:rsidRPr="002A265A" w:rsidRDefault="002E38CD" w:rsidP="002E38CD">
            <w:pPr>
              <w:spacing w:after="0" w:line="218" w:lineRule="exact"/>
              <w:rPr>
                <w:sz w:val="24"/>
                <w:szCs w:val="24"/>
              </w:rPr>
            </w:pPr>
            <w:r w:rsidRPr="002A265A">
              <w:rPr>
                <w:rFonts w:eastAsia="Times New Roman"/>
                <w:i/>
                <w:iCs/>
                <w:sz w:val="24"/>
                <w:szCs w:val="24"/>
              </w:rPr>
              <w:t xml:space="preserve">- </w:t>
            </w:r>
            <w:r w:rsidRPr="002A265A">
              <w:rPr>
                <w:rFonts w:eastAsia="Times New Roman"/>
                <w:sz w:val="24"/>
                <w:szCs w:val="24"/>
              </w:rPr>
              <w:t>выбор</w:t>
            </w:r>
          </w:p>
          <w:p w:rsidR="002E38CD" w:rsidRPr="002A265A" w:rsidRDefault="002E38CD" w:rsidP="002E38CD">
            <w:pPr>
              <w:spacing w:after="0" w:line="228" w:lineRule="exact"/>
              <w:rPr>
                <w:sz w:val="24"/>
                <w:szCs w:val="24"/>
              </w:rPr>
            </w:pPr>
            <w:r w:rsidRPr="002A265A">
              <w:rPr>
                <w:rFonts w:eastAsia="Times New Roman"/>
                <w:sz w:val="24"/>
                <w:szCs w:val="24"/>
              </w:rPr>
              <w:t>нормативных</w:t>
            </w:r>
          </w:p>
          <w:p w:rsidR="002E38CD" w:rsidRPr="002A265A" w:rsidRDefault="002E38CD" w:rsidP="002E38CD">
            <w:pPr>
              <w:spacing w:after="0" w:line="219" w:lineRule="exact"/>
              <w:rPr>
                <w:sz w:val="24"/>
                <w:szCs w:val="24"/>
              </w:rPr>
            </w:pPr>
            <w:r w:rsidRPr="002A265A">
              <w:rPr>
                <w:rFonts w:eastAsia="Times New Roman"/>
                <w:sz w:val="24"/>
                <w:szCs w:val="24"/>
              </w:rPr>
              <w:t>периодичностей</w:t>
            </w:r>
          </w:p>
          <w:p w:rsidR="002E38CD" w:rsidRPr="002A265A" w:rsidRDefault="002E38CD" w:rsidP="002E38CD">
            <w:pPr>
              <w:spacing w:after="0" w:line="228" w:lineRule="exact"/>
              <w:rPr>
                <w:sz w:val="24"/>
                <w:szCs w:val="24"/>
              </w:rPr>
            </w:pPr>
            <w:r w:rsidRPr="002A265A">
              <w:rPr>
                <w:rFonts w:eastAsia="Times New Roman"/>
                <w:sz w:val="24"/>
                <w:szCs w:val="24"/>
              </w:rPr>
              <w:t>ТО;</w:t>
            </w:r>
          </w:p>
          <w:p w:rsidR="002E38CD" w:rsidRPr="002A265A" w:rsidRDefault="002E38CD" w:rsidP="002E38CD">
            <w:pPr>
              <w:spacing w:after="0"/>
              <w:rPr>
                <w:sz w:val="24"/>
                <w:szCs w:val="24"/>
              </w:rPr>
            </w:pPr>
            <w:r w:rsidRPr="002A265A">
              <w:rPr>
                <w:rFonts w:eastAsia="Times New Roman"/>
                <w:sz w:val="24"/>
                <w:szCs w:val="24"/>
              </w:rPr>
              <w:t>- выбор норматив-</w:t>
            </w:r>
          </w:p>
          <w:p w:rsidR="002E38CD" w:rsidRPr="002A265A" w:rsidRDefault="002E38CD" w:rsidP="002E38CD">
            <w:pPr>
              <w:spacing w:after="0"/>
              <w:rPr>
                <w:sz w:val="24"/>
                <w:szCs w:val="24"/>
              </w:rPr>
            </w:pPr>
            <w:r w:rsidRPr="002A265A">
              <w:rPr>
                <w:rFonts w:eastAsia="Times New Roman"/>
                <w:sz w:val="24"/>
                <w:szCs w:val="24"/>
              </w:rPr>
              <w:t>ных</w:t>
            </w:r>
          </w:p>
          <w:p w:rsidR="002E38CD" w:rsidRPr="002A265A" w:rsidRDefault="002E38CD" w:rsidP="002E38CD">
            <w:pPr>
              <w:spacing w:after="0"/>
              <w:rPr>
                <w:sz w:val="24"/>
                <w:szCs w:val="24"/>
              </w:rPr>
            </w:pPr>
            <w:r w:rsidRPr="002A265A">
              <w:rPr>
                <w:rFonts w:eastAsia="Times New Roman"/>
                <w:sz w:val="24"/>
                <w:szCs w:val="24"/>
              </w:rPr>
              <w:t>трудоемкостей ТО</w:t>
            </w:r>
          </w:p>
          <w:p w:rsidR="002E38CD" w:rsidRPr="002A265A" w:rsidRDefault="002E38CD" w:rsidP="002E38CD">
            <w:pPr>
              <w:spacing w:after="0"/>
              <w:rPr>
                <w:sz w:val="24"/>
                <w:szCs w:val="24"/>
              </w:rPr>
            </w:pPr>
            <w:r w:rsidRPr="002A265A">
              <w:rPr>
                <w:rFonts w:eastAsia="Times New Roman"/>
                <w:sz w:val="24"/>
                <w:szCs w:val="24"/>
              </w:rPr>
              <w:t>и ТР</w:t>
            </w:r>
          </w:p>
          <w:p w:rsidR="002E38CD" w:rsidRPr="002A265A" w:rsidRDefault="002E38CD" w:rsidP="002E38CD">
            <w:pPr>
              <w:spacing w:after="0"/>
              <w:rPr>
                <w:sz w:val="24"/>
                <w:szCs w:val="24"/>
              </w:rPr>
            </w:pPr>
            <w:r w:rsidRPr="002A265A">
              <w:rPr>
                <w:rFonts w:eastAsia="Times New Roman"/>
                <w:sz w:val="24"/>
                <w:szCs w:val="24"/>
              </w:rPr>
              <w:t>-  выбор  коэффи-</w:t>
            </w:r>
          </w:p>
          <w:p w:rsidR="002E38CD" w:rsidRPr="002A265A" w:rsidRDefault="002E38CD" w:rsidP="002E38CD">
            <w:pPr>
              <w:spacing w:after="0" w:line="228" w:lineRule="exact"/>
              <w:rPr>
                <w:sz w:val="24"/>
                <w:szCs w:val="24"/>
              </w:rPr>
            </w:pPr>
            <w:r w:rsidRPr="002A265A">
              <w:rPr>
                <w:rFonts w:eastAsia="Times New Roman"/>
                <w:sz w:val="24"/>
                <w:szCs w:val="24"/>
              </w:rPr>
              <w:t>циентовкорректи-</w:t>
            </w:r>
          </w:p>
          <w:p w:rsidR="002E38CD" w:rsidRPr="002A265A" w:rsidRDefault="002E38CD" w:rsidP="002E38CD">
            <w:pPr>
              <w:spacing w:after="0"/>
              <w:rPr>
                <w:sz w:val="24"/>
                <w:szCs w:val="24"/>
              </w:rPr>
            </w:pPr>
            <w:r w:rsidRPr="002A265A">
              <w:rPr>
                <w:rFonts w:eastAsia="Times New Roman"/>
                <w:sz w:val="24"/>
                <w:szCs w:val="24"/>
              </w:rPr>
              <w:t>рования</w:t>
            </w:r>
          </w:p>
          <w:p w:rsidR="002E38CD" w:rsidRPr="002A265A" w:rsidRDefault="002E38CD" w:rsidP="002E38CD">
            <w:pPr>
              <w:spacing w:after="0"/>
              <w:rPr>
                <w:sz w:val="24"/>
                <w:szCs w:val="24"/>
              </w:rPr>
            </w:pPr>
            <w:r w:rsidRPr="002A265A">
              <w:rPr>
                <w:rFonts w:eastAsia="Times New Roman"/>
                <w:sz w:val="24"/>
                <w:szCs w:val="24"/>
              </w:rPr>
              <w:t>-выполнение</w:t>
            </w:r>
          </w:p>
          <w:p w:rsidR="002E38CD" w:rsidRPr="002A265A" w:rsidRDefault="002E38CD" w:rsidP="002E38CD">
            <w:pPr>
              <w:spacing w:after="0"/>
              <w:rPr>
                <w:sz w:val="24"/>
                <w:szCs w:val="24"/>
              </w:rPr>
            </w:pPr>
            <w:r w:rsidRPr="002A265A">
              <w:rPr>
                <w:rFonts w:eastAsia="Times New Roman"/>
                <w:sz w:val="24"/>
                <w:szCs w:val="24"/>
              </w:rPr>
              <w:t>корректирования</w:t>
            </w:r>
          </w:p>
          <w:p w:rsidR="002E38CD" w:rsidRPr="002A265A" w:rsidRDefault="002E38CD" w:rsidP="002E38CD">
            <w:pPr>
              <w:spacing w:after="0"/>
              <w:rPr>
                <w:sz w:val="24"/>
                <w:szCs w:val="24"/>
              </w:rPr>
            </w:pPr>
            <w:r w:rsidRPr="002A265A">
              <w:rPr>
                <w:rFonts w:eastAsia="Times New Roman"/>
                <w:sz w:val="24"/>
                <w:szCs w:val="24"/>
              </w:rPr>
              <w:t>нормативных</w:t>
            </w:r>
          </w:p>
          <w:p w:rsidR="002E38CD" w:rsidRPr="002A265A" w:rsidRDefault="002E38CD" w:rsidP="002E38CD">
            <w:pPr>
              <w:spacing w:after="0"/>
              <w:rPr>
                <w:sz w:val="24"/>
                <w:szCs w:val="24"/>
              </w:rPr>
            </w:pPr>
            <w:r w:rsidRPr="002A265A">
              <w:rPr>
                <w:rFonts w:eastAsia="Times New Roman"/>
                <w:sz w:val="24"/>
                <w:szCs w:val="24"/>
              </w:rPr>
              <w:t>периодичностей</w:t>
            </w:r>
          </w:p>
          <w:p w:rsidR="002E38CD" w:rsidRPr="002A265A" w:rsidRDefault="002E38CD" w:rsidP="002E38CD">
            <w:pPr>
              <w:spacing w:after="0" w:line="228" w:lineRule="exact"/>
              <w:rPr>
                <w:sz w:val="24"/>
                <w:szCs w:val="24"/>
              </w:rPr>
            </w:pPr>
            <w:r w:rsidRPr="002A265A">
              <w:rPr>
                <w:rFonts w:eastAsia="Times New Roman"/>
                <w:sz w:val="24"/>
                <w:szCs w:val="24"/>
              </w:rPr>
              <w:t>ТО и ТР</w:t>
            </w:r>
          </w:p>
          <w:p w:rsidR="002E38CD" w:rsidRPr="002A265A" w:rsidRDefault="002E38CD" w:rsidP="002E38CD">
            <w:pPr>
              <w:spacing w:after="0"/>
              <w:rPr>
                <w:sz w:val="24"/>
                <w:szCs w:val="24"/>
              </w:rPr>
            </w:pPr>
            <w:r w:rsidRPr="002A265A">
              <w:rPr>
                <w:rFonts w:eastAsia="Times New Roman"/>
                <w:sz w:val="24"/>
                <w:szCs w:val="24"/>
              </w:rPr>
              <w:t>заданной</w:t>
            </w:r>
          </w:p>
        </w:tc>
        <w:tc>
          <w:tcPr>
            <w:tcW w:w="860" w:type="dxa"/>
            <w:tcBorders>
              <w:bottom w:val="single" w:sz="8" w:space="0" w:color="auto"/>
              <w:right w:val="single" w:sz="8" w:space="0" w:color="auto"/>
            </w:tcBorders>
          </w:tcPr>
          <w:p w:rsidR="002E38CD" w:rsidRDefault="002E38CD" w:rsidP="002E38CD">
            <w:pPr>
              <w:spacing w:after="0"/>
              <w:jc w:val="center"/>
              <w:rPr>
                <w:sz w:val="24"/>
                <w:szCs w:val="24"/>
              </w:rPr>
            </w:pPr>
            <w:r>
              <w:rPr>
                <w:sz w:val="24"/>
                <w:szCs w:val="24"/>
              </w:rPr>
              <w:t>2</w:t>
            </w:r>
          </w:p>
          <w:p w:rsidR="002E38CD" w:rsidRDefault="002E38CD" w:rsidP="002E38CD">
            <w:pPr>
              <w:spacing w:after="0"/>
              <w:jc w:val="center"/>
              <w:rPr>
                <w:sz w:val="24"/>
                <w:szCs w:val="24"/>
              </w:rPr>
            </w:pPr>
            <w:r>
              <w:rPr>
                <w:sz w:val="24"/>
                <w:szCs w:val="24"/>
              </w:rPr>
              <w:t>2</w:t>
            </w:r>
          </w:p>
          <w:p w:rsidR="002E38CD" w:rsidRDefault="002E38CD" w:rsidP="002E38CD">
            <w:pPr>
              <w:spacing w:after="0"/>
              <w:jc w:val="center"/>
              <w:rPr>
                <w:sz w:val="24"/>
                <w:szCs w:val="24"/>
              </w:rPr>
            </w:pPr>
            <w:r>
              <w:rPr>
                <w:sz w:val="24"/>
                <w:szCs w:val="24"/>
              </w:rPr>
              <w:t>2</w:t>
            </w:r>
          </w:p>
          <w:p w:rsidR="002E38CD" w:rsidRPr="002A265A" w:rsidRDefault="002E38CD" w:rsidP="002E38CD">
            <w:pPr>
              <w:spacing w:after="0"/>
              <w:jc w:val="center"/>
              <w:rPr>
                <w:sz w:val="24"/>
                <w:szCs w:val="24"/>
              </w:rPr>
            </w:pPr>
            <w:r>
              <w:rPr>
                <w:sz w:val="24"/>
                <w:szCs w:val="24"/>
              </w:rPr>
              <w:t>4</w:t>
            </w:r>
          </w:p>
        </w:tc>
        <w:tc>
          <w:tcPr>
            <w:tcW w:w="30" w:type="dxa"/>
          </w:tcPr>
          <w:p w:rsidR="002E38CD" w:rsidRPr="002A265A" w:rsidRDefault="002E38CD" w:rsidP="002E38CD">
            <w:pPr>
              <w:spacing w:after="0"/>
              <w:jc w:val="center"/>
              <w:rPr>
                <w:sz w:val="24"/>
                <w:szCs w:val="24"/>
              </w:rPr>
            </w:pPr>
          </w:p>
        </w:tc>
      </w:tr>
    </w:tbl>
    <w:p w:rsidR="001038F8" w:rsidRDefault="002E38CD" w:rsidP="001038F8">
      <w:pPr>
        <w:sectPr w:rsidR="001038F8" w:rsidSect="002E38CD">
          <w:pgSz w:w="11900" w:h="16838"/>
          <w:pgMar w:top="698" w:right="986" w:bottom="2410" w:left="1280" w:header="0" w:footer="0" w:gutter="0"/>
          <w:cols w:space="720" w:equalWidth="0">
            <w:col w:w="9640"/>
          </w:cols>
        </w:sectPr>
      </w:pPr>
      <w:r>
        <w:br w:type="textWrapping" w:clear="all"/>
      </w:r>
    </w:p>
    <w:p w:rsidR="001038F8" w:rsidRDefault="001038F8" w:rsidP="002E38CD">
      <w:pPr>
        <w:jc w:val="center"/>
        <w:rPr>
          <w:sz w:val="20"/>
          <w:szCs w:val="20"/>
        </w:rPr>
      </w:pPr>
      <w:r>
        <w:rPr>
          <w:rFonts w:eastAsia="Times New Roman"/>
          <w:b/>
          <w:bCs/>
          <w:sz w:val="24"/>
          <w:szCs w:val="24"/>
        </w:rPr>
        <w:lastRenderedPageBreak/>
        <w:t>Паспорт задания вариативной части 2 уровня для специальности 23.02.01 «Организация</w:t>
      </w:r>
    </w:p>
    <w:p w:rsidR="001038F8" w:rsidRDefault="001038F8" w:rsidP="002E38CD">
      <w:pPr>
        <w:jc w:val="center"/>
        <w:rPr>
          <w:sz w:val="20"/>
          <w:szCs w:val="20"/>
        </w:rPr>
      </w:pPr>
      <w:r>
        <w:rPr>
          <w:rFonts w:eastAsia="Times New Roman"/>
          <w:b/>
          <w:bCs/>
          <w:sz w:val="24"/>
          <w:szCs w:val="24"/>
        </w:rPr>
        <w:t>перевозок и управление на транспорте» (автомобильном)</w:t>
      </w:r>
      <w:r w:rsidR="00165791">
        <w:rPr>
          <w:noProof/>
          <w:sz w:val="20"/>
          <w:szCs w:val="20"/>
          <w:lang w:eastAsia="ru-RU"/>
        </w:rPr>
        <mc:AlternateContent>
          <mc:Choice Requires="wps">
            <w:drawing>
              <wp:anchor distT="0" distB="0" distL="114299" distR="114299" simplePos="0" relativeHeight="251804672" behindDoc="1" locked="0" layoutInCell="0" allowOverlap="1">
                <wp:simplePos x="0" y="0"/>
                <wp:positionH relativeFrom="column">
                  <wp:posOffset>-1271</wp:posOffset>
                </wp:positionH>
                <wp:positionV relativeFrom="paragraph">
                  <wp:posOffset>178435</wp:posOffset>
                </wp:positionV>
                <wp:extent cx="0" cy="7808595"/>
                <wp:effectExtent l="0" t="0" r="19050" b="20955"/>
                <wp:wrapNone/>
                <wp:docPr id="24"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80859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9" o:spid="_x0000_s1026" style="position:absolute;z-index:-251511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pt,14.05pt" to="-.1pt,6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" o:allowincell="f" filled="t" strokeweight=".16931mm">
                <v:stroke joinstyle="miter"/>
                <o:lock v:ext="edit" shapetype="f"/>
              </v:line>
            </w:pict>
          </mc:Fallback>
        </mc:AlternateContent>
      </w:r>
      <w:r w:rsidR="00165791">
        <w:rPr>
          <w:noProof/>
          <w:sz w:val="20"/>
          <w:szCs w:val="20"/>
          <w:lang w:eastAsia="ru-RU"/>
        </w:rPr>
        <mc:AlternateContent>
          <mc:Choice Requires="wps">
            <w:drawing>
              <wp:anchor distT="0" distB="0" distL="114299" distR="114299" simplePos="0" relativeHeight="251805696" behindDoc="1" locked="0" layoutInCell="0" allowOverlap="1">
                <wp:simplePos x="0" y="0"/>
                <wp:positionH relativeFrom="column">
                  <wp:posOffset>6119494</wp:posOffset>
                </wp:positionH>
                <wp:positionV relativeFrom="paragraph">
                  <wp:posOffset>178435</wp:posOffset>
                </wp:positionV>
                <wp:extent cx="0" cy="7808595"/>
                <wp:effectExtent l="0" t="0" r="19050" b="20955"/>
                <wp:wrapNone/>
                <wp:docPr id="25"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80859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20" o:spid="_x0000_s1026" style="position:absolute;z-index:-251510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1.85pt,14.05pt" to="481.85pt,6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" o:allowincell="f" filled="t" strokeweight=".16931mm">
                <v:stroke joinstyle="miter"/>
                <o:lock v:ext="edit" shapetype="f"/>
              </v:line>
            </w:pict>
          </mc:Fallback>
        </mc:AlternateContent>
      </w:r>
    </w:p>
    <w:tbl>
      <w:tblPr>
        <w:tblW w:w="5002" w:type="pct"/>
        <w:tblCellMar>
          <w:left w:w="0" w:type="dxa"/>
          <w:right w:w="0" w:type="dxa"/>
        </w:tblCellMar>
        <w:tblLook w:val="04A0" w:firstRow="1" w:lastRow="0" w:firstColumn="1" w:lastColumn="0" w:noHBand="0" w:noVBand="1"/>
      </w:tblPr>
      <w:tblGrid>
        <w:gridCol w:w="596"/>
        <w:gridCol w:w="4058"/>
        <w:gridCol w:w="2910"/>
        <w:gridCol w:w="2144"/>
        <w:gridCol w:w="170"/>
      </w:tblGrid>
      <w:tr w:rsidR="002E38CD" w:rsidTr="002E38CD">
        <w:trPr>
          <w:gridAfter w:val="1"/>
          <w:wAfter w:w="86" w:type="pct"/>
          <w:trHeight w:val="1572"/>
        </w:trPr>
        <w:tc>
          <w:tcPr>
            <w:tcW w:w="302" w:type="pct"/>
            <w:tcBorders>
              <w:top w:val="single" w:sz="8" w:space="0" w:color="auto"/>
              <w:right w:val="single" w:sz="8" w:space="0" w:color="auto"/>
            </w:tcBorders>
          </w:tcPr>
          <w:p w:rsidR="002E38CD" w:rsidRDefault="002E38CD" w:rsidP="002E38CD">
            <w:pPr>
              <w:spacing w:after="0" w:line="240" w:lineRule="auto"/>
              <w:contextualSpacing/>
              <w:jc w:val="center"/>
              <w:rPr>
                <w:sz w:val="20"/>
                <w:szCs w:val="20"/>
              </w:rPr>
            </w:pPr>
            <w:r>
              <w:rPr>
                <w:rFonts w:eastAsia="Times New Roman"/>
                <w:b/>
                <w:bCs/>
                <w:sz w:val="24"/>
                <w:szCs w:val="24"/>
              </w:rPr>
              <w:t>№</w:t>
            </w:r>
          </w:p>
          <w:p w:rsidR="002E38CD" w:rsidRDefault="002E38CD" w:rsidP="002E38CD">
            <w:pPr>
              <w:spacing w:after="0" w:line="240" w:lineRule="auto"/>
              <w:contextualSpacing/>
              <w:jc w:val="center"/>
              <w:rPr>
                <w:sz w:val="20"/>
                <w:szCs w:val="20"/>
              </w:rPr>
            </w:pPr>
            <w:r>
              <w:rPr>
                <w:rFonts w:eastAsia="Times New Roman"/>
                <w:b/>
                <w:bCs/>
                <w:sz w:val="24"/>
                <w:szCs w:val="24"/>
              </w:rPr>
              <w:t>п/п</w:t>
            </w:r>
          </w:p>
        </w:tc>
        <w:tc>
          <w:tcPr>
            <w:tcW w:w="2054" w:type="pct"/>
            <w:tcBorders>
              <w:top w:val="single" w:sz="8" w:space="0" w:color="auto"/>
              <w:right w:val="single" w:sz="8" w:space="0" w:color="auto"/>
            </w:tcBorders>
          </w:tcPr>
          <w:p w:rsidR="002E38CD" w:rsidRDefault="002E38CD" w:rsidP="002E38CD">
            <w:pPr>
              <w:spacing w:after="0" w:line="240" w:lineRule="auto"/>
              <w:contextualSpacing/>
              <w:jc w:val="center"/>
              <w:rPr>
                <w:sz w:val="20"/>
                <w:szCs w:val="20"/>
              </w:rPr>
            </w:pPr>
            <w:r>
              <w:rPr>
                <w:rFonts w:eastAsia="Times New Roman"/>
                <w:b/>
                <w:bCs/>
                <w:sz w:val="24"/>
                <w:szCs w:val="24"/>
              </w:rPr>
              <w:t>Характеристики ФГОС СПО</w:t>
            </w:r>
          </w:p>
        </w:tc>
        <w:tc>
          <w:tcPr>
            <w:tcW w:w="2558" w:type="pct"/>
            <w:gridSpan w:val="2"/>
            <w:tcBorders>
              <w:top w:val="single" w:sz="8" w:space="0" w:color="auto"/>
            </w:tcBorders>
          </w:tcPr>
          <w:p w:rsidR="002E38CD" w:rsidRDefault="002E38CD" w:rsidP="002E38CD">
            <w:pPr>
              <w:spacing w:after="0" w:line="240" w:lineRule="auto"/>
              <w:contextualSpacing/>
              <w:jc w:val="center"/>
              <w:rPr>
                <w:sz w:val="20"/>
                <w:szCs w:val="20"/>
              </w:rPr>
            </w:pPr>
            <w:r>
              <w:rPr>
                <w:rFonts w:eastAsia="Times New Roman"/>
                <w:b/>
                <w:bCs/>
                <w:sz w:val="24"/>
                <w:szCs w:val="24"/>
              </w:rPr>
              <w:t>Характеристики</w:t>
            </w:r>
          </w:p>
          <w:p w:rsidR="002E38CD" w:rsidRDefault="002E38CD" w:rsidP="002E38CD">
            <w:pPr>
              <w:spacing w:after="0" w:line="240" w:lineRule="auto"/>
              <w:contextualSpacing/>
              <w:jc w:val="center"/>
              <w:rPr>
                <w:sz w:val="20"/>
                <w:szCs w:val="20"/>
              </w:rPr>
            </w:pPr>
            <w:r>
              <w:rPr>
                <w:rFonts w:eastAsia="Times New Roman"/>
                <w:b/>
                <w:bCs/>
                <w:w w:val="99"/>
                <w:sz w:val="24"/>
                <w:szCs w:val="24"/>
              </w:rPr>
              <w:t>стандарта (при наличии)</w:t>
            </w:r>
          </w:p>
          <w:p w:rsidR="002E38CD" w:rsidRDefault="002E38CD" w:rsidP="002E38CD">
            <w:pPr>
              <w:spacing w:after="0" w:line="240" w:lineRule="auto"/>
              <w:contextualSpacing/>
              <w:jc w:val="center"/>
              <w:rPr>
                <w:sz w:val="20"/>
                <w:szCs w:val="20"/>
              </w:rPr>
            </w:pPr>
            <w:r>
              <w:rPr>
                <w:rFonts w:eastAsia="Times New Roman"/>
                <w:b/>
                <w:bCs/>
                <w:sz w:val="24"/>
                <w:szCs w:val="24"/>
              </w:rPr>
              <w:t>профессионального</w:t>
            </w:r>
          </w:p>
        </w:tc>
      </w:tr>
      <w:tr w:rsidR="001038F8" w:rsidTr="002E38CD">
        <w:trPr>
          <w:trHeight w:val="258"/>
        </w:trPr>
        <w:tc>
          <w:tcPr>
            <w:tcW w:w="302" w:type="pct"/>
            <w:tcBorders>
              <w:right w:val="single" w:sz="8" w:space="0" w:color="auto"/>
            </w:tcBorders>
            <w:vAlign w:val="bottom"/>
          </w:tcPr>
          <w:p w:rsidR="001038F8" w:rsidRDefault="001038F8" w:rsidP="001038F8">
            <w:pPr>
              <w:spacing w:line="258" w:lineRule="exact"/>
              <w:rPr>
                <w:sz w:val="20"/>
                <w:szCs w:val="20"/>
              </w:rPr>
            </w:pPr>
            <w:r>
              <w:rPr>
                <w:rFonts w:eastAsia="Times New Roman"/>
                <w:sz w:val="24"/>
                <w:szCs w:val="24"/>
              </w:rPr>
              <w:t>1</w:t>
            </w:r>
          </w:p>
        </w:tc>
        <w:tc>
          <w:tcPr>
            <w:tcW w:w="4698" w:type="pct"/>
            <w:gridSpan w:val="4"/>
            <w:vAlign w:val="bottom"/>
          </w:tcPr>
          <w:p w:rsidR="001038F8" w:rsidRDefault="001038F8" w:rsidP="001038F8">
            <w:pPr>
              <w:spacing w:line="258" w:lineRule="exact"/>
              <w:rPr>
                <w:sz w:val="20"/>
                <w:szCs w:val="20"/>
              </w:rPr>
            </w:pPr>
            <w:r>
              <w:rPr>
                <w:rFonts w:eastAsia="Times New Roman"/>
                <w:sz w:val="24"/>
                <w:szCs w:val="24"/>
              </w:rPr>
              <w:t>23.02.01 Организация перевозок и управление на транспорте (по видам), Приказ №</w:t>
            </w:r>
          </w:p>
        </w:tc>
      </w:tr>
      <w:tr w:rsidR="001038F8" w:rsidTr="002E38CD">
        <w:trPr>
          <w:trHeight w:val="281"/>
        </w:trPr>
        <w:tc>
          <w:tcPr>
            <w:tcW w:w="302" w:type="pct"/>
            <w:tcBorders>
              <w:bottom w:val="single" w:sz="8" w:space="0" w:color="auto"/>
              <w:right w:val="single" w:sz="8" w:space="0" w:color="auto"/>
            </w:tcBorders>
            <w:vAlign w:val="bottom"/>
          </w:tcPr>
          <w:p w:rsidR="001038F8" w:rsidRDefault="001038F8" w:rsidP="001038F8">
            <w:pPr>
              <w:rPr>
                <w:sz w:val="24"/>
                <w:szCs w:val="24"/>
              </w:rPr>
            </w:pPr>
          </w:p>
        </w:tc>
        <w:tc>
          <w:tcPr>
            <w:tcW w:w="2054" w:type="pct"/>
            <w:tcBorders>
              <w:bottom w:val="single" w:sz="8" w:space="0" w:color="auto"/>
            </w:tcBorders>
            <w:vAlign w:val="bottom"/>
          </w:tcPr>
          <w:p w:rsidR="001038F8" w:rsidRDefault="001038F8" w:rsidP="001038F8">
            <w:pPr>
              <w:rPr>
                <w:sz w:val="20"/>
                <w:szCs w:val="20"/>
              </w:rPr>
            </w:pPr>
            <w:r>
              <w:rPr>
                <w:rFonts w:eastAsia="Times New Roman"/>
                <w:sz w:val="24"/>
                <w:szCs w:val="24"/>
              </w:rPr>
              <w:t>376 от 22 апреля 2014 г.</w:t>
            </w:r>
          </w:p>
        </w:tc>
        <w:tc>
          <w:tcPr>
            <w:tcW w:w="1473" w:type="pct"/>
            <w:tcBorders>
              <w:bottom w:val="single" w:sz="8" w:space="0" w:color="auto"/>
            </w:tcBorders>
            <w:vAlign w:val="bottom"/>
          </w:tcPr>
          <w:p w:rsidR="001038F8" w:rsidRDefault="001038F8" w:rsidP="001038F8">
            <w:pPr>
              <w:rPr>
                <w:sz w:val="24"/>
                <w:szCs w:val="24"/>
              </w:rPr>
            </w:pPr>
          </w:p>
        </w:tc>
        <w:tc>
          <w:tcPr>
            <w:tcW w:w="1171" w:type="pct"/>
            <w:gridSpan w:val="2"/>
            <w:tcBorders>
              <w:bottom w:val="single" w:sz="8" w:space="0" w:color="auto"/>
            </w:tcBorders>
            <w:vAlign w:val="bottom"/>
          </w:tcPr>
          <w:p w:rsidR="001038F8" w:rsidRDefault="001038F8" w:rsidP="001038F8">
            <w:pPr>
              <w:rPr>
                <w:sz w:val="24"/>
                <w:szCs w:val="24"/>
              </w:rPr>
            </w:pPr>
          </w:p>
        </w:tc>
      </w:tr>
      <w:tr w:rsidR="001038F8" w:rsidTr="002E38CD">
        <w:trPr>
          <w:trHeight w:val="261"/>
        </w:trPr>
        <w:tc>
          <w:tcPr>
            <w:tcW w:w="302" w:type="pct"/>
            <w:tcBorders>
              <w:right w:val="single" w:sz="8" w:space="0" w:color="auto"/>
            </w:tcBorders>
            <w:vAlign w:val="bottom"/>
          </w:tcPr>
          <w:p w:rsidR="001038F8" w:rsidRDefault="001038F8" w:rsidP="001038F8"/>
        </w:tc>
        <w:tc>
          <w:tcPr>
            <w:tcW w:w="4698" w:type="pct"/>
            <w:gridSpan w:val="4"/>
            <w:vAlign w:val="bottom"/>
          </w:tcPr>
          <w:p w:rsidR="001038F8" w:rsidRDefault="001038F8" w:rsidP="001038F8">
            <w:pPr>
              <w:spacing w:line="260" w:lineRule="exact"/>
              <w:rPr>
                <w:sz w:val="20"/>
                <w:szCs w:val="20"/>
              </w:rPr>
            </w:pPr>
            <w:r>
              <w:rPr>
                <w:rFonts w:eastAsia="Times New Roman"/>
                <w:sz w:val="24"/>
                <w:szCs w:val="24"/>
              </w:rPr>
              <w:t>ОК  2.Организовывать  собственную  деятельность,  выбирать  типовые  методы  и</w:t>
            </w:r>
          </w:p>
        </w:tc>
      </w:tr>
      <w:tr w:rsidR="001038F8" w:rsidTr="002E38CD">
        <w:trPr>
          <w:trHeight w:val="276"/>
        </w:trPr>
        <w:tc>
          <w:tcPr>
            <w:tcW w:w="302" w:type="pct"/>
            <w:tcBorders>
              <w:right w:val="single" w:sz="8" w:space="0" w:color="auto"/>
            </w:tcBorders>
            <w:vAlign w:val="bottom"/>
          </w:tcPr>
          <w:p w:rsidR="001038F8" w:rsidRDefault="001038F8" w:rsidP="001038F8">
            <w:pPr>
              <w:rPr>
                <w:sz w:val="24"/>
                <w:szCs w:val="24"/>
              </w:rPr>
            </w:pPr>
          </w:p>
        </w:tc>
        <w:tc>
          <w:tcPr>
            <w:tcW w:w="4698" w:type="pct"/>
            <w:gridSpan w:val="4"/>
            <w:vAlign w:val="bottom"/>
          </w:tcPr>
          <w:p w:rsidR="001038F8" w:rsidRDefault="001038F8" w:rsidP="001038F8">
            <w:pPr>
              <w:rPr>
                <w:sz w:val="20"/>
                <w:szCs w:val="20"/>
              </w:rPr>
            </w:pPr>
            <w:r>
              <w:rPr>
                <w:rFonts w:eastAsia="Times New Roman"/>
                <w:sz w:val="24"/>
                <w:szCs w:val="24"/>
              </w:rPr>
              <w:t>способы  выполнения  профессиональных  задач,  оценивать  их  эффективность  и</w:t>
            </w:r>
          </w:p>
        </w:tc>
      </w:tr>
      <w:tr w:rsidR="001038F8" w:rsidTr="002E38CD">
        <w:trPr>
          <w:trHeight w:val="276"/>
        </w:trPr>
        <w:tc>
          <w:tcPr>
            <w:tcW w:w="302" w:type="pct"/>
            <w:tcBorders>
              <w:right w:val="single" w:sz="8" w:space="0" w:color="auto"/>
            </w:tcBorders>
            <w:vAlign w:val="bottom"/>
          </w:tcPr>
          <w:p w:rsidR="001038F8" w:rsidRDefault="001038F8" w:rsidP="001038F8">
            <w:pPr>
              <w:rPr>
                <w:sz w:val="24"/>
                <w:szCs w:val="24"/>
              </w:rPr>
            </w:pPr>
          </w:p>
        </w:tc>
        <w:tc>
          <w:tcPr>
            <w:tcW w:w="2054" w:type="pct"/>
            <w:vAlign w:val="bottom"/>
          </w:tcPr>
          <w:p w:rsidR="001038F8" w:rsidRDefault="001038F8" w:rsidP="001038F8">
            <w:pPr>
              <w:rPr>
                <w:sz w:val="20"/>
                <w:szCs w:val="20"/>
              </w:rPr>
            </w:pPr>
            <w:r>
              <w:rPr>
                <w:rFonts w:eastAsia="Times New Roman"/>
                <w:sz w:val="24"/>
                <w:szCs w:val="24"/>
              </w:rPr>
              <w:t>качество.</w:t>
            </w:r>
          </w:p>
        </w:tc>
        <w:tc>
          <w:tcPr>
            <w:tcW w:w="1473" w:type="pct"/>
            <w:vAlign w:val="bottom"/>
          </w:tcPr>
          <w:p w:rsidR="001038F8" w:rsidRDefault="001038F8" w:rsidP="001038F8">
            <w:pPr>
              <w:rPr>
                <w:sz w:val="24"/>
                <w:szCs w:val="24"/>
              </w:rPr>
            </w:pPr>
          </w:p>
        </w:tc>
        <w:tc>
          <w:tcPr>
            <w:tcW w:w="1171" w:type="pct"/>
            <w:gridSpan w:val="2"/>
            <w:vAlign w:val="bottom"/>
          </w:tcPr>
          <w:p w:rsidR="001038F8" w:rsidRDefault="001038F8" w:rsidP="001038F8">
            <w:pPr>
              <w:rPr>
                <w:sz w:val="24"/>
                <w:szCs w:val="24"/>
              </w:rPr>
            </w:pPr>
          </w:p>
        </w:tc>
      </w:tr>
      <w:tr w:rsidR="001038F8" w:rsidTr="002E38CD">
        <w:trPr>
          <w:trHeight w:val="276"/>
        </w:trPr>
        <w:tc>
          <w:tcPr>
            <w:tcW w:w="302" w:type="pct"/>
            <w:tcBorders>
              <w:right w:val="single" w:sz="8" w:space="0" w:color="auto"/>
            </w:tcBorders>
            <w:vAlign w:val="bottom"/>
          </w:tcPr>
          <w:p w:rsidR="001038F8" w:rsidRDefault="001038F8" w:rsidP="001038F8">
            <w:pPr>
              <w:rPr>
                <w:sz w:val="24"/>
                <w:szCs w:val="24"/>
              </w:rPr>
            </w:pPr>
          </w:p>
        </w:tc>
        <w:tc>
          <w:tcPr>
            <w:tcW w:w="4698" w:type="pct"/>
            <w:gridSpan w:val="4"/>
            <w:vAlign w:val="bottom"/>
          </w:tcPr>
          <w:p w:rsidR="001038F8" w:rsidRDefault="001038F8" w:rsidP="001038F8">
            <w:pPr>
              <w:rPr>
                <w:sz w:val="20"/>
                <w:szCs w:val="20"/>
              </w:rPr>
            </w:pPr>
            <w:r>
              <w:rPr>
                <w:rFonts w:eastAsia="Times New Roman"/>
                <w:sz w:val="24"/>
                <w:szCs w:val="24"/>
              </w:rPr>
              <w:t>ОК 3. Принимать решения в стандартных и нестандартных ситуациях и нести за них</w:t>
            </w:r>
          </w:p>
        </w:tc>
      </w:tr>
      <w:tr w:rsidR="001038F8" w:rsidTr="002E38CD">
        <w:trPr>
          <w:trHeight w:val="276"/>
        </w:trPr>
        <w:tc>
          <w:tcPr>
            <w:tcW w:w="302" w:type="pct"/>
            <w:tcBorders>
              <w:right w:val="single" w:sz="8" w:space="0" w:color="auto"/>
            </w:tcBorders>
            <w:vAlign w:val="bottom"/>
          </w:tcPr>
          <w:p w:rsidR="001038F8" w:rsidRDefault="001038F8" w:rsidP="001038F8">
            <w:pPr>
              <w:rPr>
                <w:sz w:val="24"/>
                <w:szCs w:val="24"/>
              </w:rPr>
            </w:pPr>
          </w:p>
        </w:tc>
        <w:tc>
          <w:tcPr>
            <w:tcW w:w="2054" w:type="pct"/>
            <w:vAlign w:val="bottom"/>
          </w:tcPr>
          <w:p w:rsidR="001038F8" w:rsidRDefault="001038F8" w:rsidP="001038F8">
            <w:pPr>
              <w:rPr>
                <w:sz w:val="20"/>
                <w:szCs w:val="20"/>
              </w:rPr>
            </w:pPr>
            <w:r>
              <w:rPr>
                <w:rFonts w:eastAsia="Times New Roman"/>
                <w:sz w:val="24"/>
                <w:szCs w:val="24"/>
              </w:rPr>
              <w:t>ответственность</w:t>
            </w:r>
          </w:p>
        </w:tc>
        <w:tc>
          <w:tcPr>
            <w:tcW w:w="1473" w:type="pct"/>
            <w:vAlign w:val="bottom"/>
          </w:tcPr>
          <w:p w:rsidR="001038F8" w:rsidRDefault="001038F8" w:rsidP="001038F8">
            <w:pPr>
              <w:rPr>
                <w:sz w:val="24"/>
                <w:szCs w:val="24"/>
              </w:rPr>
            </w:pPr>
          </w:p>
        </w:tc>
        <w:tc>
          <w:tcPr>
            <w:tcW w:w="1171" w:type="pct"/>
            <w:gridSpan w:val="2"/>
            <w:vAlign w:val="bottom"/>
          </w:tcPr>
          <w:p w:rsidR="001038F8" w:rsidRDefault="001038F8" w:rsidP="001038F8">
            <w:pPr>
              <w:rPr>
                <w:sz w:val="24"/>
                <w:szCs w:val="24"/>
              </w:rPr>
            </w:pPr>
          </w:p>
        </w:tc>
      </w:tr>
      <w:tr w:rsidR="001038F8" w:rsidTr="002E38CD">
        <w:trPr>
          <w:trHeight w:val="276"/>
        </w:trPr>
        <w:tc>
          <w:tcPr>
            <w:tcW w:w="302" w:type="pct"/>
            <w:tcBorders>
              <w:right w:val="single" w:sz="8" w:space="0" w:color="auto"/>
            </w:tcBorders>
            <w:vAlign w:val="bottom"/>
          </w:tcPr>
          <w:p w:rsidR="001038F8" w:rsidRDefault="001038F8" w:rsidP="001038F8">
            <w:pPr>
              <w:rPr>
                <w:sz w:val="24"/>
                <w:szCs w:val="24"/>
              </w:rPr>
            </w:pPr>
          </w:p>
        </w:tc>
        <w:tc>
          <w:tcPr>
            <w:tcW w:w="4698" w:type="pct"/>
            <w:gridSpan w:val="4"/>
            <w:vAlign w:val="bottom"/>
          </w:tcPr>
          <w:p w:rsidR="001038F8" w:rsidRDefault="001038F8" w:rsidP="001038F8">
            <w:pPr>
              <w:rPr>
                <w:sz w:val="20"/>
                <w:szCs w:val="20"/>
              </w:rPr>
            </w:pPr>
            <w:r>
              <w:rPr>
                <w:rFonts w:eastAsia="Times New Roman"/>
                <w:sz w:val="24"/>
                <w:szCs w:val="24"/>
              </w:rPr>
              <w:t>ОК 5. Использовать информационно-коммуникационные технологии в</w:t>
            </w:r>
          </w:p>
        </w:tc>
      </w:tr>
      <w:tr w:rsidR="001038F8" w:rsidTr="002E38CD">
        <w:trPr>
          <w:trHeight w:val="281"/>
        </w:trPr>
        <w:tc>
          <w:tcPr>
            <w:tcW w:w="302" w:type="pct"/>
            <w:tcBorders>
              <w:bottom w:val="single" w:sz="8" w:space="0" w:color="auto"/>
              <w:right w:val="single" w:sz="8" w:space="0" w:color="auto"/>
            </w:tcBorders>
            <w:vAlign w:val="bottom"/>
          </w:tcPr>
          <w:p w:rsidR="001038F8" w:rsidRDefault="001038F8" w:rsidP="001038F8">
            <w:pPr>
              <w:rPr>
                <w:sz w:val="24"/>
                <w:szCs w:val="24"/>
              </w:rPr>
            </w:pPr>
          </w:p>
        </w:tc>
        <w:tc>
          <w:tcPr>
            <w:tcW w:w="2054" w:type="pct"/>
            <w:tcBorders>
              <w:bottom w:val="single" w:sz="8" w:space="0" w:color="auto"/>
            </w:tcBorders>
            <w:vAlign w:val="bottom"/>
          </w:tcPr>
          <w:p w:rsidR="001038F8" w:rsidRDefault="001038F8" w:rsidP="001038F8">
            <w:pPr>
              <w:rPr>
                <w:sz w:val="20"/>
                <w:szCs w:val="20"/>
              </w:rPr>
            </w:pPr>
            <w:r>
              <w:rPr>
                <w:rFonts w:eastAsia="Times New Roman"/>
                <w:sz w:val="24"/>
                <w:szCs w:val="24"/>
              </w:rPr>
              <w:t>профессиональной деятельности.</w:t>
            </w:r>
          </w:p>
        </w:tc>
        <w:tc>
          <w:tcPr>
            <w:tcW w:w="1473" w:type="pct"/>
            <w:tcBorders>
              <w:bottom w:val="single" w:sz="8" w:space="0" w:color="auto"/>
            </w:tcBorders>
            <w:vAlign w:val="bottom"/>
          </w:tcPr>
          <w:p w:rsidR="001038F8" w:rsidRDefault="001038F8" w:rsidP="001038F8">
            <w:pPr>
              <w:rPr>
                <w:sz w:val="24"/>
                <w:szCs w:val="24"/>
              </w:rPr>
            </w:pPr>
          </w:p>
        </w:tc>
        <w:tc>
          <w:tcPr>
            <w:tcW w:w="1171" w:type="pct"/>
            <w:gridSpan w:val="2"/>
            <w:tcBorders>
              <w:bottom w:val="single" w:sz="8" w:space="0" w:color="auto"/>
            </w:tcBorders>
            <w:vAlign w:val="bottom"/>
          </w:tcPr>
          <w:p w:rsidR="001038F8" w:rsidRDefault="001038F8" w:rsidP="001038F8">
            <w:pPr>
              <w:rPr>
                <w:sz w:val="24"/>
                <w:szCs w:val="24"/>
              </w:rPr>
            </w:pPr>
          </w:p>
        </w:tc>
      </w:tr>
      <w:tr w:rsidR="001038F8" w:rsidTr="002E38CD">
        <w:trPr>
          <w:trHeight w:val="266"/>
        </w:trPr>
        <w:tc>
          <w:tcPr>
            <w:tcW w:w="302" w:type="pct"/>
            <w:tcBorders>
              <w:bottom w:val="single" w:sz="8" w:space="0" w:color="auto"/>
              <w:right w:val="single" w:sz="8" w:space="0" w:color="auto"/>
            </w:tcBorders>
            <w:vAlign w:val="bottom"/>
          </w:tcPr>
          <w:p w:rsidR="001038F8" w:rsidRDefault="001038F8" w:rsidP="001038F8">
            <w:pPr>
              <w:spacing w:line="264" w:lineRule="exact"/>
              <w:rPr>
                <w:sz w:val="20"/>
                <w:szCs w:val="20"/>
              </w:rPr>
            </w:pPr>
            <w:r>
              <w:rPr>
                <w:rFonts w:eastAsia="Times New Roman"/>
                <w:sz w:val="24"/>
                <w:szCs w:val="24"/>
              </w:rPr>
              <w:t>2</w:t>
            </w:r>
          </w:p>
        </w:tc>
        <w:tc>
          <w:tcPr>
            <w:tcW w:w="3527" w:type="pct"/>
            <w:gridSpan w:val="2"/>
            <w:tcBorders>
              <w:bottom w:val="single" w:sz="8" w:space="0" w:color="auto"/>
            </w:tcBorders>
            <w:vAlign w:val="bottom"/>
          </w:tcPr>
          <w:p w:rsidR="001038F8" w:rsidRDefault="001038F8" w:rsidP="001038F8">
            <w:pPr>
              <w:spacing w:line="264" w:lineRule="exact"/>
              <w:rPr>
                <w:sz w:val="20"/>
                <w:szCs w:val="20"/>
              </w:rPr>
            </w:pPr>
            <w:r>
              <w:rPr>
                <w:rFonts w:eastAsia="Times New Roman"/>
                <w:sz w:val="24"/>
                <w:szCs w:val="24"/>
              </w:rPr>
              <w:t>Организация сервисного обслуживания на транспорте</w:t>
            </w:r>
          </w:p>
        </w:tc>
        <w:tc>
          <w:tcPr>
            <w:tcW w:w="1171" w:type="pct"/>
            <w:gridSpan w:val="2"/>
            <w:tcBorders>
              <w:bottom w:val="single" w:sz="8" w:space="0" w:color="auto"/>
            </w:tcBorders>
            <w:vAlign w:val="bottom"/>
          </w:tcPr>
          <w:p w:rsidR="001038F8" w:rsidRDefault="001038F8" w:rsidP="001038F8">
            <w:pPr>
              <w:rPr>
                <w:sz w:val="23"/>
                <w:szCs w:val="23"/>
              </w:rPr>
            </w:pPr>
          </w:p>
        </w:tc>
      </w:tr>
      <w:tr w:rsidR="001038F8" w:rsidTr="002E38CD">
        <w:trPr>
          <w:trHeight w:val="261"/>
        </w:trPr>
        <w:tc>
          <w:tcPr>
            <w:tcW w:w="302" w:type="pct"/>
            <w:tcBorders>
              <w:right w:val="single" w:sz="8" w:space="0" w:color="auto"/>
            </w:tcBorders>
            <w:vAlign w:val="bottom"/>
          </w:tcPr>
          <w:p w:rsidR="001038F8" w:rsidRDefault="001038F8" w:rsidP="001038F8">
            <w:pPr>
              <w:spacing w:line="260" w:lineRule="exact"/>
              <w:rPr>
                <w:sz w:val="20"/>
                <w:szCs w:val="20"/>
              </w:rPr>
            </w:pPr>
            <w:r>
              <w:rPr>
                <w:rFonts w:eastAsia="Times New Roman"/>
                <w:sz w:val="24"/>
                <w:szCs w:val="24"/>
              </w:rPr>
              <w:t>3</w:t>
            </w:r>
          </w:p>
        </w:tc>
        <w:tc>
          <w:tcPr>
            <w:tcW w:w="4698" w:type="pct"/>
            <w:gridSpan w:val="4"/>
            <w:vAlign w:val="bottom"/>
          </w:tcPr>
          <w:p w:rsidR="001038F8" w:rsidRDefault="001038F8" w:rsidP="001038F8">
            <w:pPr>
              <w:spacing w:line="260" w:lineRule="exact"/>
              <w:rPr>
                <w:sz w:val="20"/>
                <w:szCs w:val="20"/>
              </w:rPr>
            </w:pPr>
            <w:r>
              <w:rPr>
                <w:rFonts w:eastAsia="Times New Roman"/>
                <w:sz w:val="24"/>
                <w:szCs w:val="24"/>
              </w:rPr>
              <w:t>ПК   2.1Организовывать   работу   персонала   по   планированию   и   организации</w:t>
            </w:r>
          </w:p>
        </w:tc>
      </w:tr>
      <w:tr w:rsidR="001038F8" w:rsidTr="002E38CD">
        <w:trPr>
          <w:trHeight w:val="282"/>
        </w:trPr>
        <w:tc>
          <w:tcPr>
            <w:tcW w:w="302" w:type="pct"/>
            <w:tcBorders>
              <w:bottom w:val="single" w:sz="8" w:space="0" w:color="auto"/>
              <w:right w:val="single" w:sz="8" w:space="0" w:color="auto"/>
            </w:tcBorders>
            <w:vAlign w:val="bottom"/>
          </w:tcPr>
          <w:p w:rsidR="001038F8" w:rsidRDefault="001038F8" w:rsidP="001038F8">
            <w:pPr>
              <w:rPr>
                <w:sz w:val="24"/>
                <w:szCs w:val="24"/>
              </w:rPr>
            </w:pPr>
          </w:p>
        </w:tc>
        <w:tc>
          <w:tcPr>
            <w:tcW w:w="2054" w:type="pct"/>
            <w:tcBorders>
              <w:bottom w:val="single" w:sz="8" w:space="0" w:color="auto"/>
            </w:tcBorders>
            <w:vAlign w:val="bottom"/>
          </w:tcPr>
          <w:p w:rsidR="001038F8" w:rsidRDefault="001038F8" w:rsidP="001038F8">
            <w:pPr>
              <w:rPr>
                <w:sz w:val="20"/>
                <w:szCs w:val="20"/>
              </w:rPr>
            </w:pPr>
            <w:r>
              <w:rPr>
                <w:rFonts w:eastAsia="Times New Roman"/>
                <w:sz w:val="24"/>
                <w:szCs w:val="24"/>
              </w:rPr>
              <w:t>перевозочного процесса</w:t>
            </w:r>
          </w:p>
        </w:tc>
        <w:tc>
          <w:tcPr>
            <w:tcW w:w="1473" w:type="pct"/>
            <w:tcBorders>
              <w:bottom w:val="single" w:sz="8" w:space="0" w:color="auto"/>
            </w:tcBorders>
            <w:vAlign w:val="bottom"/>
          </w:tcPr>
          <w:p w:rsidR="001038F8" w:rsidRDefault="001038F8" w:rsidP="001038F8">
            <w:pPr>
              <w:rPr>
                <w:sz w:val="24"/>
                <w:szCs w:val="24"/>
              </w:rPr>
            </w:pPr>
          </w:p>
        </w:tc>
        <w:tc>
          <w:tcPr>
            <w:tcW w:w="1171" w:type="pct"/>
            <w:gridSpan w:val="2"/>
            <w:tcBorders>
              <w:bottom w:val="single" w:sz="8" w:space="0" w:color="auto"/>
            </w:tcBorders>
            <w:vAlign w:val="bottom"/>
          </w:tcPr>
          <w:p w:rsidR="001038F8" w:rsidRDefault="001038F8" w:rsidP="001038F8">
            <w:pPr>
              <w:rPr>
                <w:sz w:val="24"/>
                <w:szCs w:val="24"/>
              </w:rPr>
            </w:pPr>
          </w:p>
        </w:tc>
      </w:tr>
      <w:tr w:rsidR="001038F8" w:rsidTr="002E38CD">
        <w:trPr>
          <w:trHeight w:val="261"/>
        </w:trPr>
        <w:tc>
          <w:tcPr>
            <w:tcW w:w="302" w:type="pct"/>
            <w:tcBorders>
              <w:right w:val="single" w:sz="8" w:space="0" w:color="auto"/>
            </w:tcBorders>
            <w:vAlign w:val="bottom"/>
          </w:tcPr>
          <w:p w:rsidR="001038F8" w:rsidRDefault="001038F8" w:rsidP="001038F8">
            <w:pPr>
              <w:spacing w:line="260" w:lineRule="exact"/>
              <w:rPr>
                <w:sz w:val="20"/>
                <w:szCs w:val="20"/>
              </w:rPr>
            </w:pPr>
            <w:r>
              <w:rPr>
                <w:rFonts w:eastAsia="Times New Roman"/>
                <w:sz w:val="24"/>
                <w:szCs w:val="24"/>
              </w:rPr>
              <w:t>4</w:t>
            </w:r>
          </w:p>
        </w:tc>
        <w:tc>
          <w:tcPr>
            <w:tcW w:w="3527" w:type="pct"/>
            <w:gridSpan w:val="2"/>
            <w:vAlign w:val="bottom"/>
          </w:tcPr>
          <w:p w:rsidR="001038F8" w:rsidRDefault="001038F8" w:rsidP="001038F8">
            <w:pPr>
              <w:spacing w:line="260" w:lineRule="exact"/>
              <w:rPr>
                <w:sz w:val="20"/>
                <w:szCs w:val="20"/>
              </w:rPr>
            </w:pPr>
            <w:r>
              <w:rPr>
                <w:rFonts w:eastAsia="Times New Roman"/>
                <w:sz w:val="24"/>
                <w:szCs w:val="24"/>
              </w:rPr>
              <w:t>ПМ 02 Организация сервисного обслуживания на транспорте</w:t>
            </w:r>
          </w:p>
        </w:tc>
        <w:tc>
          <w:tcPr>
            <w:tcW w:w="1171" w:type="pct"/>
            <w:gridSpan w:val="2"/>
            <w:vAlign w:val="bottom"/>
          </w:tcPr>
          <w:p w:rsidR="001038F8" w:rsidRDefault="001038F8" w:rsidP="001038F8"/>
        </w:tc>
      </w:tr>
      <w:tr w:rsidR="001038F8" w:rsidTr="002E38CD">
        <w:trPr>
          <w:trHeight w:val="281"/>
        </w:trPr>
        <w:tc>
          <w:tcPr>
            <w:tcW w:w="302" w:type="pct"/>
            <w:tcBorders>
              <w:bottom w:val="single" w:sz="8" w:space="0" w:color="auto"/>
              <w:right w:val="single" w:sz="8" w:space="0" w:color="auto"/>
            </w:tcBorders>
            <w:vAlign w:val="bottom"/>
          </w:tcPr>
          <w:p w:rsidR="001038F8" w:rsidRDefault="001038F8" w:rsidP="001038F8">
            <w:pPr>
              <w:rPr>
                <w:sz w:val="24"/>
                <w:szCs w:val="24"/>
              </w:rPr>
            </w:pPr>
          </w:p>
        </w:tc>
        <w:tc>
          <w:tcPr>
            <w:tcW w:w="4698" w:type="pct"/>
            <w:gridSpan w:val="4"/>
            <w:tcBorders>
              <w:bottom w:val="single" w:sz="8" w:space="0" w:color="auto"/>
            </w:tcBorders>
            <w:vAlign w:val="bottom"/>
          </w:tcPr>
          <w:p w:rsidR="001038F8" w:rsidRDefault="001038F8" w:rsidP="001038F8">
            <w:pPr>
              <w:rPr>
                <w:sz w:val="20"/>
                <w:szCs w:val="20"/>
              </w:rPr>
            </w:pPr>
            <w:r>
              <w:rPr>
                <w:rFonts w:eastAsia="Times New Roman"/>
                <w:sz w:val="24"/>
                <w:szCs w:val="24"/>
              </w:rPr>
              <w:t>МДК 02.02 Организация пассажирских перевозок и обслуживание пассажиров</w:t>
            </w:r>
          </w:p>
        </w:tc>
      </w:tr>
    </w:tbl>
    <w:p w:rsidR="001038F8" w:rsidRDefault="001038F8" w:rsidP="001038F8">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80"/>
        <w:gridCol w:w="2700"/>
        <w:gridCol w:w="4960"/>
        <w:gridCol w:w="1400"/>
        <w:gridCol w:w="20"/>
      </w:tblGrid>
      <w:tr w:rsidR="001038F8" w:rsidTr="001038F8">
        <w:trPr>
          <w:trHeight w:val="273"/>
        </w:trPr>
        <w:tc>
          <w:tcPr>
            <w:tcW w:w="580" w:type="dxa"/>
            <w:tcBorders>
              <w:bottom w:val="single" w:sz="8" w:space="0" w:color="auto"/>
            </w:tcBorders>
            <w:vAlign w:val="bottom"/>
          </w:tcPr>
          <w:p w:rsidR="001038F8" w:rsidRDefault="001038F8" w:rsidP="001038F8">
            <w:pPr>
              <w:rPr>
                <w:sz w:val="23"/>
                <w:szCs w:val="23"/>
              </w:rPr>
            </w:pPr>
          </w:p>
        </w:tc>
        <w:tc>
          <w:tcPr>
            <w:tcW w:w="2700" w:type="dxa"/>
            <w:tcBorders>
              <w:bottom w:val="single" w:sz="8" w:space="0" w:color="auto"/>
            </w:tcBorders>
            <w:vAlign w:val="bottom"/>
          </w:tcPr>
          <w:p w:rsidR="001038F8" w:rsidRDefault="001038F8" w:rsidP="001038F8">
            <w:pPr>
              <w:rPr>
                <w:sz w:val="23"/>
                <w:szCs w:val="23"/>
              </w:rPr>
            </w:pPr>
          </w:p>
        </w:tc>
        <w:tc>
          <w:tcPr>
            <w:tcW w:w="4960" w:type="dxa"/>
            <w:tcBorders>
              <w:bottom w:val="single" w:sz="8" w:space="0" w:color="auto"/>
            </w:tcBorders>
            <w:vAlign w:val="bottom"/>
          </w:tcPr>
          <w:p w:rsidR="001038F8" w:rsidRDefault="001038F8" w:rsidP="001038F8">
            <w:pPr>
              <w:spacing w:line="271" w:lineRule="exact"/>
              <w:rPr>
                <w:sz w:val="20"/>
                <w:szCs w:val="20"/>
              </w:rPr>
            </w:pPr>
            <w:r>
              <w:rPr>
                <w:rFonts w:eastAsia="Times New Roman"/>
                <w:b/>
                <w:bCs/>
                <w:sz w:val="24"/>
                <w:szCs w:val="24"/>
              </w:rPr>
              <w:t>Наименование задания</w:t>
            </w:r>
          </w:p>
        </w:tc>
        <w:tc>
          <w:tcPr>
            <w:tcW w:w="1400" w:type="dxa"/>
            <w:tcBorders>
              <w:bottom w:val="single" w:sz="8" w:space="0" w:color="auto"/>
            </w:tcBorders>
            <w:vAlign w:val="bottom"/>
          </w:tcPr>
          <w:p w:rsidR="001038F8" w:rsidRDefault="001038F8" w:rsidP="001038F8">
            <w:pPr>
              <w:rPr>
                <w:sz w:val="23"/>
                <w:szCs w:val="23"/>
              </w:rPr>
            </w:pPr>
          </w:p>
        </w:tc>
        <w:tc>
          <w:tcPr>
            <w:tcW w:w="0" w:type="dxa"/>
            <w:vAlign w:val="bottom"/>
          </w:tcPr>
          <w:p w:rsidR="001038F8" w:rsidRDefault="001038F8" w:rsidP="001038F8">
            <w:pPr>
              <w:rPr>
                <w:sz w:val="1"/>
                <w:szCs w:val="1"/>
              </w:rPr>
            </w:pPr>
          </w:p>
        </w:tc>
      </w:tr>
      <w:tr w:rsidR="001038F8" w:rsidTr="001038F8">
        <w:trPr>
          <w:trHeight w:val="261"/>
        </w:trPr>
        <w:tc>
          <w:tcPr>
            <w:tcW w:w="580" w:type="dxa"/>
            <w:tcBorders>
              <w:right w:val="single" w:sz="8" w:space="0" w:color="auto"/>
            </w:tcBorders>
            <w:vAlign w:val="bottom"/>
          </w:tcPr>
          <w:p w:rsidR="001038F8" w:rsidRDefault="001038F8" w:rsidP="001038F8"/>
        </w:tc>
        <w:tc>
          <w:tcPr>
            <w:tcW w:w="2700" w:type="dxa"/>
            <w:vMerge w:val="restart"/>
            <w:tcBorders>
              <w:right w:val="single" w:sz="8" w:space="0" w:color="auto"/>
            </w:tcBorders>
            <w:vAlign w:val="bottom"/>
          </w:tcPr>
          <w:p w:rsidR="001038F8" w:rsidRDefault="001038F8" w:rsidP="001038F8">
            <w:pPr>
              <w:rPr>
                <w:sz w:val="20"/>
                <w:szCs w:val="20"/>
              </w:rPr>
            </w:pPr>
            <w:r>
              <w:rPr>
                <w:rFonts w:eastAsia="Times New Roman"/>
                <w:sz w:val="24"/>
                <w:szCs w:val="24"/>
              </w:rPr>
              <w:t>Задача</w:t>
            </w:r>
          </w:p>
        </w:tc>
        <w:tc>
          <w:tcPr>
            <w:tcW w:w="4960" w:type="dxa"/>
            <w:vMerge w:val="restart"/>
            <w:tcBorders>
              <w:right w:val="single" w:sz="8" w:space="0" w:color="auto"/>
            </w:tcBorders>
            <w:vAlign w:val="bottom"/>
          </w:tcPr>
          <w:p w:rsidR="001038F8" w:rsidRDefault="001038F8" w:rsidP="001038F8">
            <w:pPr>
              <w:rPr>
                <w:sz w:val="20"/>
                <w:szCs w:val="20"/>
              </w:rPr>
            </w:pPr>
            <w:r>
              <w:rPr>
                <w:rFonts w:eastAsia="Times New Roman"/>
                <w:sz w:val="24"/>
                <w:szCs w:val="24"/>
              </w:rPr>
              <w:t>Критерии оценки</w:t>
            </w:r>
          </w:p>
        </w:tc>
        <w:tc>
          <w:tcPr>
            <w:tcW w:w="1400" w:type="dxa"/>
            <w:vAlign w:val="bottom"/>
          </w:tcPr>
          <w:p w:rsidR="001038F8" w:rsidRDefault="001038F8" w:rsidP="001038F8">
            <w:pPr>
              <w:spacing w:line="260" w:lineRule="exact"/>
              <w:jc w:val="center"/>
              <w:rPr>
                <w:sz w:val="20"/>
                <w:szCs w:val="20"/>
              </w:rPr>
            </w:pPr>
            <w:r>
              <w:rPr>
                <w:rFonts w:eastAsia="Times New Roman"/>
                <w:sz w:val="24"/>
                <w:szCs w:val="24"/>
              </w:rPr>
              <w:t>Максималь</w:t>
            </w:r>
          </w:p>
        </w:tc>
        <w:tc>
          <w:tcPr>
            <w:tcW w:w="0" w:type="dxa"/>
            <w:vAlign w:val="bottom"/>
          </w:tcPr>
          <w:p w:rsidR="001038F8" w:rsidRDefault="001038F8" w:rsidP="001038F8">
            <w:pPr>
              <w:rPr>
                <w:sz w:val="1"/>
                <w:szCs w:val="1"/>
              </w:rPr>
            </w:pPr>
          </w:p>
        </w:tc>
      </w:tr>
      <w:tr w:rsidR="001038F8" w:rsidTr="001038F8">
        <w:trPr>
          <w:trHeight w:val="137"/>
        </w:trPr>
        <w:tc>
          <w:tcPr>
            <w:tcW w:w="580" w:type="dxa"/>
            <w:tcBorders>
              <w:right w:val="single" w:sz="8" w:space="0" w:color="auto"/>
            </w:tcBorders>
            <w:vAlign w:val="bottom"/>
          </w:tcPr>
          <w:p w:rsidR="001038F8" w:rsidRDefault="001038F8" w:rsidP="001038F8">
            <w:pPr>
              <w:rPr>
                <w:sz w:val="11"/>
                <w:szCs w:val="11"/>
              </w:rPr>
            </w:pPr>
          </w:p>
        </w:tc>
        <w:tc>
          <w:tcPr>
            <w:tcW w:w="2700" w:type="dxa"/>
            <w:vMerge/>
            <w:tcBorders>
              <w:right w:val="single" w:sz="8" w:space="0" w:color="auto"/>
            </w:tcBorders>
            <w:vAlign w:val="bottom"/>
          </w:tcPr>
          <w:p w:rsidR="001038F8" w:rsidRDefault="001038F8" w:rsidP="001038F8">
            <w:pPr>
              <w:rPr>
                <w:sz w:val="11"/>
                <w:szCs w:val="11"/>
              </w:rPr>
            </w:pPr>
          </w:p>
        </w:tc>
        <w:tc>
          <w:tcPr>
            <w:tcW w:w="4960" w:type="dxa"/>
            <w:vMerge/>
            <w:tcBorders>
              <w:right w:val="single" w:sz="8" w:space="0" w:color="auto"/>
            </w:tcBorders>
            <w:vAlign w:val="bottom"/>
          </w:tcPr>
          <w:p w:rsidR="001038F8" w:rsidRDefault="001038F8" w:rsidP="001038F8">
            <w:pPr>
              <w:rPr>
                <w:sz w:val="11"/>
                <w:szCs w:val="11"/>
              </w:rPr>
            </w:pPr>
          </w:p>
        </w:tc>
        <w:tc>
          <w:tcPr>
            <w:tcW w:w="1400" w:type="dxa"/>
            <w:vMerge w:val="restart"/>
            <w:vAlign w:val="bottom"/>
          </w:tcPr>
          <w:p w:rsidR="001038F8" w:rsidRDefault="001038F8" w:rsidP="001038F8">
            <w:pPr>
              <w:jc w:val="center"/>
              <w:rPr>
                <w:sz w:val="20"/>
                <w:szCs w:val="20"/>
              </w:rPr>
            </w:pPr>
            <w:r>
              <w:rPr>
                <w:rFonts w:eastAsia="Times New Roman"/>
                <w:w w:val="99"/>
                <w:sz w:val="24"/>
                <w:szCs w:val="24"/>
              </w:rPr>
              <w:t>ный балл-</w:t>
            </w:r>
          </w:p>
        </w:tc>
        <w:tc>
          <w:tcPr>
            <w:tcW w:w="0" w:type="dxa"/>
            <w:vAlign w:val="bottom"/>
          </w:tcPr>
          <w:p w:rsidR="001038F8" w:rsidRDefault="001038F8" w:rsidP="001038F8">
            <w:pPr>
              <w:rPr>
                <w:sz w:val="1"/>
                <w:szCs w:val="1"/>
              </w:rPr>
            </w:pPr>
          </w:p>
        </w:tc>
      </w:tr>
      <w:tr w:rsidR="001038F8" w:rsidTr="001038F8">
        <w:trPr>
          <w:trHeight w:val="139"/>
        </w:trPr>
        <w:tc>
          <w:tcPr>
            <w:tcW w:w="580" w:type="dxa"/>
            <w:tcBorders>
              <w:right w:val="single" w:sz="8" w:space="0" w:color="auto"/>
            </w:tcBorders>
            <w:vAlign w:val="bottom"/>
          </w:tcPr>
          <w:p w:rsidR="001038F8" w:rsidRDefault="001038F8" w:rsidP="001038F8">
            <w:pPr>
              <w:rPr>
                <w:sz w:val="12"/>
                <w:szCs w:val="12"/>
              </w:rPr>
            </w:pPr>
          </w:p>
        </w:tc>
        <w:tc>
          <w:tcPr>
            <w:tcW w:w="2700" w:type="dxa"/>
            <w:tcBorders>
              <w:right w:val="single" w:sz="8" w:space="0" w:color="auto"/>
            </w:tcBorders>
            <w:vAlign w:val="bottom"/>
          </w:tcPr>
          <w:p w:rsidR="001038F8" w:rsidRDefault="001038F8" w:rsidP="001038F8">
            <w:pPr>
              <w:rPr>
                <w:sz w:val="12"/>
                <w:szCs w:val="12"/>
              </w:rPr>
            </w:pPr>
          </w:p>
        </w:tc>
        <w:tc>
          <w:tcPr>
            <w:tcW w:w="4960" w:type="dxa"/>
            <w:tcBorders>
              <w:right w:val="single" w:sz="8" w:space="0" w:color="auto"/>
            </w:tcBorders>
            <w:vAlign w:val="bottom"/>
          </w:tcPr>
          <w:p w:rsidR="001038F8" w:rsidRDefault="001038F8" w:rsidP="001038F8">
            <w:pPr>
              <w:rPr>
                <w:sz w:val="12"/>
                <w:szCs w:val="12"/>
              </w:rPr>
            </w:pPr>
          </w:p>
        </w:tc>
        <w:tc>
          <w:tcPr>
            <w:tcW w:w="1400" w:type="dxa"/>
            <w:vMerge/>
            <w:vAlign w:val="bottom"/>
          </w:tcPr>
          <w:p w:rsidR="001038F8" w:rsidRDefault="001038F8" w:rsidP="001038F8">
            <w:pPr>
              <w:rPr>
                <w:sz w:val="12"/>
                <w:szCs w:val="12"/>
              </w:rPr>
            </w:pPr>
          </w:p>
        </w:tc>
        <w:tc>
          <w:tcPr>
            <w:tcW w:w="0" w:type="dxa"/>
            <w:vAlign w:val="bottom"/>
          </w:tcPr>
          <w:p w:rsidR="001038F8" w:rsidRDefault="001038F8" w:rsidP="001038F8">
            <w:pPr>
              <w:rPr>
                <w:sz w:val="1"/>
                <w:szCs w:val="1"/>
              </w:rPr>
            </w:pPr>
          </w:p>
        </w:tc>
      </w:tr>
      <w:tr w:rsidR="001038F8" w:rsidTr="001038F8">
        <w:trPr>
          <w:trHeight w:val="281"/>
        </w:trPr>
        <w:tc>
          <w:tcPr>
            <w:tcW w:w="580" w:type="dxa"/>
            <w:tcBorders>
              <w:bottom w:val="single" w:sz="8" w:space="0" w:color="auto"/>
              <w:right w:val="single" w:sz="8" w:space="0" w:color="auto"/>
            </w:tcBorders>
            <w:vAlign w:val="bottom"/>
          </w:tcPr>
          <w:p w:rsidR="001038F8" w:rsidRDefault="001038F8" w:rsidP="001038F8">
            <w:pPr>
              <w:rPr>
                <w:sz w:val="24"/>
                <w:szCs w:val="24"/>
              </w:rPr>
            </w:pPr>
          </w:p>
        </w:tc>
        <w:tc>
          <w:tcPr>
            <w:tcW w:w="2700" w:type="dxa"/>
            <w:tcBorders>
              <w:bottom w:val="single" w:sz="8" w:space="0" w:color="auto"/>
              <w:right w:val="single" w:sz="8" w:space="0" w:color="auto"/>
            </w:tcBorders>
            <w:vAlign w:val="bottom"/>
          </w:tcPr>
          <w:p w:rsidR="001038F8" w:rsidRDefault="001038F8" w:rsidP="001038F8">
            <w:pPr>
              <w:rPr>
                <w:sz w:val="24"/>
                <w:szCs w:val="24"/>
              </w:rPr>
            </w:pPr>
          </w:p>
        </w:tc>
        <w:tc>
          <w:tcPr>
            <w:tcW w:w="4960" w:type="dxa"/>
            <w:tcBorders>
              <w:bottom w:val="single" w:sz="8" w:space="0" w:color="auto"/>
              <w:right w:val="single" w:sz="8" w:space="0" w:color="auto"/>
            </w:tcBorders>
            <w:vAlign w:val="bottom"/>
          </w:tcPr>
          <w:p w:rsidR="001038F8" w:rsidRDefault="001038F8" w:rsidP="001038F8">
            <w:pPr>
              <w:rPr>
                <w:sz w:val="24"/>
                <w:szCs w:val="24"/>
              </w:rPr>
            </w:pPr>
          </w:p>
        </w:tc>
        <w:tc>
          <w:tcPr>
            <w:tcW w:w="1400" w:type="dxa"/>
            <w:tcBorders>
              <w:bottom w:val="single" w:sz="8" w:space="0" w:color="auto"/>
            </w:tcBorders>
            <w:vAlign w:val="bottom"/>
          </w:tcPr>
          <w:p w:rsidR="001038F8" w:rsidRDefault="001038F8" w:rsidP="001038F8">
            <w:pPr>
              <w:jc w:val="center"/>
              <w:rPr>
                <w:sz w:val="20"/>
                <w:szCs w:val="20"/>
              </w:rPr>
            </w:pPr>
            <w:r>
              <w:rPr>
                <w:rFonts w:eastAsia="Times New Roman"/>
                <w:w w:val="99"/>
                <w:sz w:val="24"/>
                <w:szCs w:val="24"/>
              </w:rPr>
              <w:t>35 баллов</w:t>
            </w:r>
          </w:p>
        </w:tc>
        <w:tc>
          <w:tcPr>
            <w:tcW w:w="0" w:type="dxa"/>
            <w:vAlign w:val="bottom"/>
          </w:tcPr>
          <w:p w:rsidR="001038F8" w:rsidRDefault="001038F8" w:rsidP="001038F8">
            <w:pPr>
              <w:rPr>
                <w:sz w:val="1"/>
                <w:szCs w:val="1"/>
              </w:rPr>
            </w:pPr>
          </w:p>
        </w:tc>
      </w:tr>
      <w:tr w:rsidR="001038F8" w:rsidTr="001038F8">
        <w:trPr>
          <w:trHeight w:val="263"/>
        </w:trPr>
        <w:tc>
          <w:tcPr>
            <w:tcW w:w="580" w:type="dxa"/>
            <w:tcBorders>
              <w:right w:val="single" w:sz="8" w:space="0" w:color="auto"/>
            </w:tcBorders>
            <w:vAlign w:val="bottom"/>
          </w:tcPr>
          <w:p w:rsidR="001038F8" w:rsidRDefault="001038F8" w:rsidP="001038F8">
            <w:pPr>
              <w:spacing w:line="263" w:lineRule="exact"/>
              <w:jc w:val="right"/>
              <w:rPr>
                <w:sz w:val="20"/>
                <w:szCs w:val="20"/>
              </w:rPr>
            </w:pPr>
            <w:r>
              <w:rPr>
                <w:rFonts w:eastAsia="Times New Roman"/>
                <w:sz w:val="24"/>
                <w:szCs w:val="24"/>
              </w:rPr>
              <w:t>2</w:t>
            </w:r>
          </w:p>
        </w:tc>
        <w:tc>
          <w:tcPr>
            <w:tcW w:w="2700" w:type="dxa"/>
            <w:tcBorders>
              <w:right w:val="single" w:sz="8" w:space="0" w:color="auto"/>
            </w:tcBorders>
            <w:vAlign w:val="bottom"/>
          </w:tcPr>
          <w:p w:rsidR="001038F8" w:rsidRDefault="001038F8" w:rsidP="001038F8">
            <w:pPr>
              <w:spacing w:line="263" w:lineRule="exact"/>
              <w:rPr>
                <w:sz w:val="20"/>
                <w:szCs w:val="20"/>
              </w:rPr>
            </w:pPr>
            <w:r>
              <w:rPr>
                <w:rFonts w:eastAsia="Times New Roman"/>
                <w:sz w:val="24"/>
                <w:szCs w:val="24"/>
              </w:rPr>
              <w:t>Составить расписание</w:t>
            </w:r>
          </w:p>
        </w:tc>
        <w:tc>
          <w:tcPr>
            <w:tcW w:w="4960" w:type="dxa"/>
            <w:tcBorders>
              <w:right w:val="single" w:sz="8" w:space="0" w:color="auto"/>
            </w:tcBorders>
            <w:vAlign w:val="bottom"/>
          </w:tcPr>
          <w:p w:rsidR="001038F8" w:rsidRDefault="001038F8" w:rsidP="001038F8">
            <w:pPr>
              <w:spacing w:line="263" w:lineRule="exact"/>
              <w:rPr>
                <w:sz w:val="20"/>
                <w:szCs w:val="20"/>
              </w:rPr>
            </w:pPr>
            <w:r>
              <w:rPr>
                <w:rFonts w:eastAsia="Times New Roman"/>
                <w:sz w:val="24"/>
                <w:szCs w:val="24"/>
              </w:rPr>
              <w:t>Заполнение таблицы с внесением расчета</w:t>
            </w:r>
          </w:p>
        </w:tc>
        <w:tc>
          <w:tcPr>
            <w:tcW w:w="1400" w:type="dxa"/>
            <w:vAlign w:val="bottom"/>
          </w:tcPr>
          <w:p w:rsidR="001038F8" w:rsidRDefault="001038F8" w:rsidP="001038F8"/>
        </w:tc>
        <w:tc>
          <w:tcPr>
            <w:tcW w:w="0" w:type="dxa"/>
            <w:vAlign w:val="bottom"/>
          </w:tcPr>
          <w:p w:rsidR="001038F8" w:rsidRDefault="001038F8" w:rsidP="001038F8">
            <w:pPr>
              <w:rPr>
                <w:sz w:val="1"/>
                <w:szCs w:val="1"/>
              </w:rPr>
            </w:pPr>
          </w:p>
        </w:tc>
      </w:tr>
      <w:tr w:rsidR="001038F8" w:rsidTr="001038F8">
        <w:trPr>
          <w:trHeight w:val="286"/>
        </w:trPr>
        <w:tc>
          <w:tcPr>
            <w:tcW w:w="580" w:type="dxa"/>
            <w:tcBorders>
              <w:right w:val="single" w:sz="8" w:space="0" w:color="auto"/>
            </w:tcBorders>
            <w:vAlign w:val="bottom"/>
          </w:tcPr>
          <w:p w:rsidR="001038F8" w:rsidRDefault="001038F8" w:rsidP="001038F8">
            <w:pPr>
              <w:rPr>
                <w:sz w:val="24"/>
                <w:szCs w:val="24"/>
              </w:rPr>
            </w:pPr>
          </w:p>
        </w:tc>
        <w:tc>
          <w:tcPr>
            <w:tcW w:w="2700" w:type="dxa"/>
            <w:tcBorders>
              <w:right w:val="single" w:sz="8" w:space="0" w:color="auto"/>
            </w:tcBorders>
            <w:vAlign w:val="bottom"/>
          </w:tcPr>
          <w:p w:rsidR="001038F8" w:rsidRDefault="001038F8" w:rsidP="001038F8">
            <w:pPr>
              <w:rPr>
                <w:sz w:val="20"/>
                <w:szCs w:val="20"/>
              </w:rPr>
            </w:pPr>
            <w:r>
              <w:rPr>
                <w:rFonts w:eastAsia="Times New Roman"/>
                <w:sz w:val="24"/>
                <w:szCs w:val="24"/>
              </w:rPr>
              <w:t>движения автобусов на</w:t>
            </w:r>
          </w:p>
        </w:tc>
        <w:tc>
          <w:tcPr>
            <w:tcW w:w="4960" w:type="dxa"/>
            <w:tcBorders>
              <w:right w:val="single" w:sz="8" w:space="0" w:color="auto"/>
            </w:tcBorders>
            <w:vAlign w:val="bottom"/>
          </w:tcPr>
          <w:p w:rsidR="001038F8" w:rsidRDefault="001038F8" w:rsidP="001038F8">
            <w:pPr>
              <w:spacing w:line="273" w:lineRule="exact"/>
              <w:rPr>
                <w:sz w:val="20"/>
                <w:szCs w:val="20"/>
              </w:rPr>
            </w:pPr>
            <w:r>
              <w:rPr>
                <w:rFonts w:eastAsia="Times New Roman"/>
                <w:sz w:val="24"/>
                <w:szCs w:val="24"/>
              </w:rPr>
              <w:t>показателей:</w:t>
            </w:r>
          </w:p>
        </w:tc>
        <w:tc>
          <w:tcPr>
            <w:tcW w:w="1400" w:type="dxa"/>
            <w:vAlign w:val="bottom"/>
          </w:tcPr>
          <w:p w:rsidR="001038F8" w:rsidRDefault="001038F8" w:rsidP="001038F8">
            <w:pPr>
              <w:rPr>
                <w:sz w:val="24"/>
                <w:szCs w:val="24"/>
              </w:rPr>
            </w:pPr>
          </w:p>
        </w:tc>
        <w:tc>
          <w:tcPr>
            <w:tcW w:w="0" w:type="dxa"/>
            <w:vAlign w:val="bottom"/>
          </w:tcPr>
          <w:p w:rsidR="001038F8" w:rsidRDefault="001038F8" w:rsidP="001038F8">
            <w:pPr>
              <w:rPr>
                <w:sz w:val="1"/>
                <w:szCs w:val="1"/>
              </w:rPr>
            </w:pPr>
          </w:p>
        </w:tc>
      </w:tr>
      <w:tr w:rsidR="001038F8" w:rsidTr="001038F8">
        <w:trPr>
          <w:trHeight w:val="264"/>
        </w:trPr>
        <w:tc>
          <w:tcPr>
            <w:tcW w:w="580" w:type="dxa"/>
            <w:tcBorders>
              <w:right w:val="single" w:sz="8" w:space="0" w:color="auto"/>
            </w:tcBorders>
            <w:vAlign w:val="bottom"/>
          </w:tcPr>
          <w:p w:rsidR="001038F8" w:rsidRDefault="001038F8" w:rsidP="001038F8"/>
        </w:tc>
        <w:tc>
          <w:tcPr>
            <w:tcW w:w="2700" w:type="dxa"/>
            <w:vMerge w:val="restart"/>
            <w:tcBorders>
              <w:right w:val="single" w:sz="8" w:space="0" w:color="auto"/>
            </w:tcBorders>
            <w:vAlign w:val="bottom"/>
          </w:tcPr>
          <w:p w:rsidR="001038F8" w:rsidRDefault="001038F8" w:rsidP="001038F8">
            <w:pPr>
              <w:rPr>
                <w:sz w:val="20"/>
                <w:szCs w:val="20"/>
              </w:rPr>
            </w:pPr>
            <w:r>
              <w:rPr>
                <w:rFonts w:eastAsia="Times New Roman"/>
                <w:sz w:val="24"/>
                <w:szCs w:val="24"/>
              </w:rPr>
              <w:t>пригородном маршруте</w:t>
            </w:r>
          </w:p>
        </w:tc>
        <w:tc>
          <w:tcPr>
            <w:tcW w:w="4960" w:type="dxa"/>
            <w:tcBorders>
              <w:right w:val="single" w:sz="8" w:space="0" w:color="auto"/>
            </w:tcBorders>
            <w:vAlign w:val="bottom"/>
          </w:tcPr>
          <w:p w:rsidR="001038F8" w:rsidRDefault="001038F8" w:rsidP="001038F8">
            <w:pPr>
              <w:spacing w:line="264" w:lineRule="exact"/>
              <w:rPr>
                <w:sz w:val="20"/>
                <w:szCs w:val="20"/>
              </w:rPr>
            </w:pPr>
            <w:r>
              <w:rPr>
                <w:rFonts w:eastAsia="Times New Roman"/>
                <w:sz w:val="24"/>
                <w:szCs w:val="24"/>
              </w:rPr>
              <w:t>- Время оборотного рейса</w:t>
            </w:r>
          </w:p>
        </w:tc>
        <w:tc>
          <w:tcPr>
            <w:tcW w:w="1400" w:type="dxa"/>
            <w:vAlign w:val="bottom"/>
          </w:tcPr>
          <w:p w:rsidR="001038F8" w:rsidRDefault="001038F8" w:rsidP="001038F8">
            <w:pPr>
              <w:spacing w:line="264" w:lineRule="exact"/>
              <w:jc w:val="center"/>
              <w:rPr>
                <w:sz w:val="20"/>
                <w:szCs w:val="20"/>
              </w:rPr>
            </w:pPr>
            <w:r>
              <w:rPr>
                <w:rFonts w:eastAsia="Times New Roman"/>
                <w:w w:val="99"/>
                <w:sz w:val="24"/>
                <w:szCs w:val="24"/>
              </w:rPr>
              <w:t>0,15</w:t>
            </w:r>
          </w:p>
        </w:tc>
        <w:tc>
          <w:tcPr>
            <w:tcW w:w="0" w:type="dxa"/>
            <w:vAlign w:val="bottom"/>
          </w:tcPr>
          <w:p w:rsidR="001038F8" w:rsidRDefault="001038F8" w:rsidP="001038F8">
            <w:pPr>
              <w:rPr>
                <w:sz w:val="1"/>
                <w:szCs w:val="1"/>
              </w:rPr>
            </w:pPr>
          </w:p>
        </w:tc>
      </w:tr>
      <w:tr w:rsidR="001038F8" w:rsidTr="001038F8">
        <w:trPr>
          <w:trHeight w:val="84"/>
        </w:trPr>
        <w:tc>
          <w:tcPr>
            <w:tcW w:w="580" w:type="dxa"/>
            <w:tcBorders>
              <w:right w:val="single" w:sz="8" w:space="0" w:color="auto"/>
            </w:tcBorders>
            <w:vAlign w:val="bottom"/>
          </w:tcPr>
          <w:p w:rsidR="001038F8" w:rsidRDefault="001038F8" w:rsidP="001038F8">
            <w:pPr>
              <w:rPr>
                <w:sz w:val="7"/>
                <w:szCs w:val="7"/>
              </w:rPr>
            </w:pPr>
          </w:p>
        </w:tc>
        <w:tc>
          <w:tcPr>
            <w:tcW w:w="2700" w:type="dxa"/>
            <w:vMerge/>
            <w:tcBorders>
              <w:right w:val="single" w:sz="8" w:space="0" w:color="auto"/>
            </w:tcBorders>
            <w:vAlign w:val="bottom"/>
          </w:tcPr>
          <w:p w:rsidR="001038F8" w:rsidRDefault="001038F8" w:rsidP="001038F8">
            <w:pPr>
              <w:rPr>
                <w:sz w:val="7"/>
                <w:szCs w:val="7"/>
              </w:rPr>
            </w:pPr>
          </w:p>
        </w:tc>
        <w:tc>
          <w:tcPr>
            <w:tcW w:w="4960" w:type="dxa"/>
            <w:vMerge w:val="restart"/>
            <w:tcBorders>
              <w:right w:val="single" w:sz="8" w:space="0" w:color="auto"/>
            </w:tcBorders>
            <w:vAlign w:val="bottom"/>
          </w:tcPr>
          <w:p w:rsidR="001038F8" w:rsidRDefault="001038F8" w:rsidP="001038F8">
            <w:pPr>
              <w:rPr>
                <w:sz w:val="20"/>
                <w:szCs w:val="20"/>
              </w:rPr>
            </w:pPr>
            <w:r>
              <w:rPr>
                <w:rFonts w:eastAsia="Times New Roman"/>
                <w:sz w:val="24"/>
                <w:szCs w:val="24"/>
              </w:rPr>
              <w:t>- Интервал движения</w:t>
            </w:r>
          </w:p>
        </w:tc>
        <w:tc>
          <w:tcPr>
            <w:tcW w:w="1400" w:type="dxa"/>
            <w:vMerge w:val="restart"/>
            <w:vAlign w:val="bottom"/>
          </w:tcPr>
          <w:p w:rsidR="001038F8" w:rsidRDefault="001038F8" w:rsidP="001038F8">
            <w:pPr>
              <w:jc w:val="center"/>
              <w:rPr>
                <w:sz w:val="20"/>
                <w:szCs w:val="20"/>
              </w:rPr>
            </w:pPr>
            <w:r>
              <w:rPr>
                <w:rFonts w:eastAsia="Times New Roman"/>
                <w:w w:val="99"/>
                <w:sz w:val="24"/>
                <w:szCs w:val="24"/>
              </w:rPr>
              <w:t>0,15</w:t>
            </w:r>
          </w:p>
        </w:tc>
        <w:tc>
          <w:tcPr>
            <w:tcW w:w="0" w:type="dxa"/>
            <w:vAlign w:val="bottom"/>
          </w:tcPr>
          <w:p w:rsidR="001038F8" w:rsidRDefault="001038F8" w:rsidP="001038F8">
            <w:pPr>
              <w:rPr>
                <w:sz w:val="1"/>
                <w:szCs w:val="1"/>
              </w:rPr>
            </w:pPr>
          </w:p>
        </w:tc>
      </w:tr>
      <w:tr w:rsidR="001038F8" w:rsidTr="001038F8">
        <w:trPr>
          <w:trHeight w:val="192"/>
        </w:trPr>
        <w:tc>
          <w:tcPr>
            <w:tcW w:w="580" w:type="dxa"/>
            <w:tcBorders>
              <w:right w:val="single" w:sz="8" w:space="0" w:color="auto"/>
            </w:tcBorders>
            <w:vAlign w:val="bottom"/>
          </w:tcPr>
          <w:p w:rsidR="001038F8" w:rsidRDefault="001038F8" w:rsidP="001038F8">
            <w:pPr>
              <w:rPr>
                <w:sz w:val="16"/>
                <w:szCs w:val="16"/>
              </w:rPr>
            </w:pPr>
          </w:p>
        </w:tc>
        <w:tc>
          <w:tcPr>
            <w:tcW w:w="2700" w:type="dxa"/>
            <w:tcBorders>
              <w:right w:val="single" w:sz="8" w:space="0" w:color="auto"/>
            </w:tcBorders>
            <w:vAlign w:val="bottom"/>
          </w:tcPr>
          <w:p w:rsidR="001038F8" w:rsidRDefault="001038F8" w:rsidP="001038F8">
            <w:pPr>
              <w:rPr>
                <w:sz w:val="16"/>
                <w:szCs w:val="16"/>
              </w:rPr>
            </w:pPr>
          </w:p>
        </w:tc>
        <w:tc>
          <w:tcPr>
            <w:tcW w:w="4960" w:type="dxa"/>
            <w:vMerge/>
            <w:tcBorders>
              <w:right w:val="single" w:sz="8" w:space="0" w:color="auto"/>
            </w:tcBorders>
            <w:vAlign w:val="bottom"/>
          </w:tcPr>
          <w:p w:rsidR="001038F8" w:rsidRDefault="001038F8" w:rsidP="001038F8">
            <w:pPr>
              <w:rPr>
                <w:sz w:val="16"/>
                <w:szCs w:val="16"/>
              </w:rPr>
            </w:pPr>
          </w:p>
        </w:tc>
        <w:tc>
          <w:tcPr>
            <w:tcW w:w="1400" w:type="dxa"/>
            <w:vMerge/>
            <w:vAlign w:val="bottom"/>
          </w:tcPr>
          <w:p w:rsidR="001038F8" w:rsidRDefault="001038F8" w:rsidP="001038F8">
            <w:pPr>
              <w:rPr>
                <w:sz w:val="16"/>
                <w:szCs w:val="16"/>
              </w:rPr>
            </w:pPr>
          </w:p>
        </w:tc>
        <w:tc>
          <w:tcPr>
            <w:tcW w:w="0" w:type="dxa"/>
            <w:vAlign w:val="bottom"/>
          </w:tcPr>
          <w:p w:rsidR="001038F8" w:rsidRDefault="001038F8" w:rsidP="001038F8">
            <w:pPr>
              <w:rPr>
                <w:sz w:val="1"/>
                <w:szCs w:val="1"/>
              </w:rPr>
            </w:pPr>
          </w:p>
        </w:tc>
      </w:tr>
      <w:tr w:rsidR="001038F8" w:rsidTr="001038F8">
        <w:trPr>
          <w:trHeight w:val="276"/>
        </w:trPr>
        <w:tc>
          <w:tcPr>
            <w:tcW w:w="580" w:type="dxa"/>
            <w:tcBorders>
              <w:right w:val="single" w:sz="8" w:space="0" w:color="auto"/>
            </w:tcBorders>
            <w:vAlign w:val="bottom"/>
          </w:tcPr>
          <w:p w:rsidR="001038F8" w:rsidRDefault="001038F8" w:rsidP="001038F8">
            <w:pPr>
              <w:rPr>
                <w:sz w:val="24"/>
                <w:szCs w:val="24"/>
              </w:rPr>
            </w:pPr>
          </w:p>
        </w:tc>
        <w:tc>
          <w:tcPr>
            <w:tcW w:w="2700" w:type="dxa"/>
            <w:tcBorders>
              <w:right w:val="single" w:sz="8" w:space="0" w:color="auto"/>
            </w:tcBorders>
            <w:vAlign w:val="bottom"/>
          </w:tcPr>
          <w:p w:rsidR="001038F8" w:rsidRDefault="001038F8" w:rsidP="001038F8">
            <w:pPr>
              <w:rPr>
                <w:sz w:val="24"/>
                <w:szCs w:val="24"/>
              </w:rPr>
            </w:pPr>
          </w:p>
        </w:tc>
        <w:tc>
          <w:tcPr>
            <w:tcW w:w="4960" w:type="dxa"/>
            <w:tcBorders>
              <w:right w:val="single" w:sz="8" w:space="0" w:color="auto"/>
            </w:tcBorders>
            <w:vAlign w:val="bottom"/>
          </w:tcPr>
          <w:p w:rsidR="001038F8" w:rsidRDefault="001038F8" w:rsidP="001038F8">
            <w:pPr>
              <w:rPr>
                <w:sz w:val="20"/>
                <w:szCs w:val="20"/>
              </w:rPr>
            </w:pPr>
            <w:r>
              <w:rPr>
                <w:rFonts w:eastAsia="Times New Roman"/>
                <w:sz w:val="24"/>
                <w:szCs w:val="24"/>
              </w:rPr>
              <w:t>- Время на маршруте</w:t>
            </w:r>
          </w:p>
        </w:tc>
        <w:tc>
          <w:tcPr>
            <w:tcW w:w="1400" w:type="dxa"/>
            <w:vAlign w:val="bottom"/>
          </w:tcPr>
          <w:p w:rsidR="001038F8" w:rsidRDefault="001038F8" w:rsidP="001038F8">
            <w:pPr>
              <w:jc w:val="center"/>
              <w:rPr>
                <w:sz w:val="20"/>
                <w:szCs w:val="20"/>
              </w:rPr>
            </w:pPr>
            <w:r>
              <w:rPr>
                <w:rFonts w:eastAsia="Times New Roman"/>
                <w:w w:val="99"/>
                <w:sz w:val="24"/>
                <w:szCs w:val="24"/>
              </w:rPr>
              <w:t>0,15</w:t>
            </w:r>
          </w:p>
        </w:tc>
        <w:tc>
          <w:tcPr>
            <w:tcW w:w="0" w:type="dxa"/>
            <w:vAlign w:val="bottom"/>
          </w:tcPr>
          <w:p w:rsidR="001038F8" w:rsidRDefault="001038F8" w:rsidP="001038F8">
            <w:pPr>
              <w:rPr>
                <w:sz w:val="1"/>
                <w:szCs w:val="1"/>
              </w:rPr>
            </w:pPr>
          </w:p>
        </w:tc>
      </w:tr>
      <w:tr w:rsidR="001038F8" w:rsidTr="001038F8">
        <w:trPr>
          <w:trHeight w:val="281"/>
        </w:trPr>
        <w:tc>
          <w:tcPr>
            <w:tcW w:w="580" w:type="dxa"/>
            <w:tcBorders>
              <w:right w:val="single" w:sz="8" w:space="0" w:color="auto"/>
            </w:tcBorders>
            <w:vAlign w:val="bottom"/>
          </w:tcPr>
          <w:p w:rsidR="001038F8" w:rsidRDefault="001038F8" w:rsidP="001038F8">
            <w:pPr>
              <w:rPr>
                <w:sz w:val="24"/>
                <w:szCs w:val="24"/>
              </w:rPr>
            </w:pPr>
          </w:p>
        </w:tc>
        <w:tc>
          <w:tcPr>
            <w:tcW w:w="2700" w:type="dxa"/>
            <w:tcBorders>
              <w:right w:val="single" w:sz="8" w:space="0" w:color="auto"/>
            </w:tcBorders>
            <w:vAlign w:val="bottom"/>
          </w:tcPr>
          <w:p w:rsidR="001038F8" w:rsidRDefault="001038F8" w:rsidP="001038F8">
            <w:pPr>
              <w:rPr>
                <w:sz w:val="24"/>
                <w:szCs w:val="24"/>
              </w:rPr>
            </w:pPr>
          </w:p>
        </w:tc>
        <w:tc>
          <w:tcPr>
            <w:tcW w:w="4960" w:type="dxa"/>
            <w:tcBorders>
              <w:bottom w:val="single" w:sz="8" w:space="0" w:color="auto"/>
              <w:right w:val="single" w:sz="8" w:space="0" w:color="auto"/>
            </w:tcBorders>
            <w:vAlign w:val="bottom"/>
          </w:tcPr>
          <w:p w:rsidR="001038F8" w:rsidRDefault="001038F8" w:rsidP="001038F8">
            <w:pPr>
              <w:rPr>
                <w:sz w:val="20"/>
                <w:szCs w:val="20"/>
              </w:rPr>
            </w:pPr>
            <w:r>
              <w:rPr>
                <w:rFonts w:eastAsia="Times New Roman"/>
                <w:sz w:val="24"/>
                <w:szCs w:val="24"/>
              </w:rPr>
              <w:t>- Количество рейсов</w:t>
            </w:r>
          </w:p>
        </w:tc>
        <w:tc>
          <w:tcPr>
            <w:tcW w:w="1400" w:type="dxa"/>
            <w:tcBorders>
              <w:bottom w:val="single" w:sz="8" w:space="0" w:color="auto"/>
            </w:tcBorders>
            <w:vAlign w:val="bottom"/>
          </w:tcPr>
          <w:p w:rsidR="001038F8" w:rsidRDefault="001038F8" w:rsidP="001038F8">
            <w:pPr>
              <w:jc w:val="center"/>
              <w:rPr>
                <w:sz w:val="20"/>
                <w:szCs w:val="20"/>
              </w:rPr>
            </w:pPr>
            <w:r>
              <w:rPr>
                <w:rFonts w:eastAsia="Times New Roman"/>
                <w:w w:val="99"/>
                <w:sz w:val="24"/>
                <w:szCs w:val="24"/>
              </w:rPr>
              <w:t>0,15</w:t>
            </w:r>
          </w:p>
        </w:tc>
        <w:tc>
          <w:tcPr>
            <w:tcW w:w="0" w:type="dxa"/>
            <w:vAlign w:val="bottom"/>
          </w:tcPr>
          <w:p w:rsidR="001038F8" w:rsidRDefault="001038F8" w:rsidP="001038F8">
            <w:pPr>
              <w:rPr>
                <w:sz w:val="1"/>
                <w:szCs w:val="1"/>
              </w:rPr>
            </w:pPr>
          </w:p>
        </w:tc>
      </w:tr>
      <w:tr w:rsidR="001038F8" w:rsidTr="001038F8">
        <w:trPr>
          <w:trHeight w:val="261"/>
        </w:trPr>
        <w:tc>
          <w:tcPr>
            <w:tcW w:w="580" w:type="dxa"/>
            <w:tcBorders>
              <w:right w:val="single" w:sz="8" w:space="0" w:color="auto"/>
            </w:tcBorders>
            <w:vAlign w:val="bottom"/>
          </w:tcPr>
          <w:p w:rsidR="001038F8" w:rsidRDefault="001038F8" w:rsidP="001038F8"/>
        </w:tc>
        <w:tc>
          <w:tcPr>
            <w:tcW w:w="2700" w:type="dxa"/>
            <w:tcBorders>
              <w:right w:val="single" w:sz="8" w:space="0" w:color="auto"/>
            </w:tcBorders>
            <w:vAlign w:val="bottom"/>
          </w:tcPr>
          <w:p w:rsidR="001038F8" w:rsidRDefault="001038F8" w:rsidP="001038F8"/>
        </w:tc>
        <w:tc>
          <w:tcPr>
            <w:tcW w:w="4960" w:type="dxa"/>
            <w:tcBorders>
              <w:right w:val="single" w:sz="8" w:space="0" w:color="auto"/>
            </w:tcBorders>
            <w:vAlign w:val="bottom"/>
          </w:tcPr>
          <w:p w:rsidR="001038F8" w:rsidRDefault="001038F8" w:rsidP="001038F8">
            <w:pPr>
              <w:spacing w:line="260" w:lineRule="exact"/>
              <w:rPr>
                <w:sz w:val="20"/>
                <w:szCs w:val="20"/>
              </w:rPr>
            </w:pPr>
            <w:r>
              <w:rPr>
                <w:rFonts w:eastAsia="Times New Roman"/>
                <w:sz w:val="24"/>
                <w:szCs w:val="24"/>
              </w:rPr>
              <w:t>Заполнение таблицы по строкам и столбцам</w:t>
            </w:r>
          </w:p>
        </w:tc>
        <w:tc>
          <w:tcPr>
            <w:tcW w:w="1400" w:type="dxa"/>
            <w:vAlign w:val="bottom"/>
          </w:tcPr>
          <w:p w:rsidR="001038F8" w:rsidRDefault="001038F8" w:rsidP="001038F8"/>
        </w:tc>
        <w:tc>
          <w:tcPr>
            <w:tcW w:w="0" w:type="dxa"/>
            <w:vAlign w:val="bottom"/>
          </w:tcPr>
          <w:p w:rsidR="001038F8" w:rsidRDefault="001038F8" w:rsidP="001038F8">
            <w:pPr>
              <w:rPr>
                <w:sz w:val="1"/>
                <w:szCs w:val="1"/>
              </w:rPr>
            </w:pPr>
          </w:p>
        </w:tc>
      </w:tr>
      <w:tr w:rsidR="001038F8" w:rsidTr="001038F8">
        <w:trPr>
          <w:trHeight w:val="276"/>
        </w:trPr>
        <w:tc>
          <w:tcPr>
            <w:tcW w:w="580" w:type="dxa"/>
            <w:tcBorders>
              <w:right w:val="single" w:sz="8" w:space="0" w:color="auto"/>
            </w:tcBorders>
            <w:vAlign w:val="bottom"/>
          </w:tcPr>
          <w:p w:rsidR="001038F8" w:rsidRDefault="001038F8" w:rsidP="001038F8">
            <w:pPr>
              <w:rPr>
                <w:sz w:val="24"/>
                <w:szCs w:val="24"/>
              </w:rPr>
            </w:pPr>
          </w:p>
        </w:tc>
        <w:tc>
          <w:tcPr>
            <w:tcW w:w="2700" w:type="dxa"/>
            <w:tcBorders>
              <w:right w:val="single" w:sz="8" w:space="0" w:color="auto"/>
            </w:tcBorders>
            <w:vAlign w:val="bottom"/>
          </w:tcPr>
          <w:p w:rsidR="001038F8" w:rsidRDefault="001038F8" w:rsidP="001038F8">
            <w:pPr>
              <w:rPr>
                <w:sz w:val="24"/>
                <w:szCs w:val="24"/>
              </w:rPr>
            </w:pPr>
          </w:p>
        </w:tc>
        <w:tc>
          <w:tcPr>
            <w:tcW w:w="4960" w:type="dxa"/>
            <w:tcBorders>
              <w:right w:val="single" w:sz="8" w:space="0" w:color="auto"/>
            </w:tcBorders>
            <w:vAlign w:val="bottom"/>
          </w:tcPr>
          <w:p w:rsidR="001038F8" w:rsidRDefault="001038F8" w:rsidP="001038F8">
            <w:pPr>
              <w:rPr>
                <w:sz w:val="20"/>
                <w:szCs w:val="20"/>
              </w:rPr>
            </w:pPr>
            <w:r>
              <w:rPr>
                <w:rFonts w:eastAsia="Times New Roman"/>
                <w:sz w:val="24"/>
                <w:szCs w:val="24"/>
              </w:rPr>
              <w:t>каждого выхода автобуса с выполнением</w:t>
            </w:r>
          </w:p>
        </w:tc>
        <w:tc>
          <w:tcPr>
            <w:tcW w:w="1400" w:type="dxa"/>
            <w:vAlign w:val="bottom"/>
          </w:tcPr>
          <w:p w:rsidR="001038F8" w:rsidRDefault="001038F8" w:rsidP="001038F8">
            <w:pPr>
              <w:rPr>
                <w:sz w:val="24"/>
                <w:szCs w:val="24"/>
              </w:rPr>
            </w:pPr>
          </w:p>
        </w:tc>
        <w:tc>
          <w:tcPr>
            <w:tcW w:w="0" w:type="dxa"/>
            <w:vAlign w:val="bottom"/>
          </w:tcPr>
          <w:p w:rsidR="001038F8" w:rsidRDefault="001038F8" w:rsidP="001038F8">
            <w:pPr>
              <w:rPr>
                <w:sz w:val="1"/>
                <w:szCs w:val="1"/>
              </w:rPr>
            </w:pPr>
          </w:p>
        </w:tc>
      </w:tr>
      <w:tr w:rsidR="001038F8" w:rsidTr="001038F8">
        <w:trPr>
          <w:trHeight w:val="276"/>
        </w:trPr>
        <w:tc>
          <w:tcPr>
            <w:tcW w:w="580" w:type="dxa"/>
            <w:tcBorders>
              <w:right w:val="single" w:sz="8" w:space="0" w:color="auto"/>
            </w:tcBorders>
            <w:vAlign w:val="bottom"/>
          </w:tcPr>
          <w:p w:rsidR="001038F8" w:rsidRDefault="001038F8" w:rsidP="001038F8">
            <w:pPr>
              <w:rPr>
                <w:sz w:val="24"/>
                <w:szCs w:val="24"/>
              </w:rPr>
            </w:pPr>
          </w:p>
        </w:tc>
        <w:tc>
          <w:tcPr>
            <w:tcW w:w="2700" w:type="dxa"/>
            <w:tcBorders>
              <w:right w:val="single" w:sz="8" w:space="0" w:color="auto"/>
            </w:tcBorders>
            <w:vAlign w:val="bottom"/>
          </w:tcPr>
          <w:p w:rsidR="001038F8" w:rsidRDefault="001038F8" w:rsidP="001038F8">
            <w:pPr>
              <w:rPr>
                <w:sz w:val="24"/>
                <w:szCs w:val="24"/>
              </w:rPr>
            </w:pPr>
          </w:p>
        </w:tc>
        <w:tc>
          <w:tcPr>
            <w:tcW w:w="4960" w:type="dxa"/>
            <w:tcBorders>
              <w:right w:val="single" w:sz="8" w:space="0" w:color="auto"/>
            </w:tcBorders>
            <w:vAlign w:val="bottom"/>
          </w:tcPr>
          <w:p w:rsidR="001038F8" w:rsidRDefault="001038F8" w:rsidP="001038F8">
            <w:pPr>
              <w:rPr>
                <w:sz w:val="20"/>
                <w:szCs w:val="20"/>
              </w:rPr>
            </w:pPr>
            <w:r>
              <w:rPr>
                <w:rFonts w:eastAsia="Times New Roman"/>
                <w:sz w:val="24"/>
                <w:szCs w:val="24"/>
              </w:rPr>
              <w:t>расчета времени:</w:t>
            </w:r>
          </w:p>
        </w:tc>
        <w:tc>
          <w:tcPr>
            <w:tcW w:w="1400" w:type="dxa"/>
            <w:vAlign w:val="bottom"/>
          </w:tcPr>
          <w:p w:rsidR="001038F8" w:rsidRDefault="001038F8" w:rsidP="001038F8">
            <w:pPr>
              <w:rPr>
                <w:sz w:val="24"/>
                <w:szCs w:val="24"/>
              </w:rPr>
            </w:pPr>
          </w:p>
        </w:tc>
        <w:tc>
          <w:tcPr>
            <w:tcW w:w="0" w:type="dxa"/>
            <w:vAlign w:val="bottom"/>
          </w:tcPr>
          <w:p w:rsidR="001038F8" w:rsidRDefault="001038F8" w:rsidP="001038F8">
            <w:pPr>
              <w:rPr>
                <w:sz w:val="1"/>
                <w:szCs w:val="1"/>
              </w:rPr>
            </w:pPr>
          </w:p>
        </w:tc>
      </w:tr>
      <w:tr w:rsidR="001038F8" w:rsidTr="001038F8">
        <w:trPr>
          <w:trHeight w:val="276"/>
        </w:trPr>
        <w:tc>
          <w:tcPr>
            <w:tcW w:w="580" w:type="dxa"/>
            <w:tcBorders>
              <w:right w:val="single" w:sz="8" w:space="0" w:color="auto"/>
            </w:tcBorders>
            <w:vAlign w:val="bottom"/>
          </w:tcPr>
          <w:p w:rsidR="001038F8" w:rsidRDefault="001038F8" w:rsidP="001038F8">
            <w:pPr>
              <w:rPr>
                <w:sz w:val="24"/>
                <w:szCs w:val="24"/>
              </w:rPr>
            </w:pPr>
          </w:p>
        </w:tc>
        <w:tc>
          <w:tcPr>
            <w:tcW w:w="2700" w:type="dxa"/>
            <w:tcBorders>
              <w:right w:val="single" w:sz="8" w:space="0" w:color="auto"/>
            </w:tcBorders>
            <w:vAlign w:val="bottom"/>
          </w:tcPr>
          <w:p w:rsidR="001038F8" w:rsidRDefault="001038F8" w:rsidP="001038F8">
            <w:pPr>
              <w:rPr>
                <w:sz w:val="24"/>
                <w:szCs w:val="24"/>
              </w:rPr>
            </w:pPr>
          </w:p>
        </w:tc>
        <w:tc>
          <w:tcPr>
            <w:tcW w:w="4960" w:type="dxa"/>
            <w:tcBorders>
              <w:right w:val="single" w:sz="8" w:space="0" w:color="auto"/>
            </w:tcBorders>
            <w:vAlign w:val="bottom"/>
          </w:tcPr>
          <w:p w:rsidR="001038F8" w:rsidRDefault="001038F8" w:rsidP="001038F8">
            <w:pPr>
              <w:rPr>
                <w:sz w:val="20"/>
                <w:szCs w:val="20"/>
              </w:rPr>
            </w:pPr>
            <w:r>
              <w:rPr>
                <w:rFonts w:eastAsia="Times New Roman"/>
                <w:sz w:val="24"/>
                <w:szCs w:val="24"/>
              </w:rPr>
              <w:t>- выхода из парка</w:t>
            </w:r>
          </w:p>
        </w:tc>
        <w:tc>
          <w:tcPr>
            <w:tcW w:w="1400" w:type="dxa"/>
            <w:vAlign w:val="bottom"/>
          </w:tcPr>
          <w:p w:rsidR="001038F8" w:rsidRDefault="001038F8" w:rsidP="001038F8">
            <w:pPr>
              <w:jc w:val="center"/>
              <w:rPr>
                <w:sz w:val="20"/>
                <w:szCs w:val="20"/>
              </w:rPr>
            </w:pPr>
            <w:r>
              <w:rPr>
                <w:rFonts w:eastAsia="Times New Roman"/>
                <w:w w:val="99"/>
                <w:sz w:val="24"/>
                <w:szCs w:val="24"/>
              </w:rPr>
              <w:t>0,6</w:t>
            </w:r>
          </w:p>
        </w:tc>
        <w:tc>
          <w:tcPr>
            <w:tcW w:w="0" w:type="dxa"/>
            <w:vAlign w:val="bottom"/>
          </w:tcPr>
          <w:p w:rsidR="001038F8" w:rsidRDefault="001038F8" w:rsidP="001038F8">
            <w:pPr>
              <w:rPr>
                <w:sz w:val="1"/>
                <w:szCs w:val="1"/>
              </w:rPr>
            </w:pPr>
          </w:p>
        </w:tc>
      </w:tr>
      <w:tr w:rsidR="001038F8" w:rsidTr="001038F8">
        <w:trPr>
          <w:trHeight w:val="276"/>
        </w:trPr>
        <w:tc>
          <w:tcPr>
            <w:tcW w:w="580" w:type="dxa"/>
            <w:tcBorders>
              <w:right w:val="single" w:sz="8" w:space="0" w:color="auto"/>
            </w:tcBorders>
            <w:vAlign w:val="bottom"/>
          </w:tcPr>
          <w:p w:rsidR="001038F8" w:rsidRDefault="001038F8" w:rsidP="001038F8">
            <w:pPr>
              <w:rPr>
                <w:sz w:val="24"/>
                <w:szCs w:val="24"/>
              </w:rPr>
            </w:pPr>
          </w:p>
        </w:tc>
        <w:tc>
          <w:tcPr>
            <w:tcW w:w="2700" w:type="dxa"/>
            <w:tcBorders>
              <w:right w:val="single" w:sz="8" w:space="0" w:color="auto"/>
            </w:tcBorders>
            <w:vAlign w:val="bottom"/>
          </w:tcPr>
          <w:p w:rsidR="001038F8" w:rsidRDefault="001038F8" w:rsidP="001038F8">
            <w:pPr>
              <w:rPr>
                <w:sz w:val="24"/>
                <w:szCs w:val="24"/>
              </w:rPr>
            </w:pPr>
          </w:p>
        </w:tc>
        <w:tc>
          <w:tcPr>
            <w:tcW w:w="4960" w:type="dxa"/>
            <w:tcBorders>
              <w:right w:val="single" w:sz="8" w:space="0" w:color="auto"/>
            </w:tcBorders>
            <w:vAlign w:val="bottom"/>
          </w:tcPr>
          <w:p w:rsidR="001038F8" w:rsidRDefault="001038F8" w:rsidP="001038F8">
            <w:pPr>
              <w:rPr>
                <w:sz w:val="20"/>
                <w:szCs w:val="20"/>
              </w:rPr>
            </w:pPr>
            <w:r>
              <w:rPr>
                <w:rFonts w:eastAsia="Times New Roman"/>
                <w:sz w:val="24"/>
                <w:szCs w:val="24"/>
              </w:rPr>
              <w:t>- прибытия на начальную остановку</w:t>
            </w:r>
          </w:p>
        </w:tc>
        <w:tc>
          <w:tcPr>
            <w:tcW w:w="1400" w:type="dxa"/>
            <w:vAlign w:val="bottom"/>
          </w:tcPr>
          <w:p w:rsidR="001038F8" w:rsidRDefault="001038F8" w:rsidP="001038F8">
            <w:pPr>
              <w:jc w:val="center"/>
              <w:rPr>
                <w:sz w:val="20"/>
                <w:szCs w:val="20"/>
              </w:rPr>
            </w:pPr>
            <w:r>
              <w:rPr>
                <w:rFonts w:eastAsia="Times New Roman"/>
                <w:w w:val="99"/>
                <w:sz w:val="24"/>
                <w:szCs w:val="24"/>
              </w:rPr>
              <w:t>6,0</w:t>
            </w:r>
          </w:p>
        </w:tc>
        <w:tc>
          <w:tcPr>
            <w:tcW w:w="0" w:type="dxa"/>
            <w:vAlign w:val="bottom"/>
          </w:tcPr>
          <w:p w:rsidR="001038F8" w:rsidRDefault="001038F8" w:rsidP="001038F8">
            <w:pPr>
              <w:rPr>
                <w:sz w:val="1"/>
                <w:szCs w:val="1"/>
              </w:rPr>
            </w:pPr>
          </w:p>
        </w:tc>
      </w:tr>
      <w:tr w:rsidR="001038F8" w:rsidTr="001038F8">
        <w:trPr>
          <w:trHeight w:val="276"/>
        </w:trPr>
        <w:tc>
          <w:tcPr>
            <w:tcW w:w="580" w:type="dxa"/>
            <w:tcBorders>
              <w:right w:val="single" w:sz="8" w:space="0" w:color="auto"/>
            </w:tcBorders>
            <w:vAlign w:val="bottom"/>
          </w:tcPr>
          <w:p w:rsidR="001038F8" w:rsidRDefault="001038F8" w:rsidP="001038F8">
            <w:pPr>
              <w:rPr>
                <w:sz w:val="24"/>
                <w:szCs w:val="24"/>
              </w:rPr>
            </w:pPr>
          </w:p>
        </w:tc>
        <w:tc>
          <w:tcPr>
            <w:tcW w:w="2700" w:type="dxa"/>
            <w:tcBorders>
              <w:right w:val="single" w:sz="8" w:space="0" w:color="auto"/>
            </w:tcBorders>
            <w:vAlign w:val="bottom"/>
          </w:tcPr>
          <w:p w:rsidR="001038F8" w:rsidRDefault="001038F8" w:rsidP="001038F8">
            <w:pPr>
              <w:rPr>
                <w:sz w:val="24"/>
                <w:szCs w:val="24"/>
              </w:rPr>
            </w:pPr>
          </w:p>
        </w:tc>
        <w:tc>
          <w:tcPr>
            <w:tcW w:w="4960" w:type="dxa"/>
            <w:tcBorders>
              <w:right w:val="single" w:sz="8" w:space="0" w:color="auto"/>
            </w:tcBorders>
            <w:vAlign w:val="bottom"/>
          </w:tcPr>
          <w:p w:rsidR="001038F8" w:rsidRDefault="001038F8" w:rsidP="001038F8">
            <w:pPr>
              <w:rPr>
                <w:sz w:val="20"/>
                <w:szCs w:val="20"/>
              </w:rPr>
            </w:pPr>
            <w:r>
              <w:rPr>
                <w:rFonts w:eastAsia="Times New Roman"/>
                <w:sz w:val="24"/>
                <w:szCs w:val="24"/>
              </w:rPr>
              <w:t>каждого рейса;</w:t>
            </w:r>
          </w:p>
        </w:tc>
        <w:tc>
          <w:tcPr>
            <w:tcW w:w="1400" w:type="dxa"/>
            <w:vAlign w:val="bottom"/>
          </w:tcPr>
          <w:p w:rsidR="001038F8" w:rsidRDefault="001038F8" w:rsidP="001038F8">
            <w:pPr>
              <w:rPr>
                <w:sz w:val="24"/>
                <w:szCs w:val="24"/>
              </w:rPr>
            </w:pPr>
          </w:p>
        </w:tc>
        <w:tc>
          <w:tcPr>
            <w:tcW w:w="0" w:type="dxa"/>
            <w:vAlign w:val="bottom"/>
          </w:tcPr>
          <w:p w:rsidR="001038F8" w:rsidRDefault="001038F8" w:rsidP="001038F8">
            <w:pPr>
              <w:rPr>
                <w:sz w:val="1"/>
                <w:szCs w:val="1"/>
              </w:rPr>
            </w:pPr>
          </w:p>
        </w:tc>
      </w:tr>
      <w:tr w:rsidR="001038F8" w:rsidTr="001038F8">
        <w:trPr>
          <w:trHeight w:val="276"/>
        </w:trPr>
        <w:tc>
          <w:tcPr>
            <w:tcW w:w="580" w:type="dxa"/>
            <w:tcBorders>
              <w:right w:val="single" w:sz="8" w:space="0" w:color="auto"/>
            </w:tcBorders>
            <w:vAlign w:val="bottom"/>
          </w:tcPr>
          <w:p w:rsidR="001038F8" w:rsidRDefault="001038F8" w:rsidP="001038F8">
            <w:pPr>
              <w:rPr>
                <w:sz w:val="24"/>
                <w:szCs w:val="24"/>
              </w:rPr>
            </w:pPr>
          </w:p>
        </w:tc>
        <w:tc>
          <w:tcPr>
            <w:tcW w:w="2700" w:type="dxa"/>
            <w:tcBorders>
              <w:right w:val="single" w:sz="8" w:space="0" w:color="auto"/>
            </w:tcBorders>
            <w:vAlign w:val="bottom"/>
          </w:tcPr>
          <w:p w:rsidR="001038F8" w:rsidRDefault="001038F8" w:rsidP="001038F8">
            <w:pPr>
              <w:rPr>
                <w:sz w:val="24"/>
                <w:szCs w:val="24"/>
              </w:rPr>
            </w:pPr>
          </w:p>
        </w:tc>
        <w:tc>
          <w:tcPr>
            <w:tcW w:w="4960" w:type="dxa"/>
            <w:tcBorders>
              <w:right w:val="single" w:sz="8" w:space="0" w:color="auto"/>
            </w:tcBorders>
            <w:vAlign w:val="bottom"/>
          </w:tcPr>
          <w:p w:rsidR="001038F8" w:rsidRDefault="001038F8" w:rsidP="001038F8">
            <w:pPr>
              <w:rPr>
                <w:sz w:val="20"/>
                <w:szCs w:val="20"/>
              </w:rPr>
            </w:pPr>
            <w:r>
              <w:rPr>
                <w:rFonts w:eastAsia="Times New Roman"/>
                <w:sz w:val="24"/>
                <w:szCs w:val="24"/>
              </w:rPr>
              <w:t>- отправления с начальной остановки</w:t>
            </w:r>
          </w:p>
        </w:tc>
        <w:tc>
          <w:tcPr>
            <w:tcW w:w="1400" w:type="dxa"/>
            <w:vAlign w:val="bottom"/>
          </w:tcPr>
          <w:p w:rsidR="001038F8" w:rsidRDefault="001038F8" w:rsidP="001038F8">
            <w:pPr>
              <w:jc w:val="center"/>
              <w:rPr>
                <w:sz w:val="20"/>
                <w:szCs w:val="20"/>
              </w:rPr>
            </w:pPr>
            <w:r>
              <w:rPr>
                <w:rFonts w:eastAsia="Times New Roman"/>
                <w:w w:val="99"/>
                <w:sz w:val="24"/>
                <w:szCs w:val="24"/>
              </w:rPr>
              <w:t>5,2</w:t>
            </w:r>
          </w:p>
        </w:tc>
        <w:tc>
          <w:tcPr>
            <w:tcW w:w="0" w:type="dxa"/>
            <w:vAlign w:val="bottom"/>
          </w:tcPr>
          <w:p w:rsidR="001038F8" w:rsidRDefault="001038F8" w:rsidP="001038F8">
            <w:pPr>
              <w:rPr>
                <w:sz w:val="1"/>
                <w:szCs w:val="1"/>
              </w:rPr>
            </w:pPr>
          </w:p>
        </w:tc>
      </w:tr>
      <w:tr w:rsidR="001038F8" w:rsidTr="001038F8">
        <w:trPr>
          <w:trHeight w:val="276"/>
        </w:trPr>
        <w:tc>
          <w:tcPr>
            <w:tcW w:w="580" w:type="dxa"/>
            <w:tcBorders>
              <w:right w:val="single" w:sz="8" w:space="0" w:color="auto"/>
            </w:tcBorders>
            <w:vAlign w:val="bottom"/>
          </w:tcPr>
          <w:p w:rsidR="001038F8" w:rsidRDefault="001038F8" w:rsidP="001038F8">
            <w:pPr>
              <w:rPr>
                <w:sz w:val="24"/>
                <w:szCs w:val="24"/>
              </w:rPr>
            </w:pPr>
          </w:p>
        </w:tc>
        <w:tc>
          <w:tcPr>
            <w:tcW w:w="2700" w:type="dxa"/>
            <w:tcBorders>
              <w:right w:val="single" w:sz="8" w:space="0" w:color="auto"/>
            </w:tcBorders>
            <w:vAlign w:val="bottom"/>
          </w:tcPr>
          <w:p w:rsidR="001038F8" w:rsidRDefault="001038F8" w:rsidP="001038F8">
            <w:pPr>
              <w:rPr>
                <w:sz w:val="24"/>
                <w:szCs w:val="24"/>
              </w:rPr>
            </w:pPr>
          </w:p>
        </w:tc>
        <w:tc>
          <w:tcPr>
            <w:tcW w:w="4960" w:type="dxa"/>
            <w:tcBorders>
              <w:right w:val="single" w:sz="8" w:space="0" w:color="auto"/>
            </w:tcBorders>
            <w:vAlign w:val="bottom"/>
          </w:tcPr>
          <w:p w:rsidR="001038F8" w:rsidRDefault="001038F8" w:rsidP="001038F8">
            <w:pPr>
              <w:rPr>
                <w:sz w:val="20"/>
                <w:szCs w:val="20"/>
              </w:rPr>
            </w:pPr>
            <w:r>
              <w:rPr>
                <w:rFonts w:eastAsia="Times New Roman"/>
                <w:sz w:val="24"/>
                <w:szCs w:val="24"/>
              </w:rPr>
              <w:t>каждого рейса;</w:t>
            </w:r>
          </w:p>
        </w:tc>
        <w:tc>
          <w:tcPr>
            <w:tcW w:w="1400" w:type="dxa"/>
            <w:vAlign w:val="bottom"/>
          </w:tcPr>
          <w:p w:rsidR="001038F8" w:rsidRDefault="001038F8" w:rsidP="001038F8">
            <w:pPr>
              <w:rPr>
                <w:sz w:val="24"/>
                <w:szCs w:val="24"/>
              </w:rPr>
            </w:pPr>
          </w:p>
        </w:tc>
        <w:tc>
          <w:tcPr>
            <w:tcW w:w="0" w:type="dxa"/>
            <w:vAlign w:val="bottom"/>
          </w:tcPr>
          <w:p w:rsidR="001038F8" w:rsidRDefault="001038F8" w:rsidP="001038F8">
            <w:pPr>
              <w:rPr>
                <w:sz w:val="1"/>
                <w:szCs w:val="1"/>
              </w:rPr>
            </w:pPr>
          </w:p>
        </w:tc>
      </w:tr>
      <w:tr w:rsidR="001038F8" w:rsidTr="001038F8">
        <w:trPr>
          <w:trHeight w:val="276"/>
        </w:trPr>
        <w:tc>
          <w:tcPr>
            <w:tcW w:w="580" w:type="dxa"/>
            <w:tcBorders>
              <w:right w:val="single" w:sz="8" w:space="0" w:color="auto"/>
            </w:tcBorders>
            <w:vAlign w:val="bottom"/>
          </w:tcPr>
          <w:p w:rsidR="001038F8" w:rsidRDefault="001038F8" w:rsidP="001038F8">
            <w:pPr>
              <w:rPr>
                <w:sz w:val="24"/>
                <w:szCs w:val="24"/>
              </w:rPr>
            </w:pPr>
          </w:p>
        </w:tc>
        <w:tc>
          <w:tcPr>
            <w:tcW w:w="2700" w:type="dxa"/>
            <w:tcBorders>
              <w:right w:val="single" w:sz="8" w:space="0" w:color="auto"/>
            </w:tcBorders>
            <w:vAlign w:val="bottom"/>
          </w:tcPr>
          <w:p w:rsidR="001038F8" w:rsidRDefault="001038F8" w:rsidP="001038F8">
            <w:pPr>
              <w:rPr>
                <w:sz w:val="24"/>
                <w:szCs w:val="24"/>
              </w:rPr>
            </w:pPr>
          </w:p>
        </w:tc>
        <w:tc>
          <w:tcPr>
            <w:tcW w:w="4960" w:type="dxa"/>
            <w:tcBorders>
              <w:right w:val="single" w:sz="8" w:space="0" w:color="auto"/>
            </w:tcBorders>
            <w:vAlign w:val="bottom"/>
          </w:tcPr>
          <w:p w:rsidR="001038F8" w:rsidRDefault="001038F8" w:rsidP="001038F8">
            <w:pPr>
              <w:rPr>
                <w:sz w:val="20"/>
                <w:szCs w:val="20"/>
              </w:rPr>
            </w:pPr>
            <w:r>
              <w:rPr>
                <w:rFonts w:eastAsia="Times New Roman"/>
                <w:sz w:val="24"/>
                <w:szCs w:val="24"/>
              </w:rPr>
              <w:t>- прибытия на конечную остановку каждого</w:t>
            </w:r>
          </w:p>
        </w:tc>
        <w:tc>
          <w:tcPr>
            <w:tcW w:w="1400" w:type="dxa"/>
            <w:vAlign w:val="bottom"/>
          </w:tcPr>
          <w:p w:rsidR="001038F8" w:rsidRDefault="001038F8" w:rsidP="001038F8">
            <w:pPr>
              <w:jc w:val="center"/>
              <w:rPr>
                <w:sz w:val="20"/>
                <w:szCs w:val="20"/>
              </w:rPr>
            </w:pPr>
            <w:r>
              <w:rPr>
                <w:rFonts w:eastAsia="Times New Roman"/>
                <w:w w:val="99"/>
                <w:sz w:val="24"/>
                <w:szCs w:val="24"/>
              </w:rPr>
              <w:t>5,2</w:t>
            </w:r>
          </w:p>
        </w:tc>
        <w:tc>
          <w:tcPr>
            <w:tcW w:w="0" w:type="dxa"/>
            <w:vAlign w:val="bottom"/>
          </w:tcPr>
          <w:p w:rsidR="001038F8" w:rsidRDefault="001038F8" w:rsidP="001038F8">
            <w:pPr>
              <w:rPr>
                <w:sz w:val="1"/>
                <w:szCs w:val="1"/>
              </w:rPr>
            </w:pPr>
          </w:p>
        </w:tc>
      </w:tr>
      <w:tr w:rsidR="001038F8" w:rsidTr="001038F8">
        <w:trPr>
          <w:trHeight w:val="276"/>
        </w:trPr>
        <w:tc>
          <w:tcPr>
            <w:tcW w:w="580" w:type="dxa"/>
            <w:tcBorders>
              <w:right w:val="single" w:sz="8" w:space="0" w:color="auto"/>
            </w:tcBorders>
            <w:vAlign w:val="bottom"/>
          </w:tcPr>
          <w:p w:rsidR="001038F8" w:rsidRDefault="001038F8" w:rsidP="001038F8">
            <w:pPr>
              <w:rPr>
                <w:sz w:val="24"/>
                <w:szCs w:val="24"/>
              </w:rPr>
            </w:pPr>
          </w:p>
        </w:tc>
        <w:tc>
          <w:tcPr>
            <w:tcW w:w="2700" w:type="dxa"/>
            <w:tcBorders>
              <w:right w:val="single" w:sz="8" w:space="0" w:color="auto"/>
            </w:tcBorders>
            <w:vAlign w:val="bottom"/>
          </w:tcPr>
          <w:p w:rsidR="001038F8" w:rsidRDefault="001038F8" w:rsidP="001038F8">
            <w:pPr>
              <w:rPr>
                <w:sz w:val="24"/>
                <w:szCs w:val="24"/>
              </w:rPr>
            </w:pPr>
          </w:p>
        </w:tc>
        <w:tc>
          <w:tcPr>
            <w:tcW w:w="4960" w:type="dxa"/>
            <w:tcBorders>
              <w:right w:val="single" w:sz="8" w:space="0" w:color="auto"/>
            </w:tcBorders>
            <w:vAlign w:val="bottom"/>
          </w:tcPr>
          <w:p w:rsidR="001038F8" w:rsidRDefault="001038F8" w:rsidP="001038F8">
            <w:pPr>
              <w:rPr>
                <w:sz w:val="20"/>
                <w:szCs w:val="20"/>
              </w:rPr>
            </w:pPr>
            <w:r>
              <w:rPr>
                <w:rFonts w:eastAsia="Times New Roman"/>
                <w:sz w:val="24"/>
                <w:szCs w:val="24"/>
              </w:rPr>
              <w:t>рейса;</w:t>
            </w:r>
          </w:p>
        </w:tc>
        <w:tc>
          <w:tcPr>
            <w:tcW w:w="1400" w:type="dxa"/>
            <w:vAlign w:val="bottom"/>
          </w:tcPr>
          <w:p w:rsidR="001038F8" w:rsidRDefault="001038F8" w:rsidP="001038F8">
            <w:pPr>
              <w:rPr>
                <w:sz w:val="24"/>
                <w:szCs w:val="24"/>
              </w:rPr>
            </w:pPr>
          </w:p>
        </w:tc>
        <w:tc>
          <w:tcPr>
            <w:tcW w:w="0" w:type="dxa"/>
            <w:vAlign w:val="bottom"/>
          </w:tcPr>
          <w:p w:rsidR="001038F8" w:rsidRDefault="001038F8" w:rsidP="001038F8">
            <w:pPr>
              <w:rPr>
                <w:sz w:val="1"/>
                <w:szCs w:val="1"/>
              </w:rPr>
            </w:pPr>
          </w:p>
        </w:tc>
      </w:tr>
      <w:tr w:rsidR="001038F8" w:rsidTr="001038F8">
        <w:trPr>
          <w:trHeight w:val="276"/>
        </w:trPr>
        <w:tc>
          <w:tcPr>
            <w:tcW w:w="580" w:type="dxa"/>
            <w:tcBorders>
              <w:right w:val="single" w:sz="8" w:space="0" w:color="auto"/>
            </w:tcBorders>
            <w:vAlign w:val="bottom"/>
          </w:tcPr>
          <w:p w:rsidR="001038F8" w:rsidRDefault="001038F8" w:rsidP="001038F8">
            <w:pPr>
              <w:rPr>
                <w:sz w:val="24"/>
                <w:szCs w:val="24"/>
              </w:rPr>
            </w:pPr>
          </w:p>
        </w:tc>
        <w:tc>
          <w:tcPr>
            <w:tcW w:w="2700" w:type="dxa"/>
            <w:tcBorders>
              <w:right w:val="single" w:sz="8" w:space="0" w:color="auto"/>
            </w:tcBorders>
            <w:vAlign w:val="bottom"/>
          </w:tcPr>
          <w:p w:rsidR="001038F8" w:rsidRDefault="001038F8" w:rsidP="001038F8">
            <w:pPr>
              <w:rPr>
                <w:sz w:val="24"/>
                <w:szCs w:val="24"/>
              </w:rPr>
            </w:pPr>
          </w:p>
        </w:tc>
        <w:tc>
          <w:tcPr>
            <w:tcW w:w="4960" w:type="dxa"/>
            <w:tcBorders>
              <w:right w:val="single" w:sz="8" w:space="0" w:color="auto"/>
            </w:tcBorders>
            <w:vAlign w:val="bottom"/>
          </w:tcPr>
          <w:p w:rsidR="001038F8" w:rsidRDefault="001038F8" w:rsidP="001038F8">
            <w:pPr>
              <w:rPr>
                <w:sz w:val="20"/>
                <w:szCs w:val="20"/>
              </w:rPr>
            </w:pPr>
            <w:r>
              <w:rPr>
                <w:rFonts w:eastAsia="Times New Roman"/>
                <w:sz w:val="24"/>
                <w:szCs w:val="24"/>
              </w:rPr>
              <w:t>- отправления с конечной остановки</w:t>
            </w:r>
          </w:p>
        </w:tc>
        <w:tc>
          <w:tcPr>
            <w:tcW w:w="1400" w:type="dxa"/>
            <w:vAlign w:val="bottom"/>
          </w:tcPr>
          <w:p w:rsidR="001038F8" w:rsidRDefault="001038F8" w:rsidP="001038F8">
            <w:pPr>
              <w:jc w:val="center"/>
              <w:rPr>
                <w:sz w:val="20"/>
                <w:szCs w:val="20"/>
              </w:rPr>
            </w:pPr>
            <w:r>
              <w:rPr>
                <w:rFonts w:eastAsia="Times New Roman"/>
                <w:w w:val="99"/>
                <w:sz w:val="24"/>
                <w:szCs w:val="24"/>
              </w:rPr>
              <w:t>5,2</w:t>
            </w:r>
          </w:p>
        </w:tc>
        <w:tc>
          <w:tcPr>
            <w:tcW w:w="0" w:type="dxa"/>
            <w:vAlign w:val="bottom"/>
          </w:tcPr>
          <w:p w:rsidR="001038F8" w:rsidRDefault="001038F8" w:rsidP="001038F8">
            <w:pPr>
              <w:rPr>
                <w:sz w:val="1"/>
                <w:szCs w:val="1"/>
              </w:rPr>
            </w:pPr>
          </w:p>
        </w:tc>
      </w:tr>
      <w:tr w:rsidR="001038F8" w:rsidTr="001038F8">
        <w:trPr>
          <w:trHeight w:val="276"/>
        </w:trPr>
        <w:tc>
          <w:tcPr>
            <w:tcW w:w="580" w:type="dxa"/>
            <w:tcBorders>
              <w:right w:val="single" w:sz="8" w:space="0" w:color="auto"/>
            </w:tcBorders>
            <w:vAlign w:val="bottom"/>
          </w:tcPr>
          <w:p w:rsidR="001038F8" w:rsidRDefault="001038F8" w:rsidP="001038F8">
            <w:pPr>
              <w:rPr>
                <w:sz w:val="24"/>
                <w:szCs w:val="24"/>
              </w:rPr>
            </w:pPr>
          </w:p>
        </w:tc>
        <w:tc>
          <w:tcPr>
            <w:tcW w:w="2700" w:type="dxa"/>
            <w:tcBorders>
              <w:right w:val="single" w:sz="8" w:space="0" w:color="auto"/>
            </w:tcBorders>
            <w:vAlign w:val="bottom"/>
          </w:tcPr>
          <w:p w:rsidR="001038F8" w:rsidRDefault="001038F8" w:rsidP="001038F8">
            <w:pPr>
              <w:rPr>
                <w:sz w:val="24"/>
                <w:szCs w:val="24"/>
              </w:rPr>
            </w:pPr>
          </w:p>
        </w:tc>
        <w:tc>
          <w:tcPr>
            <w:tcW w:w="4960" w:type="dxa"/>
            <w:tcBorders>
              <w:right w:val="single" w:sz="8" w:space="0" w:color="auto"/>
            </w:tcBorders>
            <w:vAlign w:val="bottom"/>
          </w:tcPr>
          <w:p w:rsidR="001038F8" w:rsidRDefault="001038F8" w:rsidP="001038F8">
            <w:pPr>
              <w:rPr>
                <w:sz w:val="20"/>
                <w:szCs w:val="20"/>
              </w:rPr>
            </w:pPr>
            <w:r>
              <w:rPr>
                <w:rFonts w:eastAsia="Times New Roman"/>
                <w:sz w:val="24"/>
                <w:szCs w:val="24"/>
              </w:rPr>
              <w:t>каждого рейса;</w:t>
            </w:r>
          </w:p>
        </w:tc>
        <w:tc>
          <w:tcPr>
            <w:tcW w:w="1400" w:type="dxa"/>
            <w:vAlign w:val="bottom"/>
          </w:tcPr>
          <w:p w:rsidR="001038F8" w:rsidRDefault="001038F8" w:rsidP="001038F8">
            <w:pPr>
              <w:rPr>
                <w:sz w:val="24"/>
                <w:szCs w:val="24"/>
              </w:rPr>
            </w:pPr>
          </w:p>
        </w:tc>
        <w:tc>
          <w:tcPr>
            <w:tcW w:w="0" w:type="dxa"/>
            <w:vAlign w:val="bottom"/>
          </w:tcPr>
          <w:p w:rsidR="001038F8" w:rsidRDefault="001038F8" w:rsidP="001038F8">
            <w:pPr>
              <w:rPr>
                <w:sz w:val="1"/>
                <w:szCs w:val="1"/>
              </w:rPr>
            </w:pPr>
          </w:p>
        </w:tc>
      </w:tr>
      <w:tr w:rsidR="001038F8" w:rsidTr="001038F8">
        <w:trPr>
          <w:trHeight w:val="276"/>
        </w:trPr>
        <w:tc>
          <w:tcPr>
            <w:tcW w:w="580" w:type="dxa"/>
            <w:tcBorders>
              <w:right w:val="single" w:sz="8" w:space="0" w:color="auto"/>
            </w:tcBorders>
            <w:vAlign w:val="bottom"/>
          </w:tcPr>
          <w:p w:rsidR="001038F8" w:rsidRDefault="001038F8" w:rsidP="001038F8">
            <w:pPr>
              <w:rPr>
                <w:sz w:val="24"/>
                <w:szCs w:val="24"/>
              </w:rPr>
            </w:pPr>
          </w:p>
        </w:tc>
        <w:tc>
          <w:tcPr>
            <w:tcW w:w="2700" w:type="dxa"/>
            <w:tcBorders>
              <w:right w:val="single" w:sz="8" w:space="0" w:color="auto"/>
            </w:tcBorders>
            <w:vAlign w:val="bottom"/>
          </w:tcPr>
          <w:p w:rsidR="001038F8" w:rsidRDefault="001038F8" w:rsidP="001038F8">
            <w:pPr>
              <w:rPr>
                <w:sz w:val="24"/>
                <w:szCs w:val="24"/>
              </w:rPr>
            </w:pPr>
          </w:p>
        </w:tc>
        <w:tc>
          <w:tcPr>
            <w:tcW w:w="4960" w:type="dxa"/>
            <w:tcBorders>
              <w:right w:val="single" w:sz="8" w:space="0" w:color="auto"/>
            </w:tcBorders>
            <w:vAlign w:val="bottom"/>
          </w:tcPr>
          <w:p w:rsidR="001038F8" w:rsidRDefault="001038F8" w:rsidP="001038F8">
            <w:pPr>
              <w:rPr>
                <w:sz w:val="20"/>
                <w:szCs w:val="20"/>
              </w:rPr>
            </w:pPr>
            <w:r>
              <w:rPr>
                <w:rFonts w:eastAsia="Times New Roman"/>
                <w:sz w:val="24"/>
                <w:szCs w:val="24"/>
              </w:rPr>
              <w:t>- время отправления с начальной остановки</w:t>
            </w:r>
          </w:p>
        </w:tc>
        <w:tc>
          <w:tcPr>
            <w:tcW w:w="1400" w:type="dxa"/>
            <w:vAlign w:val="bottom"/>
          </w:tcPr>
          <w:p w:rsidR="001038F8" w:rsidRDefault="001038F8" w:rsidP="001038F8">
            <w:pPr>
              <w:jc w:val="center"/>
              <w:rPr>
                <w:sz w:val="20"/>
                <w:szCs w:val="20"/>
              </w:rPr>
            </w:pPr>
            <w:r>
              <w:rPr>
                <w:rFonts w:eastAsia="Times New Roman"/>
                <w:w w:val="99"/>
                <w:sz w:val="24"/>
                <w:szCs w:val="24"/>
              </w:rPr>
              <w:t>0,4</w:t>
            </w:r>
          </w:p>
        </w:tc>
        <w:tc>
          <w:tcPr>
            <w:tcW w:w="0" w:type="dxa"/>
            <w:vAlign w:val="bottom"/>
          </w:tcPr>
          <w:p w:rsidR="001038F8" w:rsidRDefault="001038F8" w:rsidP="001038F8">
            <w:pPr>
              <w:rPr>
                <w:sz w:val="1"/>
                <w:szCs w:val="1"/>
              </w:rPr>
            </w:pPr>
          </w:p>
        </w:tc>
      </w:tr>
      <w:tr w:rsidR="001038F8" w:rsidTr="001038F8">
        <w:trPr>
          <w:trHeight w:val="276"/>
        </w:trPr>
        <w:tc>
          <w:tcPr>
            <w:tcW w:w="580" w:type="dxa"/>
            <w:tcBorders>
              <w:right w:val="single" w:sz="8" w:space="0" w:color="auto"/>
            </w:tcBorders>
            <w:vAlign w:val="bottom"/>
          </w:tcPr>
          <w:p w:rsidR="001038F8" w:rsidRDefault="001038F8" w:rsidP="001038F8">
            <w:pPr>
              <w:rPr>
                <w:sz w:val="24"/>
                <w:szCs w:val="24"/>
              </w:rPr>
            </w:pPr>
          </w:p>
        </w:tc>
        <w:tc>
          <w:tcPr>
            <w:tcW w:w="2700" w:type="dxa"/>
            <w:tcBorders>
              <w:right w:val="single" w:sz="8" w:space="0" w:color="auto"/>
            </w:tcBorders>
            <w:vAlign w:val="bottom"/>
          </w:tcPr>
          <w:p w:rsidR="001038F8" w:rsidRDefault="001038F8" w:rsidP="001038F8">
            <w:pPr>
              <w:rPr>
                <w:sz w:val="24"/>
                <w:szCs w:val="24"/>
              </w:rPr>
            </w:pPr>
          </w:p>
        </w:tc>
        <w:tc>
          <w:tcPr>
            <w:tcW w:w="4960" w:type="dxa"/>
            <w:tcBorders>
              <w:right w:val="single" w:sz="8" w:space="0" w:color="auto"/>
            </w:tcBorders>
            <w:vAlign w:val="bottom"/>
          </w:tcPr>
          <w:p w:rsidR="001038F8" w:rsidRDefault="001038F8" w:rsidP="001038F8">
            <w:pPr>
              <w:rPr>
                <w:sz w:val="20"/>
                <w:szCs w:val="20"/>
              </w:rPr>
            </w:pPr>
            <w:r>
              <w:rPr>
                <w:rFonts w:eastAsia="Times New Roman"/>
                <w:sz w:val="24"/>
                <w:szCs w:val="24"/>
              </w:rPr>
              <w:t>в парк;</w:t>
            </w:r>
          </w:p>
        </w:tc>
        <w:tc>
          <w:tcPr>
            <w:tcW w:w="1400" w:type="dxa"/>
            <w:vAlign w:val="bottom"/>
          </w:tcPr>
          <w:p w:rsidR="001038F8" w:rsidRDefault="001038F8" w:rsidP="001038F8">
            <w:pPr>
              <w:rPr>
                <w:sz w:val="24"/>
                <w:szCs w:val="24"/>
              </w:rPr>
            </w:pPr>
          </w:p>
        </w:tc>
        <w:tc>
          <w:tcPr>
            <w:tcW w:w="0" w:type="dxa"/>
            <w:vAlign w:val="bottom"/>
          </w:tcPr>
          <w:p w:rsidR="001038F8" w:rsidRDefault="001038F8" w:rsidP="001038F8">
            <w:pPr>
              <w:rPr>
                <w:sz w:val="1"/>
                <w:szCs w:val="1"/>
              </w:rPr>
            </w:pPr>
          </w:p>
        </w:tc>
      </w:tr>
      <w:tr w:rsidR="001038F8" w:rsidTr="001038F8">
        <w:trPr>
          <w:trHeight w:val="277"/>
        </w:trPr>
        <w:tc>
          <w:tcPr>
            <w:tcW w:w="580" w:type="dxa"/>
            <w:tcBorders>
              <w:right w:val="single" w:sz="8" w:space="0" w:color="auto"/>
            </w:tcBorders>
            <w:vAlign w:val="bottom"/>
          </w:tcPr>
          <w:p w:rsidR="001038F8" w:rsidRDefault="001038F8" w:rsidP="001038F8">
            <w:pPr>
              <w:rPr>
                <w:sz w:val="24"/>
                <w:szCs w:val="24"/>
              </w:rPr>
            </w:pPr>
          </w:p>
        </w:tc>
        <w:tc>
          <w:tcPr>
            <w:tcW w:w="2700" w:type="dxa"/>
            <w:tcBorders>
              <w:right w:val="single" w:sz="8" w:space="0" w:color="auto"/>
            </w:tcBorders>
            <w:vAlign w:val="bottom"/>
          </w:tcPr>
          <w:p w:rsidR="001038F8" w:rsidRDefault="001038F8" w:rsidP="001038F8">
            <w:pPr>
              <w:rPr>
                <w:sz w:val="24"/>
                <w:szCs w:val="24"/>
              </w:rPr>
            </w:pPr>
          </w:p>
        </w:tc>
        <w:tc>
          <w:tcPr>
            <w:tcW w:w="4960" w:type="dxa"/>
            <w:tcBorders>
              <w:right w:val="single" w:sz="8" w:space="0" w:color="auto"/>
            </w:tcBorders>
            <w:vAlign w:val="bottom"/>
          </w:tcPr>
          <w:p w:rsidR="001038F8" w:rsidRDefault="001038F8" w:rsidP="001038F8">
            <w:pPr>
              <w:rPr>
                <w:sz w:val="20"/>
                <w:szCs w:val="20"/>
              </w:rPr>
            </w:pPr>
            <w:r>
              <w:rPr>
                <w:rFonts w:eastAsia="Times New Roman"/>
                <w:sz w:val="24"/>
                <w:szCs w:val="24"/>
              </w:rPr>
              <w:t>- время захода в парк</w:t>
            </w:r>
          </w:p>
        </w:tc>
        <w:tc>
          <w:tcPr>
            <w:tcW w:w="1400" w:type="dxa"/>
            <w:vAlign w:val="bottom"/>
          </w:tcPr>
          <w:p w:rsidR="001038F8" w:rsidRDefault="001038F8" w:rsidP="001038F8">
            <w:pPr>
              <w:jc w:val="center"/>
              <w:rPr>
                <w:sz w:val="20"/>
                <w:szCs w:val="20"/>
              </w:rPr>
            </w:pPr>
            <w:r>
              <w:rPr>
                <w:rFonts w:eastAsia="Times New Roman"/>
                <w:w w:val="99"/>
                <w:sz w:val="24"/>
                <w:szCs w:val="24"/>
              </w:rPr>
              <w:t>0,6</w:t>
            </w:r>
          </w:p>
        </w:tc>
        <w:tc>
          <w:tcPr>
            <w:tcW w:w="0" w:type="dxa"/>
            <w:vAlign w:val="bottom"/>
          </w:tcPr>
          <w:p w:rsidR="001038F8" w:rsidRDefault="001038F8" w:rsidP="001038F8">
            <w:pPr>
              <w:rPr>
                <w:sz w:val="1"/>
                <w:szCs w:val="1"/>
              </w:rPr>
            </w:pPr>
          </w:p>
        </w:tc>
      </w:tr>
      <w:tr w:rsidR="001038F8" w:rsidTr="001038F8">
        <w:trPr>
          <w:trHeight w:val="276"/>
        </w:trPr>
        <w:tc>
          <w:tcPr>
            <w:tcW w:w="580" w:type="dxa"/>
            <w:tcBorders>
              <w:right w:val="single" w:sz="8" w:space="0" w:color="auto"/>
            </w:tcBorders>
            <w:vAlign w:val="bottom"/>
          </w:tcPr>
          <w:p w:rsidR="001038F8" w:rsidRDefault="001038F8" w:rsidP="001038F8">
            <w:pPr>
              <w:rPr>
                <w:sz w:val="24"/>
                <w:szCs w:val="24"/>
              </w:rPr>
            </w:pPr>
          </w:p>
        </w:tc>
        <w:tc>
          <w:tcPr>
            <w:tcW w:w="2700" w:type="dxa"/>
            <w:tcBorders>
              <w:right w:val="single" w:sz="8" w:space="0" w:color="auto"/>
            </w:tcBorders>
            <w:vAlign w:val="bottom"/>
          </w:tcPr>
          <w:p w:rsidR="001038F8" w:rsidRDefault="001038F8" w:rsidP="001038F8">
            <w:pPr>
              <w:rPr>
                <w:sz w:val="24"/>
                <w:szCs w:val="24"/>
              </w:rPr>
            </w:pPr>
          </w:p>
        </w:tc>
        <w:tc>
          <w:tcPr>
            <w:tcW w:w="4960" w:type="dxa"/>
            <w:tcBorders>
              <w:right w:val="single" w:sz="8" w:space="0" w:color="auto"/>
            </w:tcBorders>
            <w:vAlign w:val="bottom"/>
          </w:tcPr>
          <w:p w:rsidR="001038F8" w:rsidRDefault="001038F8" w:rsidP="001038F8">
            <w:pPr>
              <w:rPr>
                <w:sz w:val="20"/>
                <w:szCs w:val="20"/>
              </w:rPr>
            </w:pPr>
            <w:r>
              <w:rPr>
                <w:rFonts w:eastAsia="Times New Roman"/>
                <w:sz w:val="24"/>
                <w:szCs w:val="24"/>
              </w:rPr>
              <w:t>- определение и выделение времени</w:t>
            </w:r>
          </w:p>
        </w:tc>
        <w:tc>
          <w:tcPr>
            <w:tcW w:w="1400" w:type="dxa"/>
            <w:vAlign w:val="bottom"/>
          </w:tcPr>
          <w:p w:rsidR="001038F8" w:rsidRDefault="001038F8" w:rsidP="001038F8">
            <w:pPr>
              <w:jc w:val="center"/>
              <w:rPr>
                <w:sz w:val="20"/>
                <w:szCs w:val="20"/>
              </w:rPr>
            </w:pPr>
            <w:r>
              <w:rPr>
                <w:rFonts w:eastAsia="Times New Roman"/>
                <w:w w:val="99"/>
                <w:sz w:val="24"/>
                <w:szCs w:val="24"/>
              </w:rPr>
              <w:t>0,7</w:t>
            </w:r>
          </w:p>
        </w:tc>
        <w:tc>
          <w:tcPr>
            <w:tcW w:w="0" w:type="dxa"/>
            <w:vAlign w:val="bottom"/>
          </w:tcPr>
          <w:p w:rsidR="001038F8" w:rsidRDefault="001038F8" w:rsidP="001038F8">
            <w:pPr>
              <w:rPr>
                <w:sz w:val="1"/>
                <w:szCs w:val="1"/>
              </w:rPr>
            </w:pPr>
          </w:p>
        </w:tc>
      </w:tr>
      <w:tr w:rsidR="001038F8" w:rsidTr="001038F8">
        <w:trPr>
          <w:trHeight w:val="276"/>
        </w:trPr>
        <w:tc>
          <w:tcPr>
            <w:tcW w:w="580" w:type="dxa"/>
            <w:tcBorders>
              <w:right w:val="single" w:sz="8" w:space="0" w:color="auto"/>
            </w:tcBorders>
            <w:vAlign w:val="bottom"/>
          </w:tcPr>
          <w:p w:rsidR="001038F8" w:rsidRDefault="001038F8" w:rsidP="001038F8">
            <w:pPr>
              <w:rPr>
                <w:sz w:val="24"/>
                <w:szCs w:val="24"/>
              </w:rPr>
            </w:pPr>
          </w:p>
        </w:tc>
        <w:tc>
          <w:tcPr>
            <w:tcW w:w="2700" w:type="dxa"/>
            <w:tcBorders>
              <w:right w:val="single" w:sz="8" w:space="0" w:color="auto"/>
            </w:tcBorders>
            <w:vAlign w:val="bottom"/>
          </w:tcPr>
          <w:p w:rsidR="001038F8" w:rsidRDefault="001038F8" w:rsidP="001038F8">
            <w:pPr>
              <w:rPr>
                <w:sz w:val="24"/>
                <w:szCs w:val="24"/>
              </w:rPr>
            </w:pPr>
          </w:p>
        </w:tc>
        <w:tc>
          <w:tcPr>
            <w:tcW w:w="4960" w:type="dxa"/>
            <w:tcBorders>
              <w:right w:val="single" w:sz="8" w:space="0" w:color="auto"/>
            </w:tcBorders>
            <w:vAlign w:val="bottom"/>
          </w:tcPr>
          <w:p w:rsidR="001038F8" w:rsidRDefault="001038F8" w:rsidP="001038F8">
            <w:pPr>
              <w:rPr>
                <w:sz w:val="20"/>
                <w:szCs w:val="20"/>
              </w:rPr>
            </w:pPr>
            <w:r>
              <w:rPr>
                <w:rFonts w:eastAsia="Times New Roman"/>
                <w:sz w:val="24"/>
                <w:szCs w:val="24"/>
              </w:rPr>
              <w:t>обеденного перерыва в расписании;</w:t>
            </w:r>
          </w:p>
        </w:tc>
        <w:tc>
          <w:tcPr>
            <w:tcW w:w="1400" w:type="dxa"/>
            <w:vAlign w:val="bottom"/>
          </w:tcPr>
          <w:p w:rsidR="001038F8" w:rsidRDefault="001038F8" w:rsidP="001038F8">
            <w:pPr>
              <w:rPr>
                <w:sz w:val="24"/>
                <w:szCs w:val="24"/>
              </w:rPr>
            </w:pPr>
          </w:p>
        </w:tc>
        <w:tc>
          <w:tcPr>
            <w:tcW w:w="0" w:type="dxa"/>
            <w:vAlign w:val="bottom"/>
          </w:tcPr>
          <w:p w:rsidR="001038F8" w:rsidRDefault="001038F8" w:rsidP="001038F8">
            <w:pPr>
              <w:rPr>
                <w:sz w:val="1"/>
                <w:szCs w:val="1"/>
              </w:rPr>
            </w:pPr>
          </w:p>
        </w:tc>
      </w:tr>
      <w:tr w:rsidR="001038F8" w:rsidTr="001038F8">
        <w:trPr>
          <w:trHeight w:val="278"/>
        </w:trPr>
        <w:tc>
          <w:tcPr>
            <w:tcW w:w="580" w:type="dxa"/>
            <w:tcBorders>
              <w:right w:val="single" w:sz="8" w:space="0" w:color="auto"/>
            </w:tcBorders>
            <w:vAlign w:val="bottom"/>
          </w:tcPr>
          <w:p w:rsidR="001038F8" w:rsidRDefault="001038F8" w:rsidP="001038F8">
            <w:pPr>
              <w:rPr>
                <w:sz w:val="24"/>
                <w:szCs w:val="24"/>
              </w:rPr>
            </w:pPr>
          </w:p>
        </w:tc>
        <w:tc>
          <w:tcPr>
            <w:tcW w:w="2700" w:type="dxa"/>
            <w:tcBorders>
              <w:right w:val="single" w:sz="8" w:space="0" w:color="auto"/>
            </w:tcBorders>
            <w:vAlign w:val="bottom"/>
          </w:tcPr>
          <w:p w:rsidR="001038F8" w:rsidRDefault="001038F8" w:rsidP="001038F8">
            <w:pPr>
              <w:rPr>
                <w:sz w:val="24"/>
                <w:szCs w:val="24"/>
              </w:rPr>
            </w:pPr>
          </w:p>
        </w:tc>
        <w:tc>
          <w:tcPr>
            <w:tcW w:w="4960" w:type="dxa"/>
            <w:tcBorders>
              <w:right w:val="single" w:sz="8" w:space="0" w:color="auto"/>
            </w:tcBorders>
            <w:vAlign w:val="bottom"/>
          </w:tcPr>
          <w:p w:rsidR="001038F8" w:rsidRDefault="001038F8" w:rsidP="001038F8">
            <w:pPr>
              <w:rPr>
                <w:sz w:val="20"/>
                <w:szCs w:val="20"/>
              </w:rPr>
            </w:pPr>
            <w:r>
              <w:rPr>
                <w:rFonts w:eastAsia="Times New Roman"/>
                <w:sz w:val="24"/>
                <w:szCs w:val="24"/>
              </w:rPr>
              <w:t>- выделение времени смены водителей</w:t>
            </w:r>
          </w:p>
        </w:tc>
        <w:tc>
          <w:tcPr>
            <w:tcW w:w="1400" w:type="dxa"/>
            <w:vAlign w:val="bottom"/>
          </w:tcPr>
          <w:p w:rsidR="001038F8" w:rsidRDefault="001038F8" w:rsidP="001038F8">
            <w:pPr>
              <w:jc w:val="center"/>
              <w:rPr>
                <w:sz w:val="20"/>
                <w:szCs w:val="20"/>
              </w:rPr>
            </w:pPr>
            <w:r>
              <w:rPr>
                <w:rFonts w:eastAsia="Times New Roman"/>
                <w:w w:val="99"/>
                <w:sz w:val="24"/>
                <w:szCs w:val="24"/>
              </w:rPr>
              <w:t>0,4</w:t>
            </w:r>
          </w:p>
        </w:tc>
        <w:tc>
          <w:tcPr>
            <w:tcW w:w="0" w:type="dxa"/>
            <w:vAlign w:val="bottom"/>
          </w:tcPr>
          <w:p w:rsidR="001038F8" w:rsidRDefault="001038F8" w:rsidP="001038F8">
            <w:pPr>
              <w:rPr>
                <w:sz w:val="1"/>
                <w:szCs w:val="1"/>
              </w:rPr>
            </w:pPr>
          </w:p>
        </w:tc>
      </w:tr>
      <w:tr w:rsidR="001038F8" w:rsidTr="001038F8">
        <w:trPr>
          <w:trHeight w:val="48"/>
        </w:trPr>
        <w:tc>
          <w:tcPr>
            <w:tcW w:w="580" w:type="dxa"/>
            <w:tcBorders>
              <w:bottom w:val="single" w:sz="8" w:space="0" w:color="auto"/>
              <w:right w:val="single" w:sz="8" w:space="0" w:color="auto"/>
            </w:tcBorders>
            <w:vAlign w:val="bottom"/>
          </w:tcPr>
          <w:p w:rsidR="001038F8" w:rsidRDefault="001038F8" w:rsidP="001038F8">
            <w:pPr>
              <w:rPr>
                <w:sz w:val="4"/>
                <w:szCs w:val="4"/>
              </w:rPr>
            </w:pPr>
          </w:p>
        </w:tc>
        <w:tc>
          <w:tcPr>
            <w:tcW w:w="2700" w:type="dxa"/>
            <w:tcBorders>
              <w:bottom w:val="single" w:sz="8" w:space="0" w:color="auto"/>
              <w:right w:val="single" w:sz="8" w:space="0" w:color="auto"/>
            </w:tcBorders>
            <w:vAlign w:val="bottom"/>
          </w:tcPr>
          <w:p w:rsidR="001038F8" w:rsidRDefault="001038F8" w:rsidP="001038F8">
            <w:pPr>
              <w:rPr>
                <w:sz w:val="4"/>
                <w:szCs w:val="4"/>
              </w:rPr>
            </w:pPr>
          </w:p>
        </w:tc>
        <w:tc>
          <w:tcPr>
            <w:tcW w:w="4960" w:type="dxa"/>
            <w:tcBorders>
              <w:bottom w:val="single" w:sz="8" w:space="0" w:color="auto"/>
              <w:right w:val="single" w:sz="8" w:space="0" w:color="auto"/>
            </w:tcBorders>
            <w:vAlign w:val="bottom"/>
          </w:tcPr>
          <w:p w:rsidR="001038F8" w:rsidRDefault="001038F8" w:rsidP="001038F8">
            <w:pPr>
              <w:rPr>
                <w:sz w:val="4"/>
                <w:szCs w:val="4"/>
              </w:rPr>
            </w:pPr>
          </w:p>
        </w:tc>
        <w:tc>
          <w:tcPr>
            <w:tcW w:w="1400" w:type="dxa"/>
            <w:tcBorders>
              <w:bottom w:val="single" w:sz="8" w:space="0" w:color="auto"/>
            </w:tcBorders>
            <w:vAlign w:val="bottom"/>
          </w:tcPr>
          <w:p w:rsidR="001038F8" w:rsidRDefault="001038F8" w:rsidP="001038F8">
            <w:pPr>
              <w:rPr>
                <w:sz w:val="4"/>
                <w:szCs w:val="4"/>
              </w:rPr>
            </w:pPr>
          </w:p>
        </w:tc>
        <w:tc>
          <w:tcPr>
            <w:tcW w:w="0" w:type="dxa"/>
            <w:vAlign w:val="bottom"/>
          </w:tcPr>
          <w:p w:rsidR="001038F8" w:rsidRDefault="001038F8" w:rsidP="001038F8">
            <w:pPr>
              <w:rPr>
                <w:sz w:val="1"/>
                <w:szCs w:val="1"/>
              </w:rPr>
            </w:pPr>
          </w:p>
        </w:tc>
      </w:tr>
    </w:tbl>
    <w:p w:rsidR="001038F8" w:rsidRDefault="001038F8" w:rsidP="001038F8">
      <w:pPr>
        <w:sectPr w:rsidR="001038F8">
          <w:pgSz w:w="11900" w:h="16838"/>
          <w:pgMar w:top="698" w:right="746" w:bottom="1440" w:left="1280" w:header="0" w:footer="0" w:gutter="0"/>
          <w:cols w:space="720" w:equalWidth="0">
            <w:col w:w="9880"/>
          </w:cols>
        </w:sectPr>
      </w:pPr>
    </w:p>
    <w:p w:rsidR="001038F8" w:rsidRDefault="001038F8" w:rsidP="001038F8">
      <w:pPr>
        <w:spacing w:line="156" w:lineRule="exact"/>
        <w:rPr>
          <w:sz w:val="20"/>
          <w:szCs w:val="20"/>
        </w:rPr>
      </w:pPr>
    </w:p>
    <w:p w:rsidR="001038F8" w:rsidRDefault="001038F8" w:rsidP="001038F8">
      <w:pPr>
        <w:jc w:val="center"/>
        <w:rPr>
          <w:sz w:val="20"/>
          <w:szCs w:val="20"/>
        </w:rPr>
      </w:pPr>
      <w:r>
        <w:rPr>
          <w:rFonts w:eastAsia="Times New Roman"/>
          <w:b/>
          <w:bCs/>
          <w:sz w:val="24"/>
          <w:szCs w:val="24"/>
        </w:rPr>
        <w:t>Паспорт практического задания вариативной части практического задания 2 уровня для</w:t>
      </w:r>
    </w:p>
    <w:p w:rsidR="001038F8" w:rsidRDefault="001038F8" w:rsidP="001038F8">
      <w:pPr>
        <w:spacing w:line="151" w:lineRule="exact"/>
        <w:rPr>
          <w:sz w:val="20"/>
          <w:szCs w:val="20"/>
        </w:rPr>
      </w:pPr>
    </w:p>
    <w:p w:rsidR="001038F8" w:rsidRDefault="001038F8" w:rsidP="001038F8">
      <w:pPr>
        <w:jc w:val="center"/>
        <w:rPr>
          <w:sz w:val="20"/>
          <w:szCs w:val="20"/>
        </w:rPr>
      </w:pPr>
      <w:r>
        <w:rPr>
          <w:rFonts w:eastAsia="Times New Roman"/>
          <w:b/>
          <w:bCs/>
          <w:sz w:val="23"/>
          <w:szCs w:val="23"/>
        </w:rPr>
        <w:t>специальности 23.02.03 «Техническое обслуживание и ремонт автомобильного транспорта»</w:t>
      </w:r>
    </w:p>
    <w:p w:rsidR="001038F8" w:rsidRDefault="001038F8" w:rsidP="001038F8">
      <w:pPr>
        <w:spacing w:line="123" w:lineRule="exact"/>
        <w:rPr>
          <w:sz w:val="20"/>
          <w:szCs w:val="20"/>
        </w:rPr>
      </w:pPr>
    </w:p>
    <w:tbl>
      <w:tblPr>
        <w:tblW w:w="0" w:type="auto"/>
        <w:tblInd w:w="190" w:type="dxa"/>
        <w:tblLayout w:type="fixed"/>
        <w:tblCellMar>
          <w:left w:w="0" w:type="dxa"/>
          <w:right w:w="0" w:type="dxa"/>
        </w:tblCellMar>
        <w:tblLook w:val="04A0" w:firstRow="1" w:lastRow="0" w:firstColumn="1" w:lastColumn="0" w:noHBand="0" w:noVBand="1"/>
      </w:tblPr>
      <w:tblGrid>
        <w:gridCol w:w="620"/>
        <w:gridCol w:w="960"/>
        <w:gridCol w:w="500"/>
        <w:gridCol w:w="420"/>
        <w:gridCol w:w="800"/>
        <w:gridCol w:w="860"/>
        <w:gridCol w:w="100"/>
        <w:gridCol w:w="160"/>
        <w:gridCol w:w="900"/>
        <w:gridCol w:w="200"/>
        <w:gridCol w:w="700"/>
        <w:gridCol w:w="100"/>
        <w:gridCol w:w="200"/>
        <w:gridCol w:w="1320"/>
        <w:gridCol w:w="540"/>
        <w:gridCol w:w="60"/>
        <w:gridCol w:w="600"/>
        <w:gridCol w:w="500"/>
        <w:gridCol w:w="80"/>
        <w:gridCol w:w="30"/>
      </w:tblGrid>
      <w:tr w:rsidR="001038F8" w:rsidTr="001038F8">
        <w:trPr>
          <w:trHeight w:val="280"/>
        </w:trPr>
        <w:tc>
          <w:tcPr>
            <w:tcW w:w="620" w:type="dxa"/>
            <w:tcBorders>
              <w:top w:val="single" w:sz="8" w:space="0" w:color="auto"/>
              <w:left w:val="single" w:sz="8" w:space="0" w:color="auto"/>
              <w:right w:val="single" w:sz="8" w:space="0" w:color="auto"/>
            </w:tcBorders>
            <w:vAlign w:val="bottom"/>
          </w:tcPr>
          <w:p w:rsidR="001038F8" w:rsidRDefault="001038F8" w:rsidP="001038F8">
            <w:pPr>
              <w:rPr>
                <w:sz w:val="20"/>
                <w:szCs w:val="20"/>
              </w:rPr>
            </w:pPr>
            <w:r>
              <w:rPr>
                <w:rFonts w:eastAsia="Times New Roman"/>
                <w:b/>
                <w:bCs/>
                <w:sz w:val="24"/>
                <w:szCs w:val="24"/>
              </w:rPr>
              <w:t>№</w:t>
            </w:r>
          </w:p>
        </w:tc>
        <w:tc>
          <w:tcPr>
            <w:tcW w:w="3540" w:type="dxa"/>
            <w:gridSpan w:val="5"/>
            <w:tcBorders>
              <w:top w:val="single" w:sz="8" w:space="0" w:color="auto"/>
              <w:right w:val="single" w:sz="8" w:space="0" w:color="auto"/>
            </w:tcBorders>
            <w:vAlign w:val="bottom"/>
          </w:tcPr>
          <w:p w:rsidR="001038F8" w:rsidRDefault="001038F8" w:rsidP="001038F8">
            <w:pPr>
              <w:rPr>
                <w:sz w:val="20"/>
                <w:szCs w:val="20"/>
              </w:rPr>
            </w:pPr>
            <w:r>
              <w:rPr>
                <w:rFonts w:eastAsia="Times New Roman"/>
                <w:b/>
                <w:bCs/>
                <w:sz w:val="24"/>
                <w:szCs w:val="24"/>
              </w:rPr>
              <w:t>Характеристики ФГОС СПО</w:t>
            </w:r>
          </w:p>
        </w:tc>
        <w:tc>
          <w:tcPr>
            <w:tcW w:w="100" w:type="dxa"/>
            <w:tcBorders>
              <w:top w:val="single" w:sz="8" w:space="0" w:color="auto"/>
            </w:tcBorders>
            <w:vAlign w:val="bottom"/>
          </w:tcPr>
          <w:p w:rsidR="001038F8" w:rsidRDefault="001038F8" w:rsidP="001038F8">
            <w:pPr>
              <w:rPr>
                <w:sz w:val="24"/>
                <w:szCs w:val="24"/>
              </w:rPr>
            </w:pPr>
          </w:p>
        </w:tc>
        <w:tc>
          <w:tcPr>
            <w:tcW w:w="5360" w:type="dxa"/>
            <w:gridSpan w:val="12"/>
            <w:tcBorders>
              <w:top w:val="single" w:sz="8" w:space="0" w:color="auto"/>
              <w:right w:val="single" w:sz="8" w:space="0" w:color="auto"/>
            </w:tcBorders>
            <w:vAlign w:val="bottom"/>
          </w:tcPr>
          <w:p w:rsidR="001038F8" w:rsidRDefault="001038F8" w:rsidP="001038F8">
            <w:pPr>
              <w:rPr>
                <w:sz w:val="20"/>
                <w:szCs w:val="20"/>
              </w:rPr>
            </w:pPr>
            <w:r>
              <w:rPr>
                <w:rFonts w:eastAsia="Times New Roman"/>
                <w:b/>
                <w:bCs/>
                <w:sz w:val="24"/>
                <w:szCs w:val="24"/>
              </w:rPr>
              <w:t>Характеристики профессионального стандарта</w:t>
            </w:r>
          </w:p>
        </w:tc>
        <w:tc>
          <w:tcPr>
            <w:tcW w:w="0" w:type="dxa"/>
            <w:vAlign w:val="bottom"/>
          </w:tcPr>
          <w:p w:rsidR="001038F8" w:rsidRDefault="001038F8" w:rsidP="001038F8">
            <w:pPr>
              <w:rPr>
                <w:sz w:val="1"/>
                <w:szCs w:val="1"/>
              </w:rPr>
            </w:pPr>
          </w:p>
        </w:tc>
      </w:tr>
      <w:tr w:rsidR="001038F8" w:rsidTr="001038F8">
        <w:trPr>
          <w:trHeight w:val="279"/>
        </w:trPr>
        <w:tc>
          <w:tcPr>
            <w:tcW w:w="620" w:type="dxa"/>
            <w:tcBorders>
              <w:left w:val="single" w:sz="8" w:space="0" w:color="auto"/>
              <w:bottom w:val="single" w:sz="8" w:space="0" w:color="auto"/>
              <w:right w:val="single" w:sz="8" w:space="0" w:color="auto"/>
            </w:tcBorders>
            <w:vAlign w:val="bottom"/>
          </w:tcPr>
          <w:p w:rsidR="001038F8" w:rsidRDefault="001038F8" w:rsidP="001038F8">
            <w:pPr>
              <w:rPr>
                <w:sz w:val="20"/>
                <w:szCs w:val="20"/>
              </w:rPr>
            </w:pPr>
            <w:r>
              <w:rPr>
                <w:rFonts w:eastAsia="Times New Roman"/>
                <w:b/>
                <w:bCs/>
                <w:sz w:val="24"/>
                <w:szCs w:val="24"/>
              </w:rPr>
              <w:t>п/п</w:t>
            </w:r>
          </w:p>
        </w:tc>
        <w:tc>
          <w:tcPr>
            <w:tcW w:w="960" w:type="dxa"/>
            <w:tcBorders>
              <w:bottom w:val="single" w:sz="8" w:space="0" w:color="auto"/>
            </w:tcBorders>
            <w:vAlign w:val="bottom"/>
          </w:tcPr>
          <w:p w:rsidR="001038F8" w:rsidRDefault="001038F8" w:rsidP="001038F8">
            <w:pPr>
              <w:rPr>
                <w:sz w:val="24"/>
                <w:szCs w:val="24"/>
              </w:rPr>
            </w:pPr>
          </w:p>
        </w:tc>
        <w:tc>
          <w:tcPr>
            <w:tcW w:w="500" w:type="dxa"/>
            <w:tcBorders>
              <w:bottom w:val="single" w:sz="8" w:space="0" w:color="auto"/>
            </w:tcBorders>
            <w:vAlign w:val="bottom"/>
          </w:tcPr>
          <w:p w:rsidR="001038F8" w:rsidRDefault="001038F8" w:rsidP="001038F8">
            <w:pPr>
              <w:rPr>
                <w:sz w:val="24"/>
                <w:szCs w:val="24"/>
              </w:rPr>
            </w:pPr>
          </w:p>
        </w:tc>
        <w:tc>
          <w:tcPr>
            <w:tcW w:w="420" w:type="dxa"/>
            <w:tcBorders>
              <w:bottom w:val="single" w:sz="8" w:space="0" w:color="auto"/>
            </w:tcBorders>
            <w:vAlign w:val="bottom"/>
          </w:tcPr>
          <w:p w:rsidR="001038F8" w:rsidRDefault="001038F8" w:rsidP="001038F8">
            <w:pPr>
              <w:rPr>
                <w:sz w:val="24"/>
                <w:szCs w:val="24"/>
              </w:rPr>
            </w:pPr>
          </w:p>
        </w:tc>
        <w:tc>
          <w:tcPr>
            <w:tcW w:w="800" w:type="dxa"/>
            <w:tcBorders>
              <w:bottom w:val="single" w:sz="8" w:space="0" w:color="auto"/>
            </w:tcBorders>
            <w:vAlign w:val="bottom"/>
          </w:tcPr>
          <w:p w:rsidR="001038F8" w:rsidRDefault="001038F8" w:rsidP="001038F8">
            <w:pPr>
              <w:rPr>
                <w:sz w:val="24"/>
                <w:szCs w:val="24"/>
              </w:rPr>
            </w:pPr>
          </w:p>
        </w:tc>
        <w:tc>
          <w:tcPr>
            <w:tcW w:w="860" w:type="dxa"/>
            <w:tcBorders>
              <w:bottom w:val="single" w:sz="8" w:space="0" w:color="auto"/>
              <w:right w:val="single" w:sz="8" w:space="0" w:color="auto"/>
            </w:tcBorders>
            <w:vAlign w:val="bottom"/>
          </w:tcPr>
          <w:p w:rsidR="001038F8" w:rsidRDefault="001038F8" w:rsidP="001038F8">
            <w:pPr>
              <w:rPr>
                <w:sz w:val="24"/>
                <w:szCs w:val="24"/>
              </w:rPr>
            </w:pPr>
          </w:p>
        </w:tc>
        <w:tc>
          <w:tcPr>
            <w:tcW w:w="100" w:type="dxa"/>
            <w:tcBorders>
              <w:bottom w:val="single" w:sz="8" w:space="0" w:color="auto"/>
            </w:tcBorders>
            <w:vAlign w:val="bottom"/>
          </w:tcPr>
          <w:p w:rsidR="001038F8" w:rsidRDefault="001038F8" w:rsidP="001038F8">
            <w:pPr>
              <w:rPr>
                <w:sz w:val="24"/>
                <w:szCs w:val="24"/>
              </w:rPr>
            </w:pPr>
          </w:p>
        </w:tc>
        <w:tc>
          <w:tcPr>
            <w:tcW w:w="2060" w:type="dxa"/>
            <w:gridSpan w:val="5"/>
            <w:tcBorders>
              <w:bottom w:val="single" w:sz="8" w:space="0" w:color="auto"/>
            </w:tcBorders>
            <w:vAlign w:val="bottom"/>
          </w:tcPr>
          <w:p w:rsidR="001038F8" w:rsidRDefault="001038F8" w:rsidP="001038F8">
            <w:pPr>
              <w:rPr>
                <w:sz w:val="20"/>
                <w:szCs w:val="20"/>
              </w:rPr>
            </w:pPr>
            <w:r>
              <w:rPr>
                <w:rFonts w:eastAsia="Times New Roman"/>
                <w:b/>
                <w:bCs/>
                <w:sz w:val="24"/>
                <w:szCs w:val="24"/>
              </w:rPr>
              <w:t>(при наличии)</w:t>
            </w:r>
          </w:p>
        </w:tc>
        <w:tc>
          <w:tcPr>
            <w:tcW w:w="200" w:type="dxa"/>
            <w:tcBorders>
              <w:bottom w:val="single" w:sz="8" w:space="0" w:color="auto"/>
            </w:tcBorders>
            <w:vAlign w:val="bottom"/>
          </w:tcPr>
          <w:p w:rsidR="001038F8" w:rsidRDefault="001038F8" w:rsidP="001038F8">
            <w:pPr>
              <w:rPr>
                <w:sz w:val="24"/>
                <w:szCs w:val="24"/>
              </w:rPr>
            </w:pPr>
          </w:p>
        </w:tc>
        <w:tc>
          <w:tcPr>
            <w:tcW w:w="1320" w:type="dxa"/>
            <w:tcBorders>
              <w:bottom w:val="single" w:sz="8" w:space="0" w:color="auto"/>
            </w:tcBorders>
            <w:vAlign w:val="bottom"/>
          </w:tcPr>
          <w:p w:rsidR="001038F8" w:rsidRDefault="001038F8" w:rsidP="001038F8">
            <w:pPr>
              <w:rPr>
                <w:sz w:val="24"/>
                <w:szCs w:val="24"/>
              </w:rPr>
            </w:pPr>
          </w:p>
        </w:tc>
        <w:tc>
          <w:tcPr>
            <w:tcW w:w="540" w:type="dxa"/>
            <w:tcBorders>
              <w:bottom w:val="single" w:sz="8" w:space="0" w:color="auto"/>
            </w:tcBorders>
            <w:vAlign w:val="bottom"/>
          </w:tcPr>
          <w:p w:rsidR="001038F8" w:rsidRDefault="001038F8" w:rsidP="001038F8">
            <w:pPr>
              <w:rPr>
                <w:sz w:val="24"/>
                <w:szCs w:val="24"/>
              </w:rPr>
            </w:pPr>
          </w:p>
        </w:tc>
        <w:tc>
          <w:tcPr>
            <w:tcW w:w="60" w:type="dxa"/>
            <w:tcBorders>
              <w:bottom w:val="single" w:sz="8" w:space="0" w:color="auto"/>
            </w:tcBorders>
            <w:vAlign w:val="bottom"/>
          </w:tcPr>
          <w:p w:rsidR="001038F8" w:rsidRDefault="001038F8" w:rsidP="001038F8">
            <w:pPr>
              <w:rPr>
                <w:sz w:val="24"/>
                <w:szCs w:val="24"/>
              </w:rPr>
            </w:pPr>
          </w:p>
        </w:tc>
        <w:tc>
          <w:tcPr>
            <w:tcW w:w="600" w:type="dxa"/>
            <w:tcBorders>
              <w:bottom w:val="single" w:sz="8" w:space="0" w:color="auto"/>
            </w:tcBorders>
            <w:vAlign w:val="bottom"/>
          </w:tcPr>
          <w:p w:rsidR="001038F8" w:rsidRDefault="001038F8" w:rsidP="001038F8">
            <w:pPr>
              <w:rPr>
                <w:sz w:val="24"/>
                <w:szCs w:val="24"/>
              </w:rPr>
            </w:pPr>
          </w:p>
        </w:tc>
        <w:tc>
          <w:tcPr>
            <w:tcW w:w="500" w:type="dxa"/>
            <w:tcBorders>
              <w:bottom w:val="single" w:sz="8" w:space="0" w:color="auto"/>
            </w:tcBorders>
            <w:vAlign w:val="bottom"/>
          </w:tcPr>
          <w:p w:rsidR="001038F8" w:rsidRDefault="001038F8" w:rsidP="001038F8">
            <w:pPr>
              <w:rPr>
                <w:sz w:val="24"/>
                <w:szCs w:val="24"/>
              </w:rPr>
            </w:pPr>
          </w:p>
        </w:tc>
        <w:tc>
          <w:tcPr>
            <w:tcW w:w="80" w:type="dxa"/>
            <w:tcBorders>
              <w:bottom w:val="single" w:sz="8" w:space="0" w:color="auto"/>
              <w:right w:val="single" w:sz="8" w:space="0" w:color="auto"/>
            </w:tcBorders>
            <w:vAlign w:val="bottom"/>
          </w:tcPr>
          <w:p w:rsidR="001038F8" w:rsidRDefault="001038F8" w:rsidP="001038F8">
            <w:pPr>
              <w:rPr>
                <w:sz w:val="24"/>
                <w:szCs w:val="24"/>
              </w:rPr>
            </w:pPr>
          </w:p>
        </w:tc>
        <w:tc>
          <w:tcPr>
            <w:tcW w:w="0" w:type="dxa"/>
            <w:vAlign w:val="bottom"/>
          </w:tcPr>
          <w:p w:rsidR="001038F8" w:rsidRDefault="001038F8" w:rsidP="001038F8">
            <w:pPr>
              <w:rPr>
                <w:sz w:val="1"/>
                <w:szCs w:val="1"/>
              </w:rPr>
            </w:pPr>
          </w:p>
        </w:tc>
      </w:tr>
      <w:tr w:rsidR="001038F8" w:rsidTr="001038F8">
        <w:trPr>
          <w:trHeight w:val="258"/>
        </w:trPr>
        <w:tc>
          <w:tcPr>
            <w:tcW w:w="620" w:type="dxa"/>
            <w:tcBorders>
              <w:left w:val="single" w:sz="8" w:space="0" w:color="auto"/>
              <w:right w:val="single" w:sz="8" w:space="0" w:color="auto"/>
            </w:tcBorders>
            <w:vAlign w:val="bottom"/>
          </w:tcPr>
          <w:p w:rsidR="001038F8" w:rsidRDefault="001038F8" w:rsidP="001038F8">
            <w:pPr>
              <w:spacing w:line="258" w:lineRule="exact"/>
              <w:rPr>
                <w:sz w:val="20"/>
                <w:szCs w:val="20"/>
              </w:rPr>
            </w:pPr>
            <w:r>
              <w:rPr>
                <w:rFonts w:eastAsia="Times New Roman"/>
                <w:sz w:val="24"/>
                <w:szCs w:val="24"/>
              </w:rPr>
              <w:t>1</w:t>
            </w:r>
          </w:p>
        </w:tc>
        <w:tc>
          <w:tcPr>
            <w:tcW w:w="960" w:type="dxa"/>
            <w:vAlign w:val="bottom"/>
          </w:tcPr>
          <w:p w:rsidR="001038F8" w:rsidRDefault="001038F8" w:rsidP="001038F8">
            <w:pPr>
              <w:spacing w:line="258" w:lineRule="exact"/>
              <w:rPr>
                <w:sz w:val="20"/>
                <w:szCs w:val="20"/>
              </w:rPr>
            </w:pPr>
            <w:r>
              <w:rPr>
                <w:rFonts w:eastAsia="Times New Roman"/>
                <w:w w:val="99"/>
                <w:sz w:val="24"/>
                <w:szCs w:val="24"/>
              </w:rPr>
              <w:t>23.02.03</w:t>
            </w:r>
          </w:p>
        </w:tc>
        <w:tc>
          <w:tcPr>
            <w:tcW w:w="500" w:type="dxa"/>
            <w:vAlign w:val="bottom"/>
          </w:tcPr>
          <w:p w:rsidR="001038F8" w:rsidRDefault="001038F8" w:rsidP="001038F8"/>
        </w:tc>
        <w:tc>
          <w:tcPr>
            <w:tcW w:w="420" w:type="dxa"/>
            <w:vAlign w:val="bottom"/>
          </w:tcPr>
          <w:p w:rsidR="001038F8" w:rsidRDefault="001038F8" w:rsidP="001038F8"/>
        </w:tc>
        <w:tc>
          <w:tcPr>
            <w:tcW w:w="1660" w:type="dxa"/>
            <w:gridSpan w:val="2"/>
            <w:tcBorders>
              <w:right w:val="single" w:sz="8" w:space="0" w:color="auto"/>
            </w:tcBorders>
            <w:vAlign w:val="bottom"/>
          </w:tcPr>
          <w:p w:rsidR="001038F8" w:rsidRDefault="001038F8" w:rsidP="001038F8">
            <w:pPr>
              <w:spacing w:line="258" w:lineRule="exact"/>
              <w:jc w:val="right"/>
              <w:rPr>
                <w:sz w:val="20"/>
                <w:szCs w:val="20"/>
              </w:rPr>
            </w:pPr>
            <w:r>
              <w:rPr>
                <w:rFonts w:eastAsia="Times New Roman"/>
                <w:sz w:val="24"/>
                <w:szCs w:val="24"/>
              </w:rPr>
              <w:t>Техническое</w:t>
            </w:r>
          </w:p>
        </w:tc>
        <w:tc>
          <w:tcPr>
            <w:tcW w:w="100" w:type="dxa"/>
            <w:tcBorders>
              <w:right w:val="single" w:sz="8" w:space="0" w:color="FAFAFA"/>
            </w:tcBorders>
            <w:vAlign w:val="bottom"/>
          </w:tcPr>
          <w:p w:rsidR="001038F8" w:rsidRDefault="001038F8" w:rsidP="001038F8"/>
        </w:tc>
        <w:tc>
          <w:tcPr>
            <w:tcW w:w="5280" w:type="dxa"/>
            <w:gridSpan w:val="11"/>
            <w:tcBorders>
              <w:right w:val="single" w:sz="8" w:space="0" w:color="FAFAFA"/>
            </w:tcBorders>
            <w:shd w:val="clear" w:color="auto" w:fill="FAFAFA"/>
            <w:vAlign w:val="bottom"/>
          </w:tcPr>
          <w:p w:rsidR="001038F8" w:rsidRDefault="001038F8" w:rsidP="001038F8">
            <w:pPr>
              <w:spacing w:line="258" w:lineRule="exact"/>
              <w:rPr>
                <w:sz w:val="20"/>
                <w:szCs w:val="20"/>
              </w:rPr>
            </w:pPr>
            <w:r>
              <w:rPr>
                <w:rFonts w:eastAsia="Times New Roman"/>
                <w:sz w:val="24"/>
                <w:szCs w:val="24"/>
                <w:highlight w:val="white"/>
              </w:rPr>
              <w:t>Специалист по техническому диагностированию и</w:t>
            </w:r>
          </w:p>
        </w:tc>
        <w:tc>
          <w:tcPr>
            <w:tcW w:w="80" w:type="dxa"/>
            <w:tcBorders>
              <w:right w:val="single" w:sz="8" w:space="0" w:color="auto"/>
            </w:tcBorders>
            <w:vAlign w:val="bottom"/>
          </w:tcPr>
          <w:p w:rsidR="001038F8" w:rsidRDefault="001038F8" w:rsidP="001038F8"/>
        </w:tc>
        <w:tc>
          <w:tcPr>
            <w:tcW w:w="0" w:type="dxa"/>
            <w:vAlign w:val="bottom"/>
          </w:tcPr>
          <w:p w:rsidR="001038F8" w:rsidRDefault="001038F8" w:rsidP="001038F8">
            <w:pPr>
              <w:rPr>
                <w:sz w:val="1"/>
                <w:szCs w:val="1"/>
              </w:rPr>
            </w:pPr>
          </w:p>
        </w:tc>
      </w:tr>
      <w:tr w:rsidR="001038F8" w:rsidTr="001038F8">
        <w:trPr>
          <w:trHeight w:val="276"/>
        </w:trPr>
        <w:tc>
          <w:tcPr>
            <w:tcW w:w="620" w:type="dxa"/>
            <w:tcBorders>
              <w:left w:val="single" w:sz="8" w:space="0" w:color="auto"/>
              <w:right w:val="single" w:sz="8" w:space="0" w:color="auto"/>
            </w:tcBorders>
            <w:vAlign w:val="bottom"/>
          </w:tcPr>
          <w:p w:rsidR="001038F8" w:rsidRDefault="001038F8" w:rsidP="001038F8">
            <w:pPr>
              <w:rPr>
                <w:sz w:val="24"/>
                <w:szCs w:val="24"/>
              </w:rPr>
            </w:pPr>
          </w:p>
        </w:tc>
        <w:tc>
          <w:tcPr>
            <w:tcW w:w="1880" w:type="dxa"/>
            <w:gridSpan w:val="3"/>
            <w:vAlign w:val="bottom"/>
          </w:tcPr>
          <w:p w:rsidR="001038F8" w:rsidRDefault="001038F8" w:rsidP="001038F8">
            <w:pPr>
              <w:rPr>
                <w:sz w:val="20"/>
                <w:szCs w:val="20"/>
              </w:rPr>
            </w:pPr>
            <w:r>
              <w:rPr>
                <w:rFonts w:eastAsia="Times New Roman"/>
                <w:sz w:val="24"/>
                <w:szCs w:val="24"/>
              </w:rPr>
              <w:t>обслуживание</w:t>
            </w:r>
          </w:p>
        </w:tc>
        <w:tc>
          <w:tcPr>
            <w:tcW w:w="800" w:type="dxa"/>
            <w:vAlign w:val="bottom"/>
          </w:tcPr>
          <w:p w:rsidR="001038F8" w:rsidRDefault="001038F8" w:rsidP="001038F8">
            <w:pPr>
              <w:rPr>
                <w:sz w:val="20"/>
                <w:szCs w:val="20"/>
              </w:rPr>
            </w:pPr>
            <w:r>
              <w:rPr>
                <w:rFonts w:eastAsia="Times New Roman"/>
                <w:sz w:val="24"/>
                <w:szCs w:val="24"/>
              </w:rPr>
              <w:t>и</w:t>
            </w:r>
          </w:p>
        </w:tc>
        <w:tc>
          <w:tcPr>
            <w:tcW w:w="860" w:type="dxa"/>
            <w:tcBorders>
              <w:right w:val="single" w:sz="8" w:space="0" w:color="auto"/>
            </w:tcBorders>
            <w:vAlign w:val="bottom"/>
          </w:tcPr>
          <w:p w:rsidR="001038F8" w:rsidRDefault="001038F8" w:rsidP="001038F8">
            <w:pPr>
              <w:jc w:val="right"/>
              <w:rPr>
                <w:sz w:val="20"/>
                <w:szCs w:val="20"/>
              </w:rPr>
            </w:pPr>
            <w:r>
              <w:rPr>
                <w:rFonts w:eastAsia="Times New Roman"/>
                <w:w w:val="98"/>
                <w:sz w:val="24"/>
                <w:szCs w:val="24"/>
              </w:rPr>
              <w:t>ремонт</w:t>
            </w:r>
          </w:p>
        </w:tc>
        <w:tc>
          <w:tcPr>
            <w:tcW w:w="100" w:type="dxa"/>
            <w:tcBorders>
              <w:right w:val="single" w:sz="8" w:space="0" w:color="FAFAFA"/>
            </w:tcBorders>
            <w:vAlign w:val="bottom"/>
          </w:tcPr>
          <w:p w:rsidR="001038F8" w:rsidRDefault="001038F8" w:rsidP="001038F8">
            <w:pPr>
              <w:rPr>
                <w:sz w:val="24"/>
                <w:szCs w:val="24"/>
              </w:rPr>
            </w:pPr>
          </w:p>
        </w:tc>
        <w:tc>
          <w:tcPr>
            <w:tcW w:w="3580" w:type="dxa"/>
            <w:gridSpan w:val="7"/>
            <w:shd w:val="clear" w:color="auto" w:fill="FAFAFA"/>
            <w:vAlign w:val="bottom"/>
          </w:tcPr>
          <w:p w:rsidR="001038F8" w:rsidRDefault="001038F8" w:rsidP="001038F8">
            <w:pPr>
              <w:rPr>
                <w:sz w:val="20"/>
                <w:szCs w:val="20"/>
              </w:rPr>
            </w:pPr>
            <w:r>
              <w:rPr>
                <w:rFonts w:eastAsia="Times New Roman"/>
                <w:sz w:val="24"/>
                <w:szCs w:val="24"/>
              </w:rPr>
              <w:t>контролю технического состояния</w:t>
            </w:r>
          </w:p>
        </w:tc>
        <w:tc>
          <w:tcPr>
            <w:tcW w:w="540" w:type="dxa"/>
            <w:tcBorders>
              <w:right w:val="single" w:sz="8" w:space="0" w:color="FAFAFA"/>
            </w:tcBorders>
            <w:shd w:val="clear" w:color="auto" w:fill="FAFAFA"/>
            <w:vAlign w:val="bottom"/>
          </w:tcPr>
          <w:p w:rsidR="001038F8" w:rsidRDefault="001038F8" w:rsidP="001038F8">
            <w:pPr>
              <w:rPr>
                <w:sz w:val="24"/>
                <w:szCs w:val="24"/>
              </w:rPr>
            </w:pPr>
          </w:p>
        </w:tc>
        <w:tc>
          <w:tcPr>
            <w:tcW w:w="60" w:type="dxa"/>
            <w:shd w:val="clear" w:color="auto" w:fill="FAFAFA"/>
            <w:vAlign w:val="bottom"/>
          </w:tcPr>
          <w:p w:rsidR="001038F8" w:rsidRDefault="001038F8" w:rsidP="001038F8">
            <w:pPr>
              <w:rPr>
                <w:sz w:val="24"/>
                <w:szCs w:val="24"/>
              </w:rPr>
            </w:pPr>
          </w:p>
        </w:tc>
        <w:tc>
          <w:tcPr>
            <w:tcW w:w="600" w:type="dxa"/>
            <w:shd w:val="clear" w:color="auto" w:fill="FAFAFA"/>
            <w:vAlign w:val="bottom"/>
          </w:tcPr>
          <w:p w:rsidR="001038F8" w:rsidRDefault="001038F8" w:rsidP="001038F8">
            <w:pPr>
              <w:rPr>
                <w:sz w:val="24"/>
                <w:szCs w:val="24"/>
              </w:rPr>
            </w:pPr>
          </w:p>
        </w:tc>
        <w:tc>
          <w:tcPr>
            <w:tcW w:w="500" w:type="dxa"/>
            <w:tcBorders>
              <w:right w:val="single" w:sz="8" w:space="0" w:color="FAFAFA"/>
            </w:tcBorders>
            <w:shd w:val="clear" w:color="auto" w:fill="FAFAFA"/>
            <w:vAlign w:val="bottom"/>
          </w:tcPr>
          <w:p w:rsidR="001038F8" w:rsidRDefault="001038F8" w:rsidP="001038F8">
            <w:pPr>
              <w:rPr>
                <w:sz w:val="24"/>
                <w:szCs w:val="24"/>
              </w:rPr>
            </w:pPr>
          </w:p>
        </w:tc>
        <w:tc>
          <w:tcPr>
            <w:tcW w:w="80" w:type="dxa"/>
            <w:tcBorders>
              <w:right w:val="single" w:sz="8" w:space="0" w:color="auto"/>
            </w:tcBorders>
            <w:vAlign w:val="bottom"/>
          </w:tcPr>
          <w:p w:rsidR="001038F8" w:rsidRDefault="001038F8" w:rsidP="001038F8">
            <w:pPr>
              <w:rPr>
                <w:sz w:val="24"/>
                <w:szCs w:val="24"/>
              </w:rPr>
            </w:pPr>
          </w:p>
        </w:tc>
        <w:tc>
          <w:tcPr>
            <w:tcW w:w="0" w:type="dxa"/>
            <w:vAlign w:val="bottom"/>
          </w:tcPr>
          <w:p w:rsidR="001038F8" w:rsidRDefault="001038F8" w:rsidP="001038F8">
            <w:pPr>
              <w:rPr>
                <w:sz w:val="1"/>
                <w:szCs w:val="1"/>
              </w:rPr>
            </w:pPr>
          </w:p>
        </w:tc>
      </w:tr>
      <w:tr w:rsidR="001038F8" w:rsidTr="001038F8">
        <w:trPr>
          <w:trHeight w:val="276"/>
        </w:trPr>
        <w:tc>
          <w:tcPr>
            <w:tcW w:w="620" w:type="dxa"/>
            <w:tcBorders>
              <w:left w:val="single" w:sz="8" w:space="0" w:color="auto"/>
              <w:right w:val="single" w:sz="8" w:space="0" w:color="auto"/>
            </w:tcBorders>
            <w:vAlign w:val="bottom"/>
          </w:tcPr>
          <w:p w:rsidR="001038F8" w:rsidRDefault="001038F8" w:rsidP="001038F8">
            <w:pPr>
              <w:rPr>
                <w:sz w:val="24"/>
                <w:szCs w:val="24"/>
              </w:rPr>
            </w:pPr>
          </w:p>
        </w:tc>
        <w:tc>
          <w:tcPr>
            <w:tcW w:w="1880" w:type="dxa"/>
            <w:gridSpan w:val="3"/>
            <w:vAlign w:val="bottom"/>
          </w:tcPr>
          <w:p w:rsidR="001038F8" w:rsidRDefault="001038F8" w:rsidP="001038F8">
            <w:pPr>
              <w:rPr>
                <w:sz w:val="20"/>
                <w:szCs w:val="20"/>
              </w:rPr>
            </w:pPr>
            <w:r>
              <w:rPr>
                <w:rFonts w:eastAsia="Times New Roman"/>
                <w:sz w:val="24"/>
                <w:szCs w:val="24"/>
              </w:rPr>
              <w:t>автомобильного</w:t>
            </w:r>
          </w:p>
        </w:tc>
        <w:tc>
          <w:tcPr>
            <w:tcW w:w="1660" w:type="dxa"/>
            <w:gridSpan w:val="2"/>
            <w:tcBorders>
              <w:right w:val="single" w:sz="8" w:space="0" w:color="auto"/>
            </w:tcBorders>
            <w:vAlign w:val="bottom"/>
          </w:tcPr>
          <w:p w:rsidR="001038F8" w:rsidRDefault="001038F8" w:rsidP="001038F8">
            <w:pPr>
              <w:jc w:val="right"/>
              <w:rPr>
                <w:sz w:val="20"/>
                <w:szCs w:val="20"/>
              </w:rPr>
            </w:pPr>
            <w:r>
              <w:rPr>
                <w:rFonts w:eastAsia="Times New Roman"/>
                <w:sz w:val="24"/>
                <w:szCs w:val="24"/>
              </w:rPr>
              <w:t>транспорта,</w:t>
            </w:r>
          </w:p>
        </w:tc>
        <w:tc>
          <w:tcPr>
            <w:tcW w:w="100" w:type="dxa"/>
            <w:tcBorders>
              <w:right w:val="single" w:sz="8" w:space="0" w:color="FAFAFA"/>
            </w:tcBorders>
            <w:vAlign w:val="bottom"/>
          </w:tcPr>
          <w:p w:rsidR="001038F8" w:rsidRDefault="001038F8" w:rsidP="001038F8">
            <w:pPr>
              <w:rPr>
                <w:sz w:val="24"/>
                <w:szCs w:val="24"/>
              </w:rPr>
            </w:pPr>
          </w:p>
        </w:tc>
        <w:tc>
          <w:tcPr>
            <w:tcW w:w="5280" w:type="dxa"/>
            <w:gridSpan w:val="11"/>
            <w:tcBorders>
              <w:right w:val="single" w:sz="8" w:space="0" w:color="FAFAFA"/>
            </w:tcBorders>
            <w:shd w:val="clear" w:color="auto" w:fill="FAFAFA"/>
            <w:vAlign w:val="bottom"/>
          </w:tcPr>
          <w:p w:rsidR="001038F8" w:rsidRDefault="001038F8" w:rsidP="001038F8">
            <w:pPr>
              <w:rPr>
                <w:sz w:val="20"/>
                <w:szCs w:val="20"/>
              </w:rPr>
            </w:pPr>
            <w:r>
              <w:rPr>
                <w:rFonts w:eastAsia="Times New Roman"/>
                <w:sz w:val="24"/>
                <w:szCs w:val="24"/>
              </w:rPr>
              <w:t>автотранспортных средств при периодическом</w:t>
            </w:r>
          </w:p>
        </w:tc>
        <w:tc>
          <w:tcPr>
            <w:tcW w:w="80" w:type="dxa"/>
            <w:tcBorders>
              <w:right w:val="single" w:sz="8" w:space="0" w:color="auto"/>
            </w:tcBorders>
            <w:vAlign w:val="bottom"/>
          </w:tcPr>
          <w:p w:rsidR="001038F8" w:rsidRDefault="001038F8" w:rsidP="001038F8">
            <w:pPr>
              <w:rPr>
                <w:sz w:val="24"/>
                <w:szCs w:val="24"/>
              </w:rPr>
            </w:pPr>
          </w:p>
        </w:tc>
        <w:tc>
          <w:tcPr>
            <w:tcW w:w="0" w:type="dxa"/>
            <w:vAlign w:val="bottom"/>
          </w:tcPr>
          <w:p w:rsidR="001038F8" w:rsidRDefault="001038F8" w:rsidP="001038F8">
            <w:pPr>
              <w:rPr>
                <w:sz w:val="1"/>
                <w:szCs w:val="1"/>
              </w:rPr>
            </w:pPr>
          </w:p>
        </w:tc>
      </w:tr>
      <w:tr w:rsidR="001038F8" w:rsidTr="001038F8">
        <w:trPr>
          <w:trHeight w:val="276"/>
        </w:trPr>
        <w:tc>
          <w:tcPr>
            <w:tcW w:w="620" w:type="dxa"/>
            <w:tcBorders>
              <w:left w:val="single" w:sz="8" w:space="0" w:color="auto"/>
              <w:right w:val="single" w:sz="8" w:space="0" w:color="auto"/>
            </w:tcBorders>
            <w:vAlign w:val="bottom"/>
          </w:tcPr>
          <w:p w:rsidR="001038F8" w:rsidRDefault="001038F8" w:rsidP="001038F8">
            <w:pPr>
              <w:rPr>
                <w:sz w:val="24"/>
                <w:szCs w:val="24"/>
              </w:rPr>
            </w:pPr>
          </w:p>
        </w:tc>
        <w:tc>
          <w:tcPr>
            <w:tcW w:w="3540" w:type="dxa"/>
            <w:gridSpan w:val="5"/>
            <w:tcBorders>
              <w:right w:val="single" w:sz="8" w:space="0" w:color="auto"/>
            </w:tcBorders>
            <w:vAlign w:val="bottom"/>
          </w:tcPr>
          <w:p w:rsidR="001038F8" w:rsidRDefault="001038F8" w:rsidP="001038F8">
            <w:pPr>
              <w:rPr>
                <w:sz w:val="20"/>
                <w:szCs w:val="20"/>
              </w:rPr>
            </w:pPr>
            <w:r>
              <w:rPr>
                <w:rFonts w:eastAsia="Times New Roman"/>
                <w:sz w:val="24"/>
                <w:szCs w:val="24"/>
              </w:rPr>
              <w:t>Приказ  №383  от  22  апреля</w:t>
            </w:r>
          </w:p>
        </w:tc>
        <w:tc>
          <w:tcPr>
            <w:tcW w:w="100" w:type="dxa"/>
            <w:tcBorders>
              <w:right w:val="single" w:sz="8" w:space="0" w:color="FAFAFA"/>
            </w:tcBorders>
            <w:vAlign w:val="bottom"/>
          </w:tcPr>
          <w:p w:rsidR="001038F8" w:rsidRDefault="001038F8" w:rsidP="001038F8">
            <w:pPr>
              <w:rPr>
                <w:sz w:val="24"/>
                <w:szCs w:val="24"/>
              </w:rPr>
            </w:pPr>
          </w:p>
        </w:tc>
        <w:tc>
          <w:tcPr>
            <w:tcW w:w="2260" w:type="dxa"/>
            <w:gridSpan w:val="6"/>
            <w:shd w:val="clear" w:color="auto" w:fill="FAFAFA"/>
            <w:vAlign w:val="bottom"/>
          </w:tcPr>
          <w:p w:rsidR="001038F8" w:rsidRDefault="001038F8" w:rsidP="001038F8">
            <w:pPr>
              <w:rPr>
                <w:sz w:val="20"/>
                <w:szCs w:val="20"/>
              </w:rPr>
            </w:pPr>
            <w:r>
              <w:rPr>
                <w:rFonts w:eastAsia="Times New Roman"/>
                <w:sz w:val="24"/>
                <w:szCs w:val="24"/>
              </w:rPr>
              <w:t>техническом осмотре</w:t>
            </w:r>
          </w:p>
        </w:tc>
        <w:tc>
          <w:tcPr>
            <w:tcW w:w="2520" w:type="dxa"/>
            <w:gridSpan w:val="4"/>
            <w:vAlign w:val="bottom"/>
          </w:tcPr>
          <w:p w:rsidR="001038F8" w:rsidRDefault="001038F8" w:rsidP="001038F8">
            <w:pPr>
              <w:rPr>
                <w:sz w:val="20"/>
                <w:szCs w:val="20"/>
              </w:rPr>
            </w:pPr>
            <w:r>
              <w:rPr>
                <w:rFonts w:eastAsia="Times New Roman"/>
                <w:w w:val="99"/>
                <w:sz w:val="24"/>
                <w:szCs w:val="24"/>
                <w:highlight w:val="white"/>
              </w:rPr>
              <w:t>Приказ Минтруда РФ от</w:t>
            </w:r>
          </w:p>
        </w:tc>
        <w:tc>
          <w:tcPr>
            <w:tcW w:w="500" w:type="dxa"/>
            <w:tcBorders>
              <w:right w:val="single" w:sz="8" w:space="0" w:color="FAFAFA"/>
            </w:tcBorders>
            <w:shd w:val="clear" w:color="auto" w:fill="FAFAFA"/>
            <w:vAlign w:val="bottom"/>
          </w:tcPr>
          <w:p w:rsidR="001038F8" w:rsidRDefault="001038F8" w:rsidP="001038F8">
            <w:pPr>
              <w:rPr>
                <w:sz w:val="24"/>
                <w:szCs w:val="24"/>
              </w:rPr>
            </w:pPr>
          </w:p>
        </w:tc>
        <w:tc>
          <w:tcPr>
            <w:tcW w:w="80" w:type="dxa"/>
            <w:tcBorders>
              <w:right w:val="single" w:sz="8" w:space="0" w:color="auto"/>
            </w:tcBorders>
            <w:vAlign w:val="bottom"/>
          </w:tcPr>
          <w:p w:rsidR="001038F8" w:rsidRDefault="001038F8" w:rsidP="001038F8">
            <w:pPr>
              <w:rPr>
                <w:sz w:val="24"/>
                <w:szCs w:val="24"/>
              </w:rPr>
            </w:pPr>
          </w:p>
        </w:tc>
        <w:tc>
          <w:tcPr>
            <w:tcW w:w="0" w:type="dxa"/>
            <w:vAlign w:val="bottom"/>
          </w:tcPr>
          <w:p w:rsidR="001038F8" w:rsidRDefault="001038F8" w:rsidP="001038F8">
            <w:pPr>
              <w:rPr>
                <w:sz w:val="1"/>
                <w:szCs w:val="1"/>
              </w:rPr>
            </w:pPr>
          </w:p>
        </w:tc>
      </w:tr>
      <w:tr w:rsidR="001038F8" w:rsidTr="001038F8">
        <w:trPr>
          <w:trHeight w:val="279"/>
        </w:trPr>
        <w:tc>
          <w:tcPr>
            <w:tcW w:w="620" w:type="dxa"/>
            <w:tcBorders>
              <w:left w:val="single" w:sz="8" w:space="0" w:color="auto"/>
              <w:right w:val="single" w:sz="8" w:space="0" w:color="auto"/>
            </w:tcBorders>
            <w:vAlign w:val="bottom"/>
          </w:tcPr>
          <w:p w:rsidR="001038F8" w:rsidRDefault="001038F8" w:rsidP="001038F8">
            <w:pPr>
              <w:rPr>
                <w:sz w:val="24"/>
                <w:szCs w:val="24"/>
              </w:rPr>
            </w:pPr>
          </w:p>
        </w:tc>
        <w:tc>
          <w:tcPr>
            <w:tcW w:w="960" w:type="dxa"/>
            <w:vAlign w:val="bottom"/>
          </w:tcPr>
          <w:p w:rsidR="001038F8" w:rsidRDefault="001038F8" w:rsidP="001038F8">
            <w:pPr>
              <w:rPr>
                <w:sz w:val="20"/>
                <w:szCs w:val="20"/>
              </w:rPr>
            </w:pPr>
            <w:r>
              <w:rPr>
                <w:rFonts w:eastAsia="Times New Roman"/>
                <w:sz w:val="24"/>
                <w:szCs w:val="24"/>
              </w:rPr>
              <w:t>2014г.</w:t>
            </w:r>
          </w:p>
        </w:tc>
        <w:tc>
          <w:tcPr>
            <w:tcW w:w="500" w:type="dxa"/>
            <w:vAlign w:val="bottom"/>
          </w:tcPr>
          <w:p w:rsidR="001038F8" w:rsidRDefault="001038F8" w:rsidP="001038F8">
            <w:pPr>
              <w:rPr>
                <w:sz w:val="24"/>
                <w:szCs w:val="24"/>
              </w:rPr>
            </w:pPr>
          </w:p>
        </w:tc>
        <w:tc>
          <w:tcPr>
            <w:tcW w:w="420" w:type="dxa"/>
            <w:vAlign w:val="bottom"/>
          </w:tcPr>
          <w:p w:rsidR="001038F8" w:rsidRDefault="001038F8" w:rsidP="001038F8">
            <w:pPr>
              <w:rPr>
                <w:sz w:val="24"/>
                <w:szCs w:val="24"/>
              </w:rPr>
            </w:pPr>
          </w:p>
        </w:tc>
        <w:tc>
          <w:tcPr>
            <w:tcW w:w="800" w:type="dxa"/>
            <w:vAlign w:val="bottom"/>
          </w:tcPr>
          <w:p w:rsidR="001038F8" w:rsidRDefault="001038F8" w:rsidP="001038F8">
            <w:pPr>
              <w:rPr>
                <w:sz w:val="24"/>
                <w:szCs w:val="24"/>
              </w:rPr>
            </w:pPr>
          </w:p>
        </w:tc>
        <w:tc>
          <w:tcPr>
            <w:tcW w:w="860" w:type="dxa"/>
            <w:tcBorders>
              <w:right w:val="single" w:sz="8" w:space="0" w:color="auto"/>
            </w:tcBorders>
            <w:vAlign w:val="bottom"/>
          </w:tcPr>
          <w:p w:rsidR="001038F8" w:rsidRDefault="001038F8" w:rsidP="001038F8">
            <w:pPr>
              <w:rPr>
                <w:sz w:val="24"/>
                <w:szCs w:val="24"/>
              </w:rPr>
            </w:pPr>
          </w:p>
        </w:tc>
        <w:tc>
          <w:tcPr>
            <w:tcW w:w="100" w:type="dxa"/>
            <w:tcBorders>
              <w:right w:val="single" w:sz="8" w:space="0" w:color="FAFAFA"/>
            </w:tcBorders>
            <w:vAlign w:val="bottom"/>
          </w:tcPr>
          <w:p w:rsidR="001038F8" w:rsidRDefault="001038F8" w:rsidP="001038F8">
            <w:pPr>
              <w:rPr>
                <w:sz w:val="24"/>
                <w:szCs w:val="24"/>
              </w:rPr>
            </w:pPr>
          </w:p>
        </w:tc>
        <w:tc>
          <w:tcPr>
            <w:tcW w:w="1960" w:type="dxa"/>
            <w:gridSpan w:val="4"/>
            <w:vAlign w:val="bottom"/>
          </w:tcPr>
          <w:p w:rsidR="001038F8" w:rsidRDefault="001038F8" w:rsidP="001038F8">
            <w:pPr>
              <w:jc w:val="right"/>
              <w:rPr>
                <w:sz w:val="20"/>
                <w:szCs w:val="20"/>
              </w:rPr>
            </w:pPr>
            <w:r>
              <w:rPr>
                <w:rFonts w:eastAsia="Times New Roman"/>
                <w:w w:val="98"/>
                <w:sz w:val="24"/>
                <w:szCs w:val="24"/>
                <w:highlight w:val="white"/>
              </w:rPr>
              <w:t>23.03.2015г N 187н</w:t>
            </w:r>
          </w:p>
        </w:tc>
        <w:tc>
          <w:tcPr>
            <w:tcW w:w="100" w:type="dxa"/>
            <w:shd w:val="clear" w:color="auto" w:fill="FAFAFA"/>
            <w:vAlign w:val="bottom"/>
          </w:tcPr>
          <w:p w:rsidR="001038F8" w:rsidRDefault="001038F8" w:rsidP="001038F8">
            <w:pPr>
              <w:rPr>
                <w:sz w:val="24"/>
                <w:szCs w:val="24"/>
              </w:rPr>
            </w:pPr>
          </w:p>
        </w:tc>
        <w:tc>
          <w:tcPr>
            <w:tcW w:w="200" w:type="dxa"/>
            <w:shd w:val="clear" w:color="auto" w:fill="FAFAFA"/>
            <w:vAlign w:val="bottom"/>
          </w:tcPr>
          <w:p w:rsidR="001038F8" w:rsidRDefault="001038F8" w:rsidP="001038F8">
            <w:pPr>
              <w:rPr>
                <w:sz w:val="24"/>
                <w:szCs w:val="24"/>
              </w:rPr>
            </w:pPr>
          </w:p>
        </w:tc>
        <w:tc>
          <w:tcPr>
            <w:tcW w:w="1320" w:type="dxa"/>
            <w:shd w:val="clear" w:color="auto" w:fill="FAFAFA"/>
            <w:vAlign w:val="bottom"/>
          </w:tcPr>
          <w:p w:rsidR="001038F8" w:rsidRDefault="001038F8" w:rsidP="001038F8">
            <w:pPr>
              <w:rPr>
                <w:sz w:val="24"/>
                <w:szCs w:val="24"/>
              </w:rPr>
            </w:pPr>
          </w:p>
        </w:tc>
        <w:tc>
          <w:tcPr>
            <w:tcW w:w="540" w:type="dxa"/>
            <w:tcBorders>
              <w:right w:val="single" w:sz="8" w:space="0" w:color="FAFAFA"/>
            </w:tcBorders>
            <w:shd w:val="clear" w:color="auto" w:fill="FAFAFA"/>
            <w:vAlign w:val="bottom"/>
          </w:tcPr>
          <w:p w:rsidR="001038F8" w:rsidRDefault="001038F8" w:rsidP="001038F8">
            <w:pPr>
              <w:rPr>
                <w:sz w:val="24"/>
                <w:szCs w:val="24"/>
              </w:rPr>
            </w:pPr>
          </w:p>
        </w:tc>
        <w:tc>
          <w:tcPr>
            <w:tcW w:w="60" w:type="dxa"/>
            <w:shd w:val="clear" w:color="auto" w:fill="FAFAFA"/>
            <w:vAlign w:val="bottom"/>
          </w:tcPr>
          <w:p w:rsidR="001038F8" w:rsidRDefault="001038F8" w:rsidP="001038F8">
            <w:pPr>
              <w:rPr>
                <w:sz w:val="24"/>
                <w:szCs w:val="24"/>
              </w:rPr>
            </w:pPr>
          </w:p>
        </w:tc>
        <w:tc>
          <w:tcPr>
            <w:tcW w:w="600" w:type="dxa"/>
            <w:shd w:val="clear" w:color="auto" w:fill="FAFAFA"/>
            <w:vAlign w:val="bottom"/>
          </w:tcPr>
          <w:p w:rsidR="001038F8" w:rsidRDefault="001038F8" w:rsidP="001038F8">
            <w:pPr>
              <w:rPr>
                <w:sz w:val="24"/>
                <w:szCs w:val="24"/>
              </w:rPr>
            </w:pPr>
          </w:p>
        </w:tc>
        <w:tc>
          <w:tcPr>
            <w:tcW w:w="500" w:type="dxa"/>
            <w:tcBorders>
              <w:right w:val="single" w:sz="8" w:space="0" w:color="FAFAFA"/>
            </w:tcBorders>
            <w:shd w:val="clear" w:color="auto" w:fill="FAFAFA"/>
            <w:vAlign w:val="bottom"/>
          </w:tcPr>
          <w:p w:rsidR="001038F8" w:rsidRDefault="001038F8" w:rsidP="001038F8">
            <w:pPr>
              <w:rPr>
                <w:sz w:val="24"/>
                <w:szCs w:val="24"/>
              </w:rPr>
            </w:pPr>
          </w:p>
        </w:tc>
        <w:tc>
          <w:tcPr>
            <w:tcW w:w="80" w:type="dxa"/>
            <w:tcBorders>
              <w:right w:val="single" w:sz="8" w:space="0" w:color="auto"/>
            </w:tcBorders>
            <w:vAlign w:val="bottom"/>
          </w:tcPr>
          <w:p w:rsidR="001038F8" w:rsidRDefault="001038F8" w:rsidP="001038F8">
            <w:pPr>
              <w:rPr>
                <w:sz w:val="24"/>
                <w:szCs w:val="24"/>
              </w:rPr>
            </w:pPr>
          </w:p>
        </w:tc>
        <w:tc>
          <w:tcPr>
            <w:tcW w:w="0" w:type="dxa"/>
            <w:vAlign w:val="bottom"/>
          </w:tcPr>
          <w:p w:rsidR="001038F8" w:rsidRDefault="001038F8" w:rsidP="001038F8">
            <w:pPr>
              <w:rPr>
                <w:sz w:val="1"/>
                <w:szCs w:val="1"/>
              </w:rPr>
            </w:pPr>
          </w:p>
        </w:tc>
      </w:tr>
      <w:tr w:rsidR="001038F8" w:rsidTr="001038F8">
        <w:trPr>
          <w:trHeight w:val="273"/>
        </w:trPr>
        <w:tc>
          <w:tcPr>
            <w:tcW w:w="620" w:type="dxa"/>
            <w:tcBorders>
              <w:left w:val="single" w:sz="8" w:space="0" w:color="auto"/>
              <w:right w:val="single" w:sz="8" w:space="0" w:color="auto"/>
            </w:tcBorders>
            <w:vAlign w:val="bottom"/>
          </w:tcPr>
          <w:p w:rsidR="001038F8" w:rsidRDefault="001038F8" w:rsidP="001038F8">
            <w:pPr>
              <w:rPr>
                <w:sz w:val="23"/>
                <w:szCs w:val="23"/>
              </w:rPr>
            </w:pPr>
          </w:p>
        </w:tc>
        <w:tc>
          <w:tcPr>
            <w:tcW w:w="960" w:type="dxa"/>
            <w:vAlign w:val="bottom"/>
          </w:tcPr>
          <w:p w:rsidR="001038F8" w:rsidRDefault="001038F8" w:rsidP="001038F8">
            <w:pPr>
              <w:rPr>
                <w:sz w:val="23"/>
                <w:szCs w:val="23"/>
              </w:rPr>
            </w:pPr>
          </w:p>
        </w:tc>
        <w:tc>
          <w:tcPr>
            <w:tcW w:w="500" w:type="dxa"/>
            <w:vAlign w:val="bottom"/>
          </w:tcPr>
          <w:p w:rsidR="001038F8" w:rsidRDefault="001038F8" w:rsidP="001038F8">
            <w:pPr>
              <w:rPr>
                <w:sz w:val="23"/>
                <w:szCs w:val="23"/>
              </w:rPr>
            </w:pPr>
          </w:p>
        </w:tc>
        <w:tc>
          <w:tcPr>
            <w:tcW w:w="420" w:type="dxa"/>
            <w:vAlign w:val="bottom"/>
          </w:tcPr>
          <w:p w:rsidR="001038F8" w:rsidRDefault="001038F8" w:rsidP="001038F8">
            <w:pPr>
              <w:rPr>
                <w:sz w:val="23"/>
                <w:szCs w:val="23"/>
              </w:rPr>
            </w:pPr>
          </w:p>
        </w:tc>
        <w:tc>
          <w:tcPr>
            <w:tcW w:w="800" w:type="dxa"/>
            <w:vAlign w:val="bottom"/>
          </w:tcPr>
          <w:p w:rsidR="001038F8" w:rsidRDefault="001038F8" w:rsidP="001038F8">
            <w:pPr>
              <w:rPr>
                <w:sz w:val="23"/>
                <w:szCs w:val="23"/>
              </w:rPr>
            </w:pPr>
          </w:p>
        </w:tc>
        <w:tc>
          <w:tcPr>
            <w:tcW w:w="860" w:type="dxa"/>
            <w:tcBorders>
              <w:right w:val="single" w:sz="8" w:space="0" w:color="auto"/>
            </w:tcBorders>
            <w:vAlign w:val="bottom"/>
          </w:tcPr>
          <w:p w:rsidR="001038F8" w:rsidRDefault="001038F8" w:rsidP="001038F8">
            <w:pPr>
              <w:rPr>
                <w:sz w:val="23"/>
                <w:szCs w:val="23"/>
              </w:rPr>
            </w:pPr>
          </w:p>
        </w:tc>
        <w:tc>
          <w:tcPr>
            <w:tcW w:w="100" w:type="dxa"/>
            <w:tcBorders>
              <w:right w:val="single" w:sz="8" w:space="0" w:color="FAFAFA"/>
            </w:tcBorders>
            <w:vAlign w:val="bottom"/>
          </w:tcPr>
          <w:p w:rsidR="001038F8" w:rsidRDefault="001038F8" w:rsidP="001038F8">
            <w:pPr>
              <w:rPr>
                <w:sz w:val="23"/>
                <w:szCs w:val="23"/>
              </w:rPr>
            </w:pPr>
          </w:p>
        </w:tc>
        <w:tc>
          <w:tcPr>
            <w:tcW w:w="5280" w:type="dxa"/>
            <w:gridSpan w:val="11"/>
            <w:tcBorders>
              <w:right w:val="single" w:sz="8" w:space="0" w:color="FAFAFA"/>
            </w:tcBorders>
            <w:shd w:val="clear" w:color="auto" w:fill="FAFAFA"/>
            <w:vAlign w:val="bottom"/>
          </w:tcPr>
          <w:p w:rsidR="001038F8" w:rsidRDefault="001038F8" w:rsidP="001038F8">
            <w:pPr>
              <w:spacing w:line="272" w:lineRule="exact"/>
              <w:rPr>
                <w:sz w:val="20"/>
                <w:szCs w:val="20"/>
              </w:rPr>
            </w:pPr>
            <w:r>
              <w:rPr>
                <w:rFonts w:eastAsia="Times New Roman"/>
                <w:sz w:val="24"/>
                <w:szCs w:val="24"/>
              </w:rPr>
              <w:t>Специалист по сборке агрегатов и систем</w:t>
            </w:r>
          </w:p>
        </w:tc>
        <w:tc>
          <w:tcPr>
            <w:tcW w:w="80" w:type="dxa"/>
            <w:tcBorders>
              <w:right w:val="single" w:sz="8" w:space="0" w:color="auto"/>
            </w:tcBorders>
            <w:vAlign w:val="bottom"/>
          </w:tcPr>
          <w:p w:rsidR="001038F8" w:rsidRDefault="001038F8" w:rsidP="001038F8">
            <w:pPr>
              <w:rPr>
                <w:sz w:val="23"/>
                <w:szCs w:val="23"/>
              </w:rPr>
            </w:pPr>
          </w:p>
        </w:tc>
        <w:tc>
          <w:tcPr>
            <w:tcW w:w="0" w:type="dxa"/>
            <w:vAlign w:val="bottom"/>
          </w:tcPr>
          <w:p w:rsidR="001038F8" w:rsidRDefault="001038F8" w:rsidP="001038F8">
            <w:pPr>
              <w:rPr>
                <w:sz w:val="1"/>
                <w:szCs w:val="1"/>
              </w:rPr>
            </w:pPr>
          </w:p>
        </w:tc>
      </w:tr>
      <w:tr w:rsidR="001038F8" w:rsidTr="001038F8">
        <w:trPr>
          <w:trHeight w:val="276"/>
        </w:trPr>
        <w:tc>
          <w:tcPr>
            <w:tcW w:w="620" w:type="dxa"/>
            <w:tcBorders>
              <w:left w:val="single" w:sz="8" w:space="0" w:color="auto"/>
              <w:right w:val="single" w:sz="8" w:space="0" w:color="auto"/>
            </w:tcBorders>
            <w:vAlign w:val="bottom"/>
          </w:tcPr>
          <w:p w:rsidR="001038F8" w:rsidRDefault="001038F8" w:rsidP="001038F8">
            <w:pPr>
              <w:rPr>
                <w:sz w:val="24"/>
                <w:szCs w:val="24"/>
              </w:rPr>
            </w:pPr>
          </w:p>
        </w:tc>
        <w:tc>
          <w:tcPr>
            <w:tcW w:w="960" w:type="dxa"/>
            <w:vAlign w:val="bottom"/>
          </w:tcPr>
          <w:p w:rsidR="001038F8" w:rsidRDefault="001038F8" w:rsidP="001038F8">
            <w:pPr>
              <w:rPr>
                <w:sz w:val="24"/>
                <w:szCs w:val="24"/>
              </w:rPr>
            </w:pPr>
          </w:p>
        </w:tc>
        <w:tc>
          <w:tcPr>
            <w:tcW w:w="500" w:type="dxa"/>
            <w:vAlign w:val="bottom"/>
          </w:tcPr>
          <w:p w:rsidR="001038F8" w:rsidRDefault="001038F8" w:rsidP="001038F8">
            <w:pPr>
              <w:rPr>
                <w:sz w:val="24"/>
                <w:szCs w:val="24"/>
              </w:rPr>
            </w:pPr>
          </w:p>
        </w:tc>
        <w:tc>
          <w:tcPr>
            <w:tcW w:w="420" w:type="dxa"/>
            <w:vAlign w:val="bottom"/>
          </w:tcPr>
          <w:p w:rsidR="001038F8" w:rsidRDefault="001038F8" w:rsidP="001038F8">
            <w:pPr>
              <w:rPr>
                <w:sz w:val="24"/>
                <w:szCs w:val="24"/>
              </w:rPr>
            </w:pPr>
          </w:p>
        </w:tc>
        <w:tc>
          <w:tcPr>
            <w:tcW w:w="800" w:type="dxa"/>
            <w:vAlign w:val="bottom"/>
          </w:tcPr>
          <w:p w:rsidR="001038F8" w:rsidRDefault="001038F8" w:rsidP="001038F8">
            <w:pPr>
              <w:rPr>
                <w:sz w:val="24"/>
                <w:szCs w:val="24"/>
              </w:rPr>
            </w:pPr>
          </w:p>
        </w:tc>
        <w:tc>
          <w:tcPr>
            <w:tcW w:w="860" w:type="dxa"/>
            <w:tcBorders>
              <w:right w:val="single" w:sz="8" w:space="0" w:color="auto"/>
            </w:tcBorders>
            <w:vAlign w:val="bottom"/>
          </w:tcPr>
          <w:p w:rsidR="001038F8" w:rsidRDefault="001038F8" w:rsidP="001038F8">
            <w:pPr>
              <w:rPr>
                <w:sz w:val="24"/>
                <w:szCs w:val="24"/>
              </w:rPr>
            </w:pPr>
          </w:p>
        </w:tc>
        <w:tc>
          <w:tcPr>
            <w:tcW w:w="100" w:type="dxa"/>
            <w:tcBorders>
              <w:right w:val="single" w:sz="8" w:space="0" w:color="FAFAFA"/>
            </w:tcBorders>
            <w:vAlign w:val="bottom"/>
          </w:tcPr>
          <w:p w:rsidR="001038F8" w:rsidRDefault="001038F8" w:rsidP="001038F8">
            <w:pPr>
              <w:rPr>
                <w:sz w:val="24"/>
                <w:szCs w:val="24"/>
              </w:rPr>
            </w:pPr>
          </w:p>
        </w:tc>
        <w:tc>
          <w:tcPr>
            <w:tcW w:w="1260" w:type="dxa"/>
            <w:gridSpan w:val="3"/>
            <w:shd w:val="clear" w:color="auto" w:fill="FAFAFA"/>
            <w:vAlign w:val="bottom"/>
          </w:tcPr>
          <w:p w:rsidR="001038F8" w:rsidRDefault="001038F8" w:rsidP="001038F8">
            <w:pPr>
              <w:rPr>
                <w:sz w:val="20"/>
                <w:szCs w:val="20"/>
              </w:rPr>
            </w:pPr>
            <w:r>
              <w:rPr>
                <w:rFonts w:eastAsia="Times New Roman"/>
                <w:sz w:val="24"/>
                <w:szCs w:val="24"/>
                <w:highlight w:val="white"/>
              </w:rPr>
              <w:t>автомобиля</w:t>
            </w:r>
          </w:p>
        </w:tc>
        <w:tc>
          <w:tcPr>
            <w:tcW w:w="4020" w:type="dxa"/>
            <w:gridSpan w:val="8"/>
            <w:tcBorders>
              <w:right w:val="single" w:sz="8" w:space="0" w:color="FAFAFA"/>
            </w:tcBorders>
            <w:vAlign w:val="bottom"/>
          </w:tcPr>
          <w:p w:rsidR="001038F8" w:rsidRDefault="001038F8" w:rsidP="001038F8">
            <w:pPr>
              <w:jc w:val="right"/>
              <w:rPr>
                <w:sz w:val="20"/>
                <w:szCs w:val="20"/>
              </w:rPr>
            </w:pPr>
            <w:r>
              <w:rPr>
                <w:rFonts w:eastAsia="Times New Roman"/>
                <w:w w:val="99"/>
                <w:sz w:val="24"/>
                <w:szCs w:val="24"/>
                <w:highlight w:val="white"/>
              </w:rPr>
              <w:t>Приказ Минтруда от «11» ноября 2014</w:t>
            </w:r>
          </w:p>
        </w:tc>
        <w:tc>
          <w:tcPr>
            <w:tcW w:w="80" w:type="dxa"/>
            <w:tcBorders>
              <w:right w:val="single" w:sz="8" w:space="0" w:color="auto"/>
            </w:tcBorders>
            <w:vAlign w:val="bottom"/>
          </w:tcPr>
          <w:p w:rsidR="001038F8" w:rsidRDefault="001038F8" w:rsidP="001038F8">
            <w:pPr>
              <w:rPr>
                <w:sz w:val="24"/>
                <w:szCs w:val="24"/>
              </w:rPr>
            </w:pPr>
          </w:p>
        </w:tc>
        <w:tc>
          <w:tcPr>
            <w:tcW w:w="0" w:type="dxa"/>
            <w:vAlign w:val="bottom"/>
          </w:tcPr>
          <w:p w:rsidR="001038F8" w:rsidRDefault="001038F8" w:rsidP="001038F8">
            <w:pPr>
              <w:rPr>
                <w:sz w:val="1"/>
                <w:szCs w:val="1"/>
              </w:rPr>
            </w:pPr>
          </w:p>
        </w:tc>
      </w:tr>
      <w:tr w:rsidR="001038F8" w:rsidTr="001038F8">
        <w:trPr>
          <w:trHeight w:val="279"/>
        </w:trPr>
        <w:tc>
          <w:tcPr>
            <w:tcW w:w="620" w:type="dxa"/>
            <w:tcBorders>
              <w:left w:val="single" w:sz="8" w:space="0" w:color="auto"/>
              <w:right w:val="single" w:sz="8" w:space="0" w:color="auto"/>
            </w:tcBorders>
            <w:vAlign w:val="bottom"/>
          </w:tcPr>
          <w:p w:rsidR="001038F8" w:rsidRDefault="001038F8" w:rsidP="001038F8">
            <w:pPr>
              <w:rPr>
                <w:sz w:val="24"/>
                <w:szCs w:val="24"/>
              </w:rPr>
            </w:pPr>
          </w:p>
        </w:tc>
        <w:tc>
          <w:tcPr>
            <w:tcW w:w="960" w:type="dxa"/>
            <w:vAlign w:val="bottom"/>
          </w:tcPr>
          <w:p w:rsidR="001038F8" w:rsidRDefault="001038F8" w:rsidP="001038F8">
            <w:pPr>
              <w:rPr>
                <w:sz w:val="24"/>
                <w:szCs w:val="24"/>
              </w:rPr>
            </w:pPr>
          </w:p>
        </w:tc>
        <w:tc>
          <w:tcPr>
            <w:tcW w:w="500" w:type="dxa"/>
            <w:vAlign w:val="bottom"/>
          </w:tcPr>
          <w:p w:rsidR="001038F8" w:rsidRDefault="001038F8" w:rsidP="001038F8">
            <w:pPr>
              <w:rPr>
                <w:sz w:val="24"/>
                <w:szCs w:val="24"/>
              </w:rPr>
            </w:pPr>
          </w:p>
        </w:tc>
        <w:tc>
          <w:tcPr>
            <w:tcW w:w="420" w:type="dxa"/>
            <w:vAlign w:val="bottom"/>
          </w:tcPr>
          <w:p w:rsidR="001038F8" w:rsidRDefault="001038F8" w:rsidP="001038F8">
            <w:pPr>
              <w:rPr>
                <w:sz w:val="24"/>
                <w:szCs w:val="24"/>
              </w:rPr>
            </w:pPr>
          </w:p>
        </w:tc>
        <w:tc>
          <w:tcPr>
            <w:tcW w:w="800" w:type="dxa"/>
            <w:vAlign w:val="bottom"/>
          </w:tcPr>
          <w:p w:rsidR="001038F8" w:rsidRDefault="001038F8" w:rsidP="001038F8">
            <w:pPr>
              <w:rPr>
                <w:sz w:val="24"/>
                <w:szCs w:val="24"/>
              </w:rPr>
            </w:pPr>
          </w:p>
        </w:tc>
        <w:tc>
          <w:tcPr>
            <w:tcW w:w="860" w:type="dxa"/>
            <w:tcBorders>
              <w:right w:val="single" w:sz="8" w:space="0" w:color="auto"/>
            </w:tcBorders>
            <w:vAlign w:val="bottom"/>
          </w:tcPr>
          <w:p w:rsidR="001038F8" w:rsidRDefault="001038F8" w:rsidP="001038F8">
            <w:pPr>
              <w:rPr>
                <w:sz w:val="24"/>
                <w:szCs w:val="24"/>
              </w:rPr>
            </w:pPr>
          </w:p>
        </w:tc>
        <w:tc>
          <w:tcPr>
            <w:tcW w:w="100" w:type="dxa"/>
            <w:tcBorders>
              <w:right w:val="single" w:sz="8" w:space="0" w:color="FAFAFA"/>
            </w:tcBorders>
            <w:vAlign w:val="bottom"/>
          </w:tcPr>
          <w:p w:rsidR="001038F8" w:rsidRDefault="001038F8" w:rsidP="001038F8">
            <w:pPr>
              <w:rPr>
                <w:sz w:val="24"/>
                <w:szCs w:val="24"/>
              </w:rPr>
            </w:pPr>
          </w:p>
        </w:tc>
        <w:tc>
          <w:tcPr>
            <w:tcW w:w="1060" w:type="dxa"/>
            <w:gridSpan w:val="2"/>
            <w:tcBorders>
              <w:bottom w:val="single" w:sz="8" w:space="0" w:color="FAFAFA"/>
              <w:right w:val="single" w:sz="8" w:space="0" w:color="FAFAFA"/>
            </w:tcBorders>
            <w:vAlign w:val="bottom"/>
          </w:tcPr>
          <w:p w:rsidR="001038F8" w:rsidRDefault="001038F8" w:rsidP="001038F8">
            <w:pPr>
              <w:rPr>
                <w:sz w:val="20"/>
                <w:szCs w:val="20"/>
              </w:rPr>
            </w:pPr>
            <w:r>
              <w:rPr>
                <w:rFonts w:eastAsia="Times New Roman"/>
                <w:sz w:val="24"/>
                <w:szCs w:val="24"/>
                <w:highlight w:val="white"/>
              </w:rPr>
              <w:t>г. № 877н</w:t>
            </w:r>
          </w:p>
        </w:tc>
        <w:tc>
          <w:tcPr>
            <w:tcW w:w="200" w:type="dxa"/>
            <w:tcBorders>
              <w:bottom w:val="single" w:sz="8" w:space="0" w:color="FAFAFA"/>
            </w:tcBorders>
            <w:shd w:val="clear" w:color="auto" w:fill="FAFAFA"/>
            <w:vAlign w:val="bottom"/>
          </w:tcPr>
          <w:p w:rsidR="001038F8" w:rsidRDefault="001038F8" w:rsidP="001038F8">
            <w:pPr>
              <w:rPr>
                <w:sz w:val="24"/>
                <w:szCs w:val="24"/>
              </w:rPr>
            </w:pPr>
          </w:p>
        </w:tc>
        <w:tc>
          <w:tcPr>
            <w:tcW w:w="700" w:type="dxa"/>
            <w:tcBorders>
              <w:bottom w:val="single" w:sz="8" w:space="0" w:color="FAFAFA"/>
            </w:tcBorders>
            <w:shd w:val="clear" w:color="auto" w:fill="FAFAFA"/>
            <w:vAlign w:val="bottom"/>
          </w:tcPr>
          <w:p w:rsidR="001038F8" w:rsidRDefault="001038F8" w:rsidP="001038F8">
            <w:pPr>
              <w:rPr>
                <w:sz w:val="24"/>
                <w:szCs w:val="24"/>
              </w:rPr>
            </w:pPr>
          </w:p>
        </w:tc>
        <w:tc>
          <w:tcPr>
            <w:tcW w:w="100" w:type="dxa"/>
            <w:tcBorders>
              <w:bottom w:val="single" w:sz="8" w:space="0" w:color="FAFAFA"/>
            </w:tcBorders>
            <w:shd w:val="clear" w:color="auto" w:fill="FAFAFA"/>
            <w:vAlign w:val="bottom"/>
          </w:tcPr>
          <w:p w:rsidR="001038F8" w:rsidRDefault="001038F8" w:rsidP="001038F8">
            <w:pPr>
              <w:rPr>
                <w:sz w:val="24"/>
                <w:szCs w:val="24"/>
              </w:rPr>
            </w:pPr>
          </w:p>
        </w:tc>
        <w:tc>
          <w:tcPr>
            <w:tcW w:w="200" w:type="dxa"/>
            <w:tcBorders>
              <w:bottom w:val="single" w:sz="8" w:space="0" w:color="FAFAFA"/>
            </w:tcBorders>
            <w:shd w:val="clear" w:color="auto" w:fill="FAFAFA"/>
            <w:vAlign w:val="bottom"/>
          </w:tcPr>
          <w:p w:rsidR="001038F8" w:rsidRDefault="001038F8" w:rsidP="001038F8">
            <w:pPr>
              <w:rPr>
                <w:sz w:val="24"/>
                <w:szCs w:val="24"/>
              </w:rPr>
            </w:pPr>
          </w:p>
        </w:tc>
        <w:tc>
          <w:tcPr>
            <w:tcW w:w="1320" w:type="dxa"/>
            <w:tcBorders>
              <w:bottom w:val="single" w:sz="8" w:space="0" w:color="FAFAFA"/>
            </w:tcBorders>
            <w:shd w:val="clear" w:color="auto" w:fill="FAFAFA"/>
            <w:vAlign w:val="bottom"/>
          </w:tcPr>
          <w:p w:rsidR="001038F8" w:rsidRDefault="001038F8" w:rsidP="001038F8">
            <w:pPr>
              <w:rPr>
                <w:sz w:val="24"/>
                <w:szCs w:val="24"/>
              </w:rPr>
            </w:pPr>
          </w:p>
        </w:tc>
        <w:tc>
          <w:tcPr>
            <w:tcW w:w="540" w:type="dxa"/>
            <w:tcBorders>
              <w:bottom w:val="single" w:sz="8" w:space="0" w:color="FAFAFA"/>
              <w:right w:val="single" w:sz="8" w:space="0" w:color="FAFAFA"/>
            </w:tcBorders>
            <w:shd w:val="clear" w:color="auto" w:fill="FAFAFA"/>
            <w:vAlign w:val="bottom"/>
          </w:tcPr>
          <w:p w:rsidR="001038F8" w:rsidRDefault="001038F8" w:rsidP="001038F8">
            <w:pPr>
              <w:rPr>
                <w:sz w:val="24"/>
                <w:szCs w:val="24"/>
              </w:rPr>
            </w:pPr>
          </w:p>
        </w:tc>
        <w:tc>
          <w:tcPr>
            <w:tcW w:w="60" w:type="dxa"/>
            <w:tcBorders>
              <w:bottom w:val="single" w:sz="8" w:space="0" w:color="FAFAFA"/>
            </w:tcBorders>
            <w:shd w:val="clear" w:color="auto" w:fill="FAFAFA"/>
            <w:vAlign w:val="bottom"/>
          </w:tcPr>
          <w:p w:rsidR="001038F8" w:rsidRDefault="001038F8" w:rsidP="001038F8">
            <w:pPr>
              <w:rPr>
                <w:sz w:val="24"/>
                <w:szCs w:val="24"/>
              </w:rPr>
            </w:pPr>
          </w:p>
        </w:tc>
        <w:tc>
          <w:tcPr>
            <w:tcW w:w="600" w:type="dxa"/>
            <w:tcBorders>
              <w:bottom w:val="single" w:sz="8" w:space="0" w:color="FAFAFA"/>
            </w:tcBorders>
            <w:shd w:val="clear" w:color="auto" w:fill="FAFAFA"/>
            <w:vAlign w:val="bottom"/>
          </w:tcPr>
          <w:p w:rsidR="001038F8" w:rsidRDefault="001038F8" w:rsidP="001038F8">
            <w:pPr>
              <w:rPr>
                <w:sz w:val="24"/>
                <w:szCs w:val="24"/>
              </w:rPr>
            </w:pPr>
          </w:p>
        </w:tc>
        <w:tc>
          <w:tcPr>
            <w:tcW w:w="500" w:type="dxa"/>
            <w:tcBorders>
              <w:bottom w:val="single" w:sz="8" w:space="0" w:color="FAFAFA"/>
              <w:right w:val="single" w:sz="8" w:space="0" w:color="FAFAFA"/>
            </w:tcBorders>
            <w:shd w:val="clear" w:color="auto" w:fill="FAFAFA"/>
            <w:vAlign w:val="bottom"/>
          </w:tcPr>
          <w:p w:rsidR="001038F8" w:rsidRDefault="001038F8" w:rsidP="001038F8">
            <w:pPr>
              <w:rPr>
                <w:sz w:val="24"/>
                <w:szCs w:val="24"/>
              </w:rPr>
            </w:pPr>
          </w:p>
        </w:tc>
        <w:tc>
          <w:tcPr>
            <w:tcW w:w="80" w:type="dxa"/>
            <w:tcBorders>
              <w:right w:val="single" w:sz="8" w:space="0" w:color="auto"/>
            </w:tcBorders>
            <w:vAlign w:val="bottom"/>
          </w:tcPr>
          <w:p w:rsidR="001038F8" w:rsidRDefault="001038F8" w:rsidP="001038F8">
            <w:pPr>
              <w:rPr>
                <w:sz w:val="24"/>
                <w:szCs w:val="24"/>
              </w:rPr>
            </w:pPr>
          </w:p>
        </w:tc>
        <w:tc>
          <w:tcPr>
            <w:tcW w:w="0" w:type="dxa"/>
            <w:vAlign w:val="bottom"/>
          </w:tcPr>
          <w:p w:rsidR="001038F8" w:rsidRDefault="001038F8" w:rsidP="001038F8">
            <w:pPr>
              <w:rPr>
                <w:sz w:val="1"/>
                <w:szCs w:val="1"/>
              </w:rPr>
            </w:pPr>
          </w:p>
        </w:tc>
      </w:tr>
      <w:tr w:rsidR="001038F8" w:rsidTr="001038F8">
        <w:trPr>
          <w:trHeight w:val="51"/>
        </w:trPr>
        <w:tc>
          <w:tcPr>
            <w:tcW w:w="620" w:type="dxa"/>
            <w:tcBorders>
              <w:left w:val="single" w:sz="8" w:space="0" w:color="auto"/>
              <w:bottom w:val="single" w:sz="8" w:space="0" w:color="auto"/>
              <w:right w:val="single" w:sz="8" w:space="0" w:color="auto"/>
            </w:tcBorders>
            <w:vAlign w:val="bottom"/>
          </w:tcPr>
          <w:p w:rsidR="001038F8" w:rsidRDefault="001038F8" w:rsidP="001038F8">
            <w:pPr>
              <w:rPr>
                <w:sz w:val="4"/>
                <w:szCs w:val="4"/>
              </w:rPr>
            </w:pPr>
          </w:p>
        </w:tc>
        <w:tc>
          <w:tcPr>
            <w:tcW w:w="1460" w:type="dxa"/>
            <w:gridSpan w:val="2"/>
            <w:tcBorders>
              <w:bottom w:val="single" w:sz="8" w:space="0" w:color="auto"/>
            </w:tcBorders>
            <w:vAlign w:val="bottom"/>
          </w:tcPr>
          <w:p w:rsidR="001038F8" w:rsidRDefault="001038F8" w:rsidP="001038F8">
            <w:pPr>
              <w:rPr>
                <w:sz w:val="4"/>
                <w:szCs w:val="4"/>
              </w:rPr>
            </w:pPr>
          </w:p>
        </w:tc>
        <w:tc>
          <w:tcPr>
            <w:tcW w:w="2080" w:type="dxa"/>
            <w:gridSpan w:val="3"/>
            <w:tcBorders>
              <w:bottom w:val="single" w:sz="8" w:space="0" w:color="auto"/>
              <w:right w:val="single" w:sz="8" w:space="0" w:color="auto"/>
            </w:tcBorders>
            <w:vAlign w:val="bottom"/>
          </w:tcPr>
          <w:p w:rsidR="001038F8" w:rsidRDefault="001038F8" w:rsidP="001038F8">
            <w:pPr>
              <w:rPr>
                <w:sz w:val="4"/>
                <w:szCs w:val="4"/>
              </w:rPr>
            </w:pPr>
          </w:p>
        </w:tc>
        <w:tc>
          <w:tcPr>
            <w:tcW w:w="100" w:type="dxa"/>
            <w:tcBorders>
              <w:bottom w:val="single" w:sz="8" w:space="0" w:color="auto"/>
            </w:tcBorders>
            <w:vAlign w:val="bottom"/>
          </w:tcPr>
          <w:p w:rsidR="001038F8" w:rsidRDefault="001038F8" w:rsidP="001038F8">
            <w:pPr>
              <w:rPr>
                <w:sz w:val="4"/>
                <w:szCs w:val="4"/>
              </w:rPr>
            </w:pPr>
          </w:p>
        </w:tc>
        <w:tc>
          <w:tcPr>
            <w:tcW w:w="4120" w:type="dxa"/>
            <w:gridSpan w:val="8"/>
            <w:tcBorders>
              <w:bottom w:val="single" w:sz="8" w:space="0" w:color="auto"/>
            </w:tcBorders>
            <w:vAlign w:val="bottom"/>
          </w:tcPr>
          <w:p w:rsidR="001038F8" w:rsidRDefault="001038F8" w:rsidP="001038F8">
            <w:pPr>
              <w:rPr>
                <w:sz w:val="4"/>
                <w:szCs w:val="4"/>
              </w:rPr>
            </w:pPr>
          </w:p>
        </w:tc>
        <w:tc>
          <w:tcPr>
            <w:tcW w:w="1240" w:type="dxa"/>
            <w:gridSpan w:val="4"/>
            <w:tcBorders>
              <w:bottom w:val="single" w:sz="8" w:space="0" w:color="auto"/>
              <w:right w:val="single" w:sz="8" w:space="0" w:color="auto"/>
            </w:tcBorders>
            <w:vAlign w:val="bottom"/>
          </w:tcPr>
          <w:p w:rsidR="001038F8" w:rsidRDefault="001038F8" w:rsidP="001038F8">
            <w:pPr>
              <w:rPr>
                <w:sz w:val="4"/>
                <w:szCs w:val="4"/>
              </w:rPr>
            </w:pPr>
          </w:p>
        </w:tc>
        <w:tc>
          <w:tcPr>
            <w:tcW w:w="0" w:type="dxa"/>
            <w:vAlign w:val="bottom"/>
          </w:tcPr>
          <w:p w:rsidR="001038F8" w:rsidRDefault="001038F8" w:rsidP="001038F8">
            <w:pPr>
              <w:rPr>
                <w:sz w:val="1"/>
                <w:szCs w:val="1"/>
              </w:rPr>
            </w:pPr>
          </w:p>
        </w:tc>
      </w:tr>
      <w:tr w:rsidR="001038F8" w:rsidTr="001038F8">
        <w:trPr>
          <w:trHeight w:val="256"/>
        </w:trPr>
        <w:tc>
          <w:tcPr>
            <w:tcW w:w="620" w:type="dxa"/>
            <w:tcBorders>
              <w:left w:val="single" w:sz="8" w:space="0" w:color="auto"/>
              <w:right w:val="single" w:sz="8" w:space="0" w:color="auto"/>
            </w:tcBorders>
            <w:vAlign w:val="bottom"/>
          </w:tcPr>
          <w:p w:rsidR="001038F8" w:rsidRDefault="001038F8" w:rsidP="001038F8">
            <w:pPr>
              <w:spacing w:line="256" w:lineRule="exact"/>
              <w:rPr>
                <w:sz w:val="20"/>
                <w:szCs w:val="20"/>
              </w:rPr>
            </w:pPr>
            <w:r>
              <w:rPr>
                <w:rFonts w:eastAsia="Times New Roman"/>
                <w:sz w:val="24"/>
                <w:szCs w:val="24"/>
              </w:rPr>
              <w:t>2</w:t>
            </w:r>
          </w:p>
        </w:tc>
        <w:tc>
          <w:tcPr>
            <w:tcW w:w="1460" w:type="dxa"/>
            <w:gridSpan w:val="2"/>
            <w:vAlign w:val="bottom"/>
          </w:tcPr>
          <w:p w:rsidR="001038F8" w:rsidRDefault="001038F8" w:rsidP="001038F8">
            <w:pPr>
              <w:spacing w:line="256" w:lineRule="exact"/>
              <w:rPr>
                <w:sz w:val="20"/>
                <w:szCs w:val="20"/>
              </w:rPr>
            </w:pPr>
            <w:r>
              <w:rPr>
                <w:rFonts w:eastAsia="Times New Roman"/>
                <w:sz w:val="24"/>
                <w:szCs w:val="24"/>
              </w:rPr>
              <w:t>Техническое</w:t>
            </w:r>
          </w:p>
        </w:tc>
        <w:tc>
          <w:tcPr>
            <w:tcW w:w="2080" w:type="dxa"/>
            <w:gridSpan w:val="3"/>
            <w:tcBorders>
              <w:right w:val="single" w:sz="8" w:space="0" w:color="auto"/>
            </w:tcBorders>
            <w:vAlign w:val="bottom"/>
          </w:tcPr>
          <w:p w:rsidR="001038F8" w:rsidRDefault="001038F8" w:rsidP="001038F8">
            <w:pPr>
              <w:spacing w:line="256" w:lineRule="exact"/>
              <w:jc w:val="right"/>
              <w:rPr>
                <w:sz w:val="20"/>
                <w:szCs w:val="20"/>
              </w:rPr>
            </w:pPr>
            <w:r>
              <w:rPr>
                <w:rFonts w:eastAsia="Times New Roman"/>
                <w:sz w:val="24"/>
                <w:szCs w:val="24"/>
              </w:rPr>
              <w:t>обслуживание  и</w:t>
            </w:r>
          </w:p>
        </w:tc>
        <w:tc>
          <w:tcPr>
            <w:tcW w:w="100" w:type="dxa"/>
            <w:vAlign w:val="bottom"/>
          </w:tcPr>
          <w:p w:rsidR="001038F8" w:rsidRDefault="001038F8" w:rsidP="001038F8"/>
        </w:tc>
        <w:tc>
          <w:tcPr>
            <w:tcW w:w="5360" w:type="dxa"/>
            <w:gridSpan w:val="12"/>
            <w:tcBorders>
              <w:right w:val="single" w:sz="8" w:space="0" w:color="auto"/>
            </w:tcBorders>
            <w:vAlign w:val="bottom"/>
          </w:tcPr>
          <w:p w:rsidR="001038F8" w:rsidRDefault="001038F8" w:rsidP="001038F8">
            <w:pPr>
              <w:spacing w:line="256" w:lineRule="exact"/>
              <w:rPr>
                <w:sz w:val="20"/>
                <w:szCs w:val="20"/>
              </w:rPr>
            </w:pPr>
            <w:r>
              <w:rPr>
                <w:rFonts w:eastAsia="Times New Roman"/>
                <w:sz w:val="24"/>
                <w:szCs w:val="24"/>
              </w:rPr>
              <w:t>Специалист по техническому диагностированию и</w:t>
            </w:r>
          </w:p>
        </w:tc>
        <w:tc>
          <w:tcPr>
            <w:tcW w:w="0" w:type="dxa"/>
            <w:vAlign w:val="bottom"/>
          </w:tcPr>
          <w:p w:rsidR="001038F8" w:rsidRDefault="001038F8" w:rsidP="001038F8">
            <w:pPr>
              <w:rPr>
                <w:sz w:val="1"/>
                <w:szCs w:val="1"/>
              </w:rPr>
            </w:pPr>
          </w:p>
        </w:tc>
      </w:tr>
      <w:tr w:rsidR="001038F8" w:rsidTr="001038F8">
        <w:trPr>
          <w:trHeight w:val="276"/>
        </w:trPr>
        <w:tc>
          <w:tcPr>
            <w:tcW w:w="620" w:type="dxa"/>
            <w:tcBorders>
              <w:left w:val="single" w:sz="8" w:space="0" w:color="auto"/>
              <w:right w:val="single" w:sz="8" w:space="0" w:color="auto"/>
            </w:tcBorders>
            <w:vAlign w:val="bottom"/>
          </w:tcPr>
          <w:p w:rsidR="001038F8" w:rsidRDefault="001038F8" w:rsidP="001038F8">
            <w:pPr>
              <w:rPr>
                <w:sz w:val="24"/>
                <w:szCs w:val="24"/>
              </w:rPr>
            </w:pPr>
          </w:p>
        </w:tc>
        <w:tc>
          <w:tcPr>
            <w:tcW w:w="960" w:type="dxa"/>
            <w:vAlign w:val="bottom"/>
          </w:tcPr>
          <w:p w:rsidR="001038F8" w:rsidRDefault="001038F8" w:rsidP="001038F8">
            <w:pPr>
              <w:rPr>
                <w:sz w:val="20"/>
                <w:szCs w:val="20"/>
              </w:rPr>
            </w:pPr>
            <w:r>
              <w:rPr>
                <w:rFonts w:eastAsia="Times New Roman"/>
                <w:sz w:val="24"/>
                <w:szCs w:val="24"/>
              </w:rPr>
              <w:t>ремонт</w:t>
            </w:r>
          </w:p>
        </w:tc>
        <w:tc>
          <w:tcPr>
            <w:tcW w:w="500" w:type="dxa"/>
            <w:vAlign w:val="bottom"/>
          </w:tcPr>
          <w:p w:rsidR="001038F8" w:rsidRDefault="001038F8" w:rsidP="001038F8">
            <w:pPr>
              <w:rPr>
                <w:sz w:val="24"/>
                <w:szCs w:val="24"/>
              </w:rPr>
            </w:pPr>
          </w:p>
        </w:tc>
        <w:tc>
          <w:tcPr>
            <w:tcW w:w="2080" w:type="dxa"/>
            <w:gridSpan w:val="3"/>
            <w:tcBorders>
              <w:right w:val="single" w:sz="8" w:space="0" w:color="auto"/>
            </w:tcBorders>
            <w:vAlign w:val="bottom"/>
          </w:tcPr>
          <w:p w:rsidR="001038F8" w:rsidRDefault="001038F8" w:rsidP="001038F8">
            <w:pPr>
              <w:jc w:val="right"/>
              <w:rPr>
                <w:sz w:val="20"/>
                <w:szCs w:val="20"/>
              </w:rPr>
            </w:pPr>
            <w:r>
              <w:rPr>
                <w:rFonts w:eastAsia="Times New Roman"/>
                <w:sz w:val="24"/>
                <w:szCs w:val="24"/>
              </w:rPr>
              <w:t>автотранспортных</w:t>
            </w:r>
          </w:p>
        </w:tc>
        <w:tc>
          <w:tcPr>
            <w:tcW w:w="100" w:type="dxa"/>
            <w:vAlign w:val="bottom"/>
          </w:tcPr>
          <w:p w:rsidR="001038F8" w:rsidRDefault="001038F8" w:rsidP="001038F8">
            <w:pPr>
              <w:rPr>
                <w:sz w:val="24"/>
                <w:szCs w:val="24"/>
              </w:rPr>
            </w:pPr>
          </w:p>
        </w:tc>
        <w:tc>
          <w:tcPr>
            <w:tcW w:w="1060" w:type="dxa"/>
            <w:gridSpan w:val="2"/>
            <w:vAlign w:val="bottom"/>
          </w:tcPr>
          <w:p w:rsidR="001038F8" w:rsidRDefault="001038F8" w:rsidP="001038F8">
            <w:pPr>
              <w:rPr>
                <w:sz w:val="20"/>
                <w:szCs w:val="20"/>
              </w:rPr>
            </w:pPr>
            <w:r>
              <w:rPr>
                <w:rFonts w:eastAsia="Times New Roman"/>
                <w:sz w:val="24"/>
                <w:szCs w:val="24"/>
              </w:rPr>
              <w:t>контролю</w:t>
            </w:r>
          </w:p>
        </w:tc>
        <w:tc>
          <w:tcPr>
            <w:tcW w:w="200" w:type="dxa"/>
            <w:vAlign w:val="bottom"/>
          </w:tcPr>
          <w:p w:rsidR="001038F8" w:rsidRDefault="001038F8" w:rsidP="001038F8">
            <w:pPr>
              <w:rPr>
                <w:sz w:val="24"/>
                <w:szCs w:val="24"/>
              </w:rPr>
            </w:pPr>
          </w:p>
        </w:tc>
        <w:tc>
          <w:tcPr>
            <w:tcW w:w="2320" w:type="dxa"/>
            <w:gridSpan w:val="4"/>
            <w:vAlign w:val="bottom"/>
          </w:tcPr>
          <w:p w:rsidR="001038F8" w:rsidRDefault="001038F8" w:rsidP="001038F8">
            <w:pPr>
              <w:rPr>
                <w:sz w:val="20"/>
                <w:szCs w:val="20"/>
              </w:rPr>
            </w:pPr>
            <w:r>
              <w:rPr>
                <w:rFonts w:eastAsia="Times New Roman"/>
                <w:sz w:val="24"/>
                <w:szCs w:val="24"/>
              </w:rPr>
              <w:t>технического</w:t>
            </w:r>
          </w:p>
        </w:tc>
        <w:tc>
          <w:tcPr>
            <w:tcW w:w="540" w:type="dxa"/>
            <w:vAlign w:val="bottom"/>
          </w:tcPr>
          <w:p w:rsidR="001038F8" w:rsidRDefault="001038F8" w:rsidP="001038F8">
            <w:pPr>
              <w:rPr>
                <w:sz w:val="24"/>
                <w:szCs w:val="24"/>
              </w:rPr>
            </w:pPr>
          </w:p>
        </w:tc>
        <w:tc>
          <w:tcPr>
            <w:tcW w:w="60" w:type="dxa"/>
            <w:vAlign w:val="bottom"/>
          </w:tcPr>
          <w:p w:rsidR="001038F8" w:rsidRDefault="001038F8" w:rsidP="001038F8">
            <w:pPr>
              <w:rPr>
                <w:sz w:val="24"/>
                <w:szCs w:val="24"/>
              </w:rPr>
            </w:pPr>
          </w:p>
        </w:tc>
        <w:tc>
          <w:tcPr>
            <w:tcW w:w="1180" w:type="dxa"/>
            <w:gridSpan w:val="3"/>
            <w:tcBorders>
              <w:right w:val="single" w:sz="8" w:space="0" w:color="auto"/>
            </w:tcBorders>
            <w:vAlign w:val="bottom"/>
          </w:tcPr>
          <w:p w:rsidR="001038F8" w:rsidRDefault="001038F8" w:rsidP="001038F8">
            <w:pPr>
              <w:jc w:val="right"/>
              <w:rPr>
                <w:sz w:val="20"/>
                <w:szCs w:val="20"/>
              </w:rPr>
            </w:pPr>
            <w:r>
              <w:rPr>
                <w:rFonts w:eastAsia="Times New Roman"/>
                <w:sz w:val="24"/>
                <w:szCs w:val="24"/>
              </w:rPr>
              <w:t>состояния</w:t>
            </w:r>
          </w:p>
        </w:tc>
        <w:tc>
          <w:tcPr>
            <w:tcW w:w="0" w:type="dxa"/>
            <w:vAlign w:val="bottom"/>
          </w:tcPr>
          <w:p w:rsidR="001038F8" w:rsidRDefault="001038F8" w:rsidP="001038F8">
            <w:pPr>
              <w:rPr>
                <w:sz w:val="1"/>
                <w:szCs w:val="1"/>
              </w:rPr>
            </w:pPr>
          </w:p>
        </w:tc>
      </w:tr>
      <w:tr w:rsidR="001038F8" w:rsidTr="001038F8">
        <w:trPr>
          <w:trHeight w:val="276"/>
        </w:trPr>
        <w:tc>
          <w:tcPr>
            <w:tcW w:w="620" w:type="dxa"/>
            <w:tcBorders>
              <w:left w:val="single" w:sz="8" w:space="0" w:color="auto"/>
              <w:right w:val="single" w:sz="8" w:space="0" w:color="auto"/>
            </w:tcBorders>
            <w:vAlign w:val="bottom"/>
          </w:tcPr>
          <w:p w:rsidR="001038F8" w:rsidRDefault="001038F8" w:rsidP="001038F8">
            <w:pPr>
              <w:rPr>
                <w:sz w:val="24"/>
                <w:szCs w:val="24"/>
              </w:rPr>
            </w:pPr>
          </w:p>
        </w:tc>
        <w:tc>
          <w:tcPr>
            <w:tcW w:w="2680" w:type="dxa"/>
            <w:gridSpan w:val="4"/>
            <w:vAlign w:val="bottom"/>
          </w:tcPr>
          <w:p w:rsidR="001038F8" w:rsidRDefault="001038F8" w:rsidP="001038F8">
            <w:pPr>
              <w:rPr>
                <w:sz w:val="20"/>
                <w:szCs w:val="20"/>
              </w:rPr>
            </w:pPr>
            <w:r>
              <w:rPr>
                <w:rFonts w:eastAsia="Times New Roman"/>
                <w:w w:val="98"/>
                <w:sz w:val="24"/>
                <w:szCs w:val="24"/>
              </w:rPr>
              <w:t>средств (автотранспорта)</w:t>
            </w:r>
          </w:p>
        </w:tc>
        <w:tc>
          <w:tcPr>
            <w:tcW w:w="860" w:type="dxa"/>
            <w:tcBorders>
              <w:right w:val="single" w:sz="8" w:space="0" w:color="auto"/>
            </w:tcBorders>
            <w:vAlign w:val="bottom"/>
          </w:tcPr>
          <w:p w:rsidR="001038F8" w:rsidRDefault="001038F8" w:rsidP="001038F8">
            <w:pPr>
              <w:rPr>
                <w:sz w:val="24"/>
                <w:szCs w:val="24"/>
              </w:rPr>
            </w:pPr>
          </w:p>
        </w:tc>
        <w:tc>
          <w:tcPr>
            <w:tcW w:w="100" w:type="dxa"/>
            <w:vAlign w:val="bottom"/>
          </w:tcPr>
          <w:p w:rsidR="001038F8" w:rsidRDefault="001038F8" w:rsidP="001038F8">
            <w:pPr>
              <w:rPr>
                <w:sz w:val="24"/>
                <w:szCs w:val="24"/>
              </w:rPr>
            </w:pPr>
          </w:p>
        </w:tc>
        <w:tc>
          <w:tcPr>
            <w:tcW w:w="2060" w:type="dxa"/>
            <w:gridSpan w:val="5"/>
            <w:vAlign w:val="bottom"/>
          </w:tcPr>
          <w:p w:rsidR="001038F8" w:rsidRDefault="001038F8" w:rsidP="001038F8">
            <w:pPr>
              <w:rPr>
                <w:sz w:val="20"/>
                <w:szCs w:val="20"/>
              </w:rPr>
            </w:pPr>
            <w:r>
              <w:rPr>
                <w:rFonts w:eastAsia="Times New Roman"/>
                <w:sz w:val="24"/>
                <w:szCs w:val="24"/>
              </w:rPr>
              <w:t>автотранспортных</w:t>
            </w:r>
          </w:p>
        </w:tc>
        <w:tc>
          <w:tcPr>
            <w:tcW w:w="1520" w:type="dxa"/>
            <w:gridSpan w:val="2"/>
            <w:vAlign w:val="bottom"/>
          </w:tcPr>
          <w:p w:rsidR="001038F8" w:rsidRDefault="001038F8" w:rsidP="001038F8">
            <w:pPr>
              <w:rPr>
                <w:sz w:val="20"/>
                <w:szCs w:val="20"/>
              </w:rPr>
            </w:pPr>
            <w:r>
              <w:rPr>
                <w:rFonts w:eastAsia="Times New Roman"/>
                <w:sz w:val="24"/>
                <w:szCs w:val="24"/>
              </w:rPr>
              <w:t>средств  при</w:t>
            </w:r>
          </w:p>
        </w:tc>
        <w:tc>
          <w:tcPr>
            <w:tcW w:w="1780" w:type="dxa"/>
            <w:gridSpan w:val="5"/>
            <w:tcBorders>
              <w:right w:val="single" w:sz="8" w:space="0" w:color="auto"/>
            </w:tcBorders>
            <w:vAlign w:val="bottom"/>
          </w:tcPr>
          <w:p w:rsidR="001038F8" w:rsidRDefault="001038F8" w:rsidP="001038F8">
            <w:pPr>
              <w:jc w:val="right"/>
              <w:rPr>
                <w:sz w:val="20"/>
                <w:szCs w:val="20"/>
              </w:rPr>
            </w:pPr>
            <w:r>
              <w:rPr>
                <w:rFonts w:eastAsia="Times New Roman"/>
                <w:sz w:val="24"/>
                <w:szCs w:val="24"/>
              </w:rPr>
              <w:t>периодическом</w:t>
            </w:r>
          </w:p>
        </w:tc>
        <w:tc>
          <w:tcPr>
            <w:tcW w:w="0" w:type="dxa"/>
            <w:vAlign w:val="bottom"/>
          </w:tcPr>
          <w:p w:rsidR="001038F8" w:rsidRDefault="001038F8" w:rsidP="001038F8">
            <w:pPr>
              <w:rPr>
                <w:sz w:val="1"/>
                <w:szCs w:val="1"/>
              </w:rPr>
            </w:pPr>
          </w:p>
        </w:tc>
      </w:tr>
      <w:tr w:rsidR="001038F8" w:rsidTr="001038F8">
        <w:trPr>
          <w:trHeight w:val="277"/>
        </w:trPr>
        <w:tc>
          <w:tcPr>
            <w:tcW w:w="620" w:type="dxa"/>
            <w:tcBorders>
              <w:left w:val="single" w:sz="8" w:space="0" w:color="auto"/>
              <w:right w:val="single" w:sz="8" w:space="0" w:color="auto"/>
            </w:tcBorders>
            <w:vAlign w:val="bottom"/>
          </w:tcPr>
          <w:p w:rsidR="001038F8" w:rsidRDefault="001038F8" w:rsidP="001038F8">
            <w:pPr>
              <w:rPr>
                <w:sz w:val="24"/>
                <w:szCs w:val="24"/>
              </w:rPr>
            </w:pPr>
          </w:p>
        </w:tc>
        <w:tc>
          <w:tcPr>
            <w:tcW w:w="960" w:type="dxa"/>
            <w:vAlign w:val="bottom"/>
          </w:tcPr>
          <w:p w:rsidR="001038F8" w:rsidRDefault="001038F8" w:rsidP="001038F8">
            <w:pPr>
              <w:rPr>
                <w:sz w:val="24"/>
                <w:szCs w:val="24"/>
              </w:rPr>
            </w:pPr>
          </w:p>
        </w:tc>
        <w:tc>
          <w:tcPr>
            <w:tcW w:w="500" w:type="dxa"/>
            <w:vAlign w:val="bottom"/>
          </w:tcPr>
          <w:p w:rsidR="001038F8" w:rsidRDefault="001038F8" w:rsidP="001038F8">
            <w:pPr>
              <w:rPr>
                <w:sz w:val="24"/>
                <w:szCs w:val="24"/>
              </w:rPr>
            </w:pPr>
          </w:p>
        </w:tc>
        <w:tc>
          <w:tcPr>
            <w:tcW w:w="420" w:type="dxa"/>
            <w:vAlign w:val="bottom"/>
          </w:tcPr>
          <w:p w:rsidR="001038F8" w:rsidRDefault="001038F8" w:rsidP="001038F8">
            <w:pPr>
              <w:rPr>
                <w:sz w:val="24"/>
                <w:szCs w:val="24"/>
              </w:rPr>
            </w:pPr>
          </w:p>
        </w:tc>
        <w:tc>
          <w:tcPr>
            <w:tcW w:w="800" w:type="dxa"/>
            <w:vAlign w:val="bottom"/>
          </w:tcPr>
          <w:p w:rsidR="001038F8" w:rsidRDefault="001038F8" w:rsidP="001038F8">
            <w:pPr>
              <w:rPr>
                <w:sz w:val="24"/>
                <w:szCs w:val="24"/>
              </w:rPr>
            </w:pPr>
          </w:p>
        </w:tc>
        <w:tc>
          <w:tcPr>
            <w:tcW w:w="860" w:type="dxa"/>
            <w:tcBorders>
              <w:right w:val="single" w:sz="8" w:space="0" w:color="auto"/>
            </w:tcBorders>
            <w:vAlign w:val="bottom"/>
          </w:tcPr>
          <w:p w:rsidR="001038F8" w:rsidRDefault="001038F8" w:rsidP="001038F8">
            <w:pPr>
              <w:rPr>
                <w:sz w:val="24"/>
                <w:szCs w:val="24"/>
              </w:rPr>
            </w:pPr>
          </w:p>
        </w:tc>
        <w:tc>
          <w:tcPr>
            <w:tcW w:w="100" w:type="dxa"/>
            <w:vAlign w:val="bottom"/>
          </w:tcPr>
          <w:p w:rsidR="001038F8" w:rsidRDefault="001038F8" w:rsidP="001038F8">
            <w:pPr>
              <w:rPr>
                <w:sz w:val="24"/>
                <w:szCs w:val="24"/>
              </w:rPr>
            </w:pPr>
          </w:p>
        </w:tc>
        <w:tc>
          <w:tcPr>
            <w:tcW w:w="3580" w:type="dxa"/>
            <w:gridSpan w:val="7"/>
            <w:vAlign w:val="bottom"/>
          </w:tcPr>
          <w:p w:rsidR="001038F8" w:rsidRDefault="001038F8" w:rsidP="001038F8">
            <w:pPr>
              <w:rPr>
                <w:sz w:val="20"/>
                <w:szCs w:val="20"/>
              </w:rPr>
            </w:pPr>
            <w:r>
              <w:rPr>
                <w:rFonts w:eastAsia="Times New Roman"/>
                <w:sz w:val="24"/>
                <w:szCs w:val="24"/>
              </w:rPr>
              <w:t>техническом осмотре</w:t>
            </w:r>
          </w:p>
        </w:tc>
        <w:tc>
          <w:tcPr>
            <w:tcW w:w="540" w:type="dxa"/>
            <w:vAlign w:val="bottom"/>
          </w:tcPr>
          <w:p w:rsidR="001038F8" w:rsidRDefault="001038F8" w:rsidP="001038F8">
            <w:pPr>
              <w:rPr>
                <w:sz w:val="24"/>
                <w:szCs w:val="24"/>
              </w:rPr>
            </w:pPr>
          </w:p>
        </w:tc>
        <w:tc>
          <w:tcPr>
            <w:tcW w:w="60" w:type="dxa"/>
            <w:vAlign w:val="bottom"/>
          </w:tcPr>
          <w:p w:rsidR="001038F8" w:rsidRDefault="001038F8" w:rsidP="001038F8">
            <w:pPr>
              <w:rPr>
                <w:sz w:val="24"/>
                <w:szCs w:val="24"/>
              </w:rPr>
            </w:pPr>
          </w:p>
        </w:tc>
        <w:tc>
          <w:tcPr>
            <w:tcW w:w="600" w:type="dxa"/>
            <w:vAlign w:val="bottom"/>
          </w:tcPr>
          <w:p w:rsidR="001038F8" w:rsidRDefault="001038F8" w:rsidP="001038F8">
            <w:pPr>
              <w:rPr>
                <w:sz w:val="24"/>
                <w:szCs w:val="24"/>
              </w:rPr>
            </w:pPr>
          </w:p>
        </w:tc>
        <w:tc>
          <w:tcPr>
            <w:tcW w:w="500" w:type="dxa"/>
            <w:vAlign w:val="bottom"/>
          </w:tcPr>
          <w:p w:rsidR="001038F8" w:rsidRDefault="001038F8" w:rsidP="001038F8">
            <w:pPr>
              <w:rPr>
                <w:sz w:val="24"/>
                <w:szCs w:val="24"/>
              </w:rPr>
            </w:pPr>
          </w:p>
        </w:tc>
        <w:tc>
          <w:tcPr>
            <w:tcW w:w="80" w:type="dxa"/>
            <w:tcBorders>
              <w:right w:val="single" w:sz="8" w:space="0" w:color="auto"/>
            </w:tcBorders>
            <w:vAlign w:val="bottom"/>
          </w:tcPr>
          <w:p w:rsidR="001038F8" w:rsidRDefault="001038F8" w:rsidP="001038F8">
            <w:pPr>
              <w:rPr>
                <w:sz w:val="24"/>
                <w:szCs w:val="24"/>
              </w:rPr>
            </w:pPr>
          </w:p>
        </w:tc>
        <w:tc>
          <w:tcPr>
            <w:tcW w:w="0" w:type="dxa"/>
            <w:vAlign w:val="bottom"/>
          </w:tcPr>
          <w:p w:rsidR="001038F8" w:rsidRDefault="001038F8" w:rsidP="001038F8">
            <w:pPr>
              <w:rPr>
                <w:sz w:val="1"/>
                <w:szCs w:val="1"/>
              </w:rPr>
            </w:pPr>
          </w:p>
        </w:tc>
      </w:tr>
      <w:tr w:rsidR="001038F8" w:rsidTr="001038F8">
        <w:trPr>
          <w:trHeight w:val="94"/>
        </w:trPr>
        <w:tc>
          <w:tcPr>
            <w:tcW w:w="620" w:type="dxa"/>
            <w:tcBorders>
              <w:left w:val="single" w:sz="8" w:space="0" w:color="auto"/>
              <w:bottom w:val="single" w:sz="8" w:space="0" w:color="auto"/>
              <w:right w:val="single" w:sz="8" w:space="0" w:color="auto"/>
            </w:tcBorders>
            <w:vAlign w:val="bottom"/>
          </w:tcPr>
          <w:p w:rsidR="001038F8" w:rsidRDefault="001038F8" w:rsidP="001038F8">
            <w:pPr>
              <w:rPr>
                <w:sz w:val="8"/>
                <w:szCs w:val="8"/>
              </w:rPr>
            </w:pPr>
          </w:p>
        </w:tc>
        <w:tc>
          <w:tcPr>
            <w:tcW w:w="960" w:type="dxa"/>
            <w:tcBorders>
              <w:bottom w:val="single" w:sz="8" w:space="0" w:color="auto"/>
            </w:tcBorders>
            <w:vAlign w:val="bottom"/>
          </w:tcPr>
          <w:p w:rsidR="001038F8" w:rsidRDefault="001038F8" w:rsidP="001038F8">
            <w:pPr>
              <w:rPr>
                <w:sz w:val="8"/>
                <w:szCs w:val="8"/>
              </w:rPr>
            </w:pPr>
          </w:p>
        </w:tc>
        <w:tc>
          <w:tcPr>
            <w:tcW w:w="500" w:type="dxa"/>
            <w:tcBorders>
              <w:bottom w:val="single" w:sz="8" w:space="0" w:color="auto"/>
            </w:tcBorders>
            <w:vAlign w:val="bottom"/>
          </w:tcPr>
          <w:p w:rsidR="001038F8" w:rsidRDefault="001038F8" w:rsidP="001038F8">
            <w:pPr>
              <w:rPr>
                <w:sz w:val="8"/>
                <w:szCs w:val="8"/>
              </w:rPr>
            </w:pPr>
          </w:p>
        </w:tc>
        <w:tc>
          <w:tcPr>
            <w:tcW w:w="420" w:type="dxa"/>
            <w:tcBorders>
              <w:bottom w:val="single" w:sz="8" w:space="0" w:color="auto"/>
            </w:tcBorders>
            <w:vAlign w:val="bottom"/>
          </w:tcPr>
          <w:p w:rsidR="001038F8" w:rsidRDefault="001038F8" w:rsidP="001038F8">
            <w:pPr>
              <w:rPr>
                <w:sz w:val="8"/>
                <w:szCs w:val="8"/>
              </w:rPr>
            </w:pPr>
          </w:p>
        </w:tc>
        <w:tc>
          <w:tcPr>
            <w:tcW w:w="1660" w:type="dxa"/>
            <w:gridSpan w:val="2"/>
            <w:tcBorders>
              <w:bottom w:val="single" w:sz="8" w:space="0" w:color="auto"/>
              <w:right w:val="single" w:sz="8" w:space="0" w:color="auto"/>
            </w:tcBorders>
            <w:vAlign w:val="bottom"/>
          </w:tcPr>
          <w:p w:rsidR="001038F8" w:rsidRDefault="001038F8" w:rsidP="001038F8">
            <w:pPr>
              <w:rPr>
                <w:sz w:val="8"/>
                <w:szCs w:val="8"/>
              </w:rPr>
            </w:pPr>
          </w:p>
        </w:tc>
        <w:tc>
          <w:tcPr>
            <w:tcW w:w="100" w:type="dxa"/>
            <w:tcBorders>
              <w:bottom w:val="single" w:sz="8" w:space="0" w:color="auto"/>
            </w:tcBorders>
            <w:vAlign w:val="bottom"/>
          </w:tcPr>
          <w:p w:rsidR="001038F8" w:rsidRDefault="001038F8" w:rsidP="001038F8">
            <w:pPr>
              <w:rPr>
                <w:sz w:val="8"/>
                <w:szCs w:val="8"/>
              </w:rPr>
            </w:pPr>
          </w:p>
        </w:tc>
        <w:tc>
          <w:tcPr>
            <w:tcW w:w="1060" w:type="dxa"/>
            <w:gridSpan w:val="2"/>
            <w:tcBorders>
              <w:bottom w:val="single" w:sz="8" w:space="0" w:color="auto"/>
            </w:tcBorders>
            <w:vAlign w:val="bottom"/>
          </w:tcPr>
          <w:p w:rsidR="001038F8" w:rsidRDefault="001038F8" w:rsidP="001038F8">
            <w:pPr>
              <w:rPr>
                <w:sz w:val="8"/>
                <w:szCs w:val="8"/>
              </w:rPr>
            </w:pPr>
          </w:p>
        </w:tc>
        <w:tc>
          <w:tcPr>
            <w:tcW w:w="3060" w:type="dxa"/>
            <w:gridSpan w:val="6"/>
            <w:tcBorders>
              <w:bottom w:val="single" w:sz="8" w:space="0" w:color="auto"/>
            </w:tcBorders>
            <w:vAlign w:val="bottom"/>
          </w:tcPr>
          <w:p w:rsidR="001038F8" w:rsidRDefault="001038F8" w:rsidP="001038F8">
            <w:pPr>
              <w:rPr>
                <w:sz w:val="8"/>
                <w:szCs w:val="8"/>
              </w:rPr>
            </w:pPr>
          </w:p>
        </w:tc>
        <w:tc>
          <w:tcPr>
            <w:tcW w:w="1240" w:type="dxa"/>
            <w:gridSpan w:val="4"/>
            <w:tcBorders>
              <w:bottom w:val="single" w:sz="8" w:space="0" w:color="auto"/>
              <w:right w:val="single" w:sz="8" w:space="0" w:color="auto"/>
            </w:tcBorders>
            <w:vAlign w:val="bottom"/>
          </w:tcPr>
          <w:p w:rsidR="001038F8" w:rsidRDefault="001038F8" w:rsidP="001038F8">
            <w:pPr>
              <w:rPr>
                <w:sz w:val="8"/>
                <w:szCs w:val="8"/>
              </w:rPr>
            </w:pPr>
          </w:p>
        </w:tc>
        <w:tc>
          <w:tcPr>
            <w:tcW w:w="0" w:type="dxa"/>
            <w:vAlign w:val="bottom"/>
          </w:tcPr>
          <w:p w:rsidR="001038F8" w:rsidRDefault="001038F8" w:rsidP="001038F8">
            <w:pPr>
              <w:rPr>
                <w:sz w:val="1"/>
                <w:szCs w:val="1"/>
              </w:rPr>
            </w:pPr>
          </w:p>
        </w:tc>
      </w:tr>
      <w:tr w:rsidR="001038F8" w:rsidTr="001038F8">
        <w:trPr>
          <w:trHeight w:val="258"/>
        </w:trPr>
        <w:tc>
          <w:tcPr>
            <w:tcW w:w="620" w:type="dxa"/>
            <w:tcBorders>
              <w:left w:val="single" w:sz="8" w:space="0" w:color="auto"/>
              <w:right w:val="single" w:sz="8" w:space="0" w:color="auto"/>
            </w:tcBorders>
            <w:vAlign w:val="bottom"/>
          </w:tcPr>
          <w:p w:rsidR="001038F8" w:rsidRDefault="001038F8" w:rsidP="001038F8">
            <w:pPr>
              <w:spacing w:line="258" w:lineRule="exact"/>
              <w:rPr>
                <w:sz w:val="20"/>
                <w:szCs w:val="20"/>
              </w:rPr>
            </w:pPr>
            <w:r>
              <w:rPr>
                <w:rFonts w:eastAsia="Times New Roman"/>
                <w:sz w:val="24"/>
                <w:szCs w:val="24"/>
              </w:rPr>
              <w:t>3</w:t>
            </w:r>
          </w:p>
        </w:tc>
        <w:tc>
          <w:tcPr>
            <w:tcW w:w="960" w:type="dxa"/>
            <w:vAlign w:val="bottom"/>
          </w:tcPr>
          <w:p w:rsidR="001038F8" w:rsidRDefault="001038F8" w:rsidP="001038F8">
            <w:pPr>
              <w:spacing w:line="258" w:lineRule="exact"/>
              <w:rPr>
                <w:sz w:val="20"/>
                <w:szCs w:val="20"/>
              </w:rPr>
            </w:pPr>
            <w:r>
              <w:rPr>
                <w:rFonts w:eastAsia="Times New Roman"/>
                <w:sz w:val="24"/>
                <w:szCs w:val="24"/>
              </w:rPr>
              <w:t>ПК</w:t>
            </w:r>
          </w:p>
        </w:tc>
        <w:tc>
          <w:tcPr>
            <w:tcW w:w="500" w:type="dxa"/>
            <w:vAlign w:val="bottom"/>
          </w:tcPr>
          <w:p w:rsidR="001038F8" w:rsidRDefault="001038F8" w:rsidP="001038F8">
            <w:pPr>
              <w:spacing w:line="258" w:lineRule="exact"/>
              <w:jc w:val="right"/>
              <w:rPr>
                <w:sz w:val="20"/>
                <w:szCs w:val="20"/>
              </w:rPr>
            </w:pPr>
            <w:r>
              <w:rPr>
                <w:rFonts w:eastAsia="Times New Roman"/>
                <w:sz w:val="24"/>
                <w:szCs w:val="24"/>
              </w:rPr>
              <w:t>1.3.</w:t>
            </w:r>
          </w:p>
        </w:tc>
        <w:tc>
          <w:tcPr>
            <w:tcW w:w="420" w:type="dxa"/>
            <w:vAlign w:val="bottom"/>
          </w:tcPr>
          <w:p w:rsidR="001038F8" w:rsidRDefault="001038F8" w:rsidP="001038F8"/>
        </w:tc>
        <w:tc>
          <w:tcPr>
            <w:tcW w:w="1660" w:type="dxa"/>
            <w:gridSpan w:val="2"/>
            <w:tcBorders>
              <w:right w:val="single" w:sz="8" w:space="0" w:color="auto"/>
            </w:tcBorders>
            <w:vAlign w:val="bottom"/>
          </w:tcPr>
          <w:p w:rsidR="001038F8" w:rsidRDefault="001038F8" w:rsidP="001038F8">
            <w:pPr>
              <w:spacing w:line="258" w:lineRule="exact"/>
              <w:jc w:val="right"/>
              <w:rPr>
                <w:sz w:val="20"/>
                <w:szCs w:val="20"/>
              </w:rPr>
            </w:pPr>
            <w:r>
              <w:rPr>
                <w:rFonts w:eastAsia="Times New Roman"/>
                <w:sz w:val="24"/>
                <w:szCs w:val="24"/>
              </w:rPr>
              <w:t>Разрабатывать</w:t>
            </w:r>
          </w:p>
        </w:tc>
        <w:tc>
          <w:tcPr>
            <w:tcW w:w="100" w:type="dxa"/>
            <w:vAlign w:val="bottom"/>
          </w:tcPr>
          <w:p w:rsidR="001038F8" w:rsidRDefault="001038F8" w:rsidP="001038F8"/>
        </w:tc>
        <w:tc>
          <w:tcPr>
            <w:tcW w:w="1060" w:type="dxa"/>
            <w:gridSpan w:val="2"/>
            <w:vAlign w:val="bottom"/>
          </w:tcPr>
          <w:p w:rsidR="001038F8" w:rsidRDefault="001038F8" w:rsidP="001038F8">
            <w:pPr>
              <w:spacing w:line="258" w:lineRule="exact"/>
              <w:rPr>
                <w:sz w:val="20"/>
                <w:szCs w:val="20"/>
              </w:rPr>
            </w:pPr>
            <w:r>
              <w:rPr>
                <w:rFonts w:eastAsia="Times New Roman"/>
                <w:sz w:val="24"/>
                <w:szCs w:val="24"/>
              </w:rPr>
              <w:t>Контроль</w:t>
            </w:r>
          </w:p>
        </w:tc>
        <w:tc>
          <w:tcPr>
            <w:tcW w:w="4300" w:type="dxa"/>
            <w:gridSpan w:val="10"/>
            <w:tcBorders>
              <w:right w:val="single" w:sz="8" w:space="0" w:color="auto"/>
            </w:tcBorders>
            <w:vAlign w:val="bottom"/>
          </w:tcPr>
          <w:p w:rsidR="001038F8" w:rsidRDefault="001038F8" w:rsidP="001038F8">
            <w:pPr>
              <w:spacing w:line="258" w:lineRule="exact"/>
              <w:jc w:val="right"/>
              <w:rPr>
                <w:sz w:val="20"/>
                <w:szCs w:val="20"/>
              </w:rPr>
            </w:pPr>
            <w:r>
              <w:rPr>
                <w:rFonts w:eastAsia="Times New Roman"/>
                <w:sz w:val="24"/>
                <w:szCs w:val="24"/>
              </w:rPr>
              <w:t>технического  состояния  транспортных</w:t>
            </w:r>
          </w:p>
        </w:tc>
        <w:tc>
          <w:tcPr>
            <w:tcW w:w="0" w:type="dxa"/>
            <w:vAlign w:val="bottom"/>
          </w:tcPr>
          <w:p w:rsidR="001038F8" w:rsidRDefault="001038F8" w:rsidP="001038F8">
            <w:pPr>
              <w:rPr>
                <w:sz w:val="1"/>
                <w:szCs w:val="1"/>
              </w:rPr>
            </w:pPr>
          </w:p>
        </w:tc>
      </w:tr>
      <w:tr w:rsidR="001038F8" w:rsidTr="001038F8">
        <w:trPr>
          <w:trHeight w:val="276"/>
        </w:trPr>
        <w:tc>
          <w:tcPr>
            <w:tcW w:w="620" w:type="dxa"/>
            <w:tcBorders>
              <w:left w:val="single" w:sz="8" w:space="0" w:color="auto"/>
              <w:right w:val="single" w:sz="8" w:space="0" w:color="auto"/>
            </w:tcBorders>
            <w:vAlign w:val="bottom"/>
          </w:tcPr>
          <w:p w:rsidR="001038F8" w:rsidRDefault="001038F8" w:rsidP="001038F8">
            <w:pPr>
              <w:rPr>
                <w:sz w:val="24"/>
                <w:szCs w:val="24"/>
              </w:rPr>
            </w:pPr>
          </w:p>
        </w:tc>
        <w:tc>
          <w:tcPr>
            <w:tcW w:w="1880" w:type="dxa"/>
            <w:gridSpan w:val="3"/>
            <w:vAlign w:val="bottom"/>
          </w:tcPr>
          <w:p w:rsidR="001038F8" w:rsidRDefault="001038F8" w:rsidP="001038F8">
            <w:pPr>
              <w:rPr>
                <w:sz w:val="20"/>
                <w:szCs w:val="20"/>
              </w:rPr>
            </w:pPr>
            <w:r>
              <w:rPr>
                <w:rFonts w:eastAsia="Times New Roman"/>
                <w:sz w:val="24"/>
                <w:szCs w:val="24"/>
              </w:rPr>
              <w:t>технологические</w:t>
            </w:r>
          </w:p>
        </w:tc>
        <w:tc>
          <w:tcPr>
            <w:tcW w:w="1660" w:type="dxa"/>
            <w:gridSpan w:val="2"/>
            <w:tcBorders>
              <w:right w:val="single" w:sz="8" w:space="0" w:color="auto"/>
            </w:tcBorders>
            <w:vAlign w:val="bottom"/>
          </w:tcPr>
          <w:p w:rsidR="001038F8" w:rsidRDefault="001038F8" w:rsidP="001038F8">
            <w:pPr>
              <w:jc w:val="right"/>
              <w:rPr>
                <w:sz w:val="20"/>
                <w:szCs w:val="20"/>
              </w:rPr>
            </w:pPr>
            <w:r>
              <w:rPr>
                <w:rFonts w:eastAsia="Times New Roman"/>
                <w:sz w:val="24"/>
                <w:szCs w:val="24"/>
              </w:rPr>
              <w:t>процессы</w:t>
            </w:r>
          </w:p>
        </w:tc>
        <w:tc>
          <w:tcPr>
            <w:tcW w:w="100" w:type="dxa"/>
            <w:vAlign w:val="bottom"/>
          </w:tcPr>
          <w:p w:rsidR="001038F8" w:rsidRDefault="001038F8" w:rsidP="001038F8">
            <w:pPr>
              <w:rPr>
                <w:sz w:val="24"/>
                <w:szCs w:val="24"/>
              </w:rPr>
            </w:pPr>
          </w:p>
        </w:tc>
        <w:tc>
          <w:tcPr>
            <w:tcW w:w="5360" w:type="dxa"/>
            <w:gridSpan w:val="12"/>
            <w:tcBorders>
              <w:right w:val="single" w:sz="8" w:space="0" w:color="auto"/>
            </w:tcBorders>
            <w:vAlign w:val="bottom"/>
          </w:tcPr>
          <w:p w:rsidR="001038F8" w:rsidRDefault="001038F8" w:rsidP="001038F8">
            <w:pPr>
              <w:rPr>
                <w:sz w:val="20"/>
                <w:szCs w:val="20"/>
              </w:rPr>
            </w:pPr>
            <w:r>
              <w:rPr>
                <w:rFonts w:eastAsia="Times New Roman"/>
                <w:sz w:val="24"/>
                <w:szCs w:val="24"/>
              </w:rPr>
              <w:t>средств  с  использованием  средств  технического</w:t>
            </w:r>
          </w:p>
        </w:tc>
        <w:tc>
          <w:tcPr>
            <w:tcW w:w="0" w:type="dxa"/>
            <w:vAlign w:val="bottom"/>
          </w:tcPr>
          <w:p w:rsidR="001038F8" w:rsidRDefault="001038F8" w:rsidP="001038F8">
            <w:pPr>
              <w:rPr>
                <w:sz w:val="1"/>
                <w:szCs w:val="1"/>
              </w:rPr>
            </w:pPr>
          </w:p>
        </w:tc>
      </w:tr>
      <w:tr w:rsidR="001038F8" w:rsidTr="001038F8">
        <w:trPr>
          <w:trHeight w:val="276"/>
        </w:trPr>
        <w:tc>
          <w:tcPr>
            <w:tcW w:w="620" w:type="dxa"/>
            <w:tcBorders>
              <w:left w:val="single" w:sz="8" w:space="0" w:color="auto"/>
              <w:right w:val="single" w:sz="8" w:space="0" w:color="auto"/>
            </w:tcBorders>
            <w:vAlign w:val="bottom"/>
          </w:tcPr>
          <w:p w:rsidR="001038F8" w:rsidRDefault="001038F8" w:rsidP="001038F8">
            <w:pPr>
              <w:rPr>
                <w:sz w:val="24"/>
                <w:szCs w:val="24"/>
              </w:rPr>
            </w:pPr>
          </w:p>
        </w:tc>
        <w:tc>
          <w:tcPr>
            <w:tcW w:w="2680" w:type="dxa"/>
            <w:gridSpan w:val="4"/>
            <w:vAlign w:val="bottom"/>
          </w:tcPr>
          <w:p w:rsidR="001038F8" w:rsidRDefault="001038F8" w:rsidP="001038F8">
            <w:pPr>
              <w:rPr>
                <w:sz w:val="20"/>
                <w:szCs w:val="20"/>
              </w:rPr>
            </w:pPr>
            <w:r>
              <w:rPr>
                <w:rFonts w:eastAsia="Times New Roman"/>
                <w:sz w:val="24"/>
                <w:szCs w:val="24"/>
              </w:rPr>
              <w:t>ремонта узлов и деталей</w:t>
            </w:r>
          </w:p>
        </w:tc>
        <w:tc>
          <w:tcPr>
            <w:tcW w:w="860" w:type="dxa"/>
            <w:tcBorders>
              <w:right w:val="single" w:sz="8" w:space="0" w:color="auto"/>
            </w:tcBorders>
            <w:vAlign w:val="bottom"/>
          </w:tcPr>
          <w:p w:rsidR="001038F8" w:rsidRDefault="001038F8" w:rsidP="001038F8">
            <w:pPr>
              <w:rPr>
                <w:sz w:val="24"/>
                <w:szCs w:val="24"/>
              </w:rPr>
            </w:pPr>
          </w:p>
        </w:tc>
        <w:tc>
          <w:tcPr>
            <w:tcW w:w="100" w:type="dxa"/>
            <w:vAlign w:val="bottom"/>
          </w:tcPr>
          <w:p w:rsidR="001038F8" w:rsidRDefault="001038F8" w:rsidP="001038F8">
            <w:pPr>
              <w:rPr>
                <w:sz w:val="24"/>
                <w:szCs w:val="24"/>
              </w:rPr>
            </w:pPr>
          </w:p>
        </w:tc>
        <w:tc>
          <w:tcPr>
            <w:tcW w:w="2060" w:type="dxa"/>
            <w:gridSpan w:val="5"/>
            <w:vAlign w:val="bottom"/>
          </w:tcPr>
          <w:p w:rsidR="001038F8" w:rsidRDefault="001038F8" w:rsidP="001038F8">
            <w:pPr>
              <w:rPr>
                <w:sz w:val="20"/>
                <w:szCs w:val="20"/>
              </w:rPr>
            </w:pPr>
            <w:r>
              <w:rPr>
                <w:rFonts w:eastAsia="Times New Roman"/>
                <w:sz w:val="24"/>
                <w:szCs w:val="24"/>
              </w:rPr>
              <w:t>диагностирования</w:t>
            </w:r>
          </w:p>
        </w:tc>
        <w:tc>
          <w:tcPr>
            <w:tcW w:w="200" w:type="dxa"/>
            <w:vAlign w:val="bottom"/>
          </w:tcPr>
          <w:p w:rsidR="001038F8" w:rsidRDefault="001038F8" w:rsidP="001038F8">
            <w:pPr>
              <w:rPr>
                <w:sz w:val="24"/>
                <w:szCs w:val="24"/>
              </w:rPr>
            </w:pPr>
          </w:p>
        </w:tc>
        <w:tc>
          <w:tcPr>
            <w:tcW w:w="1320" w:type="dxa"/>
            <w:vAlign w:val="bottom"/>
          </w:tcPr>
          <w:p w:rsidR="001038F8" w:rsidRDefault="001038F8" w:rsidP="001038F8">
            <w:pPr>
              <w:rPr>
                <w:sz w:val="24"/>
                <w:szCs w:val="24"/>
              </w:rPr>
            </w:pPr>
          </w:p>
        </w:tc>
        <w:tc>
          <w:tcPr>
            <w:tcW w:w="540" w:type="dxa"/>
            <w:vAlign w:val="bottom"/>
          </w:tcPr>
          <w:p w:rsidR="001038F8" w:rsidRDefault="001038F8" w:rsidP="001038F8">
            <w:pPr>
              <w:rPr>
                <w:sz w:val="24"/>
                <w:szCs w:val="24"/>
              </w:rPr>
            </w:pPr>
          </w:p>
        </w:tc>
        <w:tc>
          <w:tcPr>
            <w:tcW w:w="60" w:type="dxa"/>
            <w:vAlign w:val="bottom"/>
          </w:tcPr>
          <w:p w:rsidR="001038F8" w:rsidRDefault="001038F8" w:rsidP="001038F8">
            <w:pPr>
              <w:rPr>
                <w:sz w:val="24"/>
                <w:szCs w:val="24"/>
              </w:rPr>
            </w:pPr>
          </w:p>
        </w:tc>
        <w:tc>
          <w:tcPr>
            <w:tcW w:w="600" w:type="dxa"/>
            <w:vAlign w:val="bottom"/>
          </w:tcPr>
          <w:p w:rsidR="001038F8" w:rsidRDefault="001038F8" w:rsidP="001038F8">
            <w:pPr>
              <w:rPr>
                <w:sz w:val="24"/>
                <w:szCs w:val="24"/>
              </w:rPr>
            </w:pPr>
          </w:p>
        </w:tc>
        <w:tc>
          <w:tcPr>
            <w:tcW w:w="500" w:type="dxa"/>
            <w:vAlign w:val="bottom"/>
          </w:tcPr>
          <w:p w:rsidR="001038F8" w:rsidRDefault="001038F8" w:rsidP="001038F8">
            <w:pPr>
              <w:rPr>
                <w:sz w:val="24"/>
                <w:szCs w:val="24"/>
              </w:rPr>
            </w:pPr>
          </w:p>
        </w:tc>
        <w:tc>
          <w:tcPr>
            <w:tcW w:w="80" w:type="dxa"/>
            <w:tcBorders>
              <w:right w:val="single" w:sz="8" w:space="0" w:color="auto"/>
            </w:tcBorders>
            <w:vAlign w:val="bottom"/>
          </w:tcPr>
          <w:p w:rsidR="001038F8" w:rsidRDefault="001038F8" w:rsidP="001038F8">
            <w:pPr>
              <w:rPr>
                <w:sz w:val="24"/>
                <w:szCs w:val="24"/>
              </w:rPr>
            </w:pPr>
          </w:p>
        </w:tc>
        <w:tc>
          <w:tcPr>
            <w:tcW w:w="0" w:type="dxa"/>
            <w:vAlign w:val="bottom"/>
          </w:tcPr>
          <w:p w:rsidR="001038F8" w:rsidRDefault="001038F8" w:rsidP="001038F8">
            <w:pPr>
              <w:rPr>
                <w:sz w:val="1"/>
                <w:szCs w:val="1"/>
              </w:rPr>
            </w:pPr>
          </w:p>
        </w:tc>
      </w:tr>
      <w:tr w:rsidR="001038F8" w:rsidTr="001038F8">
        <w:trPr>
          <w:trHeight w:val="276"/>
        </w:trPr>
        <w:tc>
          <w:tcPr>
            <w:tcW w:w="620" w:type="dxa"/>
            <w:tcBorders>
              <w:left w:val="single" w:sz="8" w:space="0" w:color="auto"/>
              <w:right w:val="single" w:sz="8" w:space="0" w:color="auto"/>
            </w:tcBorders>
            <w:vAlign w:val="bottom"/>
          </w:tcPr>
          <w:p w:rsidR="001038F8" w:rsidRDefault="001038F8" w:rsidP="001038F8">
            <w:pPr>
              <w:rPr>
                <w:sz w:val="24"/>
                <w:szCs w:val="24"/>
              </w:rPr>
            </w:pPr>
          </w:p>
        </w:tc>
        <w:tc>
          <w:tcPr>
            <w:tcW w:w="960" w:type="dxa"/>
            <w:vAlign w:val="bottom"/>
          </w:tcPr>
          <w:p w:rsidR="001038F8" w:rsidRDefault="001038F8" w:rsidP="001038F8">
            <w:pPr>
              <w:rPr>
                <w:sz w:val="24"/>
                <w:szCs w:val="24"/>
              </w:rPr>
            </w:pPr>
          </w:p>
        </w:tc>
        <w:tc>
          <w:tcPr>
            <w:tcW w:w="500" w:type="dxa"/>
            <w:vAlign w:val="bottom"/>
          </w:tcPr>
          <w:p w:rsidR="001038F8" w:rsidRDefault="001038F8" w:rsidP="001038F8">
            <w:pPr>
              <w:rPr>
                <w:sz w:val="24"/>
                <w:szCs w:val="24"/>
              </w:rPr>
            </w:pPr>
          </w:p>
        </w:tc>
        <w:tc>
          <w:tcPr>
            <w:tcW w:w="420" w:type="dxa"/>
            <w:vAlign w:val="bottom"/>
          </w:tcPr>
          <w:p w:rsidR="001038F8" w:rsidRDefault="001038F8" w:rsidP="001038F8">
            <w:pPr>
              <w:rPr>
                <w:sz w:val="24"/>
                <w:szCs w:val="24"/>
              </w:rPr>
            </w:pPr>
          </w:p>
        </w:tc>
        <w:tc>
          <w:tcPr>
            <w:tcW w:w="800" w:type="dxa"/>
            <w:vAlign w:val="bottom"/>
          </w:tcPr>
          <w:p w:rsidR="001038F8" w:rsidRDefault="001038F8" w:rsidP="001038F8">
            <w:pPr>
              <w:rPr>
                <w:sz w:val="24"/>
                <w:szCs w:val="24"/>
              </w:rPr>
            </w:pPr>
          </w:p>
        </w:tc>
        <w:tc>
          <w:tcPr>
            <w:tcW w:w="860" w:type="dxa"/>
            <w:tcBorders>
              <w:right w:val="single" w:sz="8" w:space="0" w:color="auto"/>
            </w:tcBorders>
            <w:vAlign w:val="bottom"/>
          </w:tcPr>
          <w:p w:rsidR="001038F8" w:rsidRDefault="001038F8" w:rsidP="001038F8">
            <w:pPr>
              <w:rPr>
                <w:sz w:val="24"/>
                <w:szCs w:val="24"/>
              </w:rPr>
            </w:pPr>
          </w:p>
        </w:tc>
        <w:tc>
          <w:tcPr>
            <w:tcW w:w="100" w:type="dxa"/>
            <w:vAlign w:val="bottom"/>
          </w:tcPr>
          <w:p w:rsidR="001038F8" w:rsidRDefault="001038F8" w:rsidP="001038F8">
            <w:pPr>
              <w:rPr>
                <w:sz w:val="24"/>
                <w:szCs w:val="24"/>
              </w:rPr>
            </w:pPr>
          </w:p>
        </w:tc>
        <w:tc>
          <w:tcPr>
            <w:tcW w:w="5360" w:type="dxa"/>
            <w:gridSpan w:val="12"/>
            <w:tcBorders>
              <w:right w:val="single" w:sz="8" w:space="0" w:color="auto"/>
            </w:tcBorders>
            <w:vAlign w:val="bottom"/>
          </w:tcPr>
          <w:p w:rsidR="001038F8" w:rsidRDefault="001038F8" w:rsidP="001038F8">
            <w:pPr>
              <w:rPr>
                <w:sz w:val="20"/>
                <w:szCs w:val="20"/>
              </w:rPr>
            </w:pPr>
            <w:r>
              <w:rPr>
                <w:rFonts w:eastAsia="Times New Roman"/>
                <w:sz w:val="24"/>
                <w:szCs w:val="24"/>
              </w:rPr>
              <w:t>Осуществление сборки, проверки и регулировки</w:t>
            </w:r>
          </w:p>
        </w:tc>
        <w:tc>
          <w:tcPr>
            <w:tcW w:w="0" w:type="dxa"/>
            <w:vAlign w:val="bottom"/>
          </w:tcPr>
          <w:p w:rsidR="001038F8" w:rsidRDefault="001038F8" w:rsidP="001038F8">
            <w:pPr>
              <w:rPr>
                <w:sz w:val="1"/>
                <w:szCs w:val="1"/>
              </w:rPr>
            </w:pPr>
          </w:p>
        </w:tc>
      </w:tr>
      <w:tr w:rsidR="001038F8" w:rsidTr="001038F8">
        <w:trPr>
          <w:trHeight w:val="281"/>
        </w:trPr>
        <w:tc>
          <w:tcPr>
            <w:tcW w:w="620" w:type="dxa"/>
            <w:tcBorders>
              <w:left w:val="single" w:sz="8" w:space="0" w:color="auto"/>
              <w:bottom w:val="single" w:sz="8" w:space="0" w:color="auto"/>
              <w:right w:val="single" w:sz="8" w:space="0" w:color="auto"/>
            </w:tcBorders>
            <w:vAlign w:val="bottom"/>
          </w:tcPr>
          <w:p w:rsidR="001038F8" w:rsidRDefault="001038F8" w:rsidP="001038F8">
            <w:pPr>
              <w:rPr>
                <w:sz w:val="24"/>
                <w:szCs w:val="24"/>
              </w:rPr>
            </w:pPr>
          </w:p>
        </w:tc>
        <w:tc>
          <w:tcPr>
            <w:tcW w:w="960" w:type="dxa"/>
            <w:tcBorders>
              <w:bottom w:val="single" w:sz="8" w:space="0" w:color="auto"/>
            </w:tcBorders>
            <w:vAlign w:val="bottom"/>
          </w:tcPr>
          <w:p w:rsidR="001038F8" w:rsidRDefault="001038F8" w:rsidP="001038F8">
            <w:pPr>
              <w:rPr>
                <w:sz w:val="24"/>
                <w:szCs w:val="24"/>
              </w:rPr>
            </w:pPr>
          </w:p>
        </w:tc>
        <w:tc>
          <w:tcPr>
            <w:tcW w:w="500" w:type="dxa"/>
            <w:tcBorders>
              <w:bottom w:val="single" w:sz="8" w:space="0" w:color="auto"/>
            </w:tcBorders>
            <w:vAlign w:val="bottom"/>
          </w:tcPr>
          <w:p w:rsidR="001038F8" w:rsidRDefault="001038F8" w:rsidP="001038F8">
            <w:pPr>
              <w:rPr>
                <w:sz w:val="24"/>
                <w:szCs w:val="24"/>
              </w:rPr>
            </w:pPr>
          </w:p>
        </w:tc>
        <w:tc>
          <w:tcPr>
            <w:tcW w:w="420" w:type="dxa"/>
            <w:tcBorders>
              <w:bottom w:val="single" w:sz="8" w:space="0" w:color="auto"/>
            </w:tcBorders>
            <w:vAlign w:val="bottom"/>
          </w:tcPr>
          <w:p w:rsidR="001038F8" w:rsidRDefault="001038F8" w:rsidP="001038F8">
            <w:pPr>
              <w:rPr>
                <w:sz w:val="24"/>
                <w:szCs w:val="24"/>
              </w:rPr>
            </w:pPr>
          </w:p>
        </w:tc>
        <w:tc>
          <w:tcPr>
            <w:tcW w:w="800" w:type="dxa"/>
            <w:tcBorders>
              <w:bottom w:val="single" w:sz="8" w:space="0" w:color="auto"/>
            </w:tcBorders>
            <w:vAlign w:val="bottom"/>
          </w:tcPr>
          <w:p w:rsidR="001038F8" w:rsidRDefault="001038F8" w:rsidP="001038F8">
            <w:pPr>
              <w:rPr>
                <w:sz w:val="24"/>
                <w:szCs w:val="24"/>
              </w:rPr>
            </w:pPr>
          </w:p>
        </w:tc>
        <w:tc>
          <w:tcPr>
            <w:tcW w:w="860" w:type="dxa"/>
            <w:tcBorders>
              <w:bottom w:val="single" w:sz="8" w:space="0" w:color="auto"/>
              <w:right w:val="single" w:sz="8" w:space="0" w:color="auto"/>
            </w:tcBorders>
            <w:vAlign w:val="bottom"/>
          </w:tcPr>
          <w:p w:rsidR="001038F8" w:rsidRDefault="001038F8" w:rsidP="001038F8">
            <w:pPr>
              <w:rPr>
                <w:sz w:val="24"/>
                <w:szCs w:val="24"/>
              </w:rPr>
            </w:pPr>
          </w:p>
        </w:tc>
        <w:tc>
          <w:tcPr>
            <w:tcW w:w="100" w:type="dxa"/>
            <w:tcBorders>
              <w:bottom w:val="single" w:sz="8" w:space="0" w:color="auto"/>
            </w:tcBorders>
            <w:vAlign w:val="bottom"/>
          </w:tcPr>
          <w:p w:rsidR="001038F8" w:rsidRDefault="001038F8" w:rsidP="001038F8">
            <w:pPr>
              <w:rPr>
                <w:sz w:val="24"/>
                <w:szCs w:val="24"/>
              </w:rPr>
            </w:pPr>
          </w:p>
        </w:tc>
        <w:tc>
          <w:tcPr>
            <w:tcW w:w="4180" w:type="dxa"/>
            <w:gridSpan w:val="9"/>
            <w:tcBorders>
              <w:bottom w:val="single" w:sz="8" w:space="0" w:color="auto"/>
            </w:tcBorders>
            <w:vAlign w:val="bottom"/>
          </w:tcPr>
          <w:p w:rsidR="001038F8" w:rsidRDefault="001038F8" w:rsidP="001038F8">
            <w:pPr>
              <w:rPr>
                <w:sz w:val="20"/>
                <w:szCs w:val="20"/>
              </w:rPr>
            </w:pPr>
            <w:r>
              <w:rPr>
                <w:rFonts w:eastAsia="Times New Roman"/>
                <w:sz w:val="24"/>
                <w:szCs w:val="24"/>
              </w:rPr>
              <w:t>функций агрегатов и систем автомобиля</w:t>
            </w:r>
          </w:p>
        </w:tc>
        <w:tc>
          <w:tcPr>
            <w:tcW w:w="600" w:type="dxa"/>
            <w:tcBorders>
              <w:bottom w:val="single" w:sz="8" w:space="0" w:color="auto"/>
            </w:tcBorders>
            <w:vAlign w:val="bottom"/>
          </w:tcPr>
          <w:p w:rsidR="001038F8" w:rsidRDefault="001038F8" w:rsidP="001038F8">
            <w:pPr>
              <w:rPr>
                <w:sz w:val="24"/>
                <w:szCs w:val="24"/>
              </w:rPr>
            </w:pPr>
          </w:p>
        </w:tc>
        <w:tc>
          <w:tcPr>
            <w:tcW w:w="500" w:type="dxa"/>
            <w:tcBorders>
              <w:bottom w:val="single" w:sz="8" w:space="0" w:color="auto"/>
            </w:tcBorders>
            <w:vAlign w:val="bottom"/>
          </w:tcPr>
          <w:p w:rsidR="001038F8" w:rsidRDefault="001038F8" w:rsidP="001038F8">
            <w:pPr>
              <w:rPr>
                <w:sz w:val="24"/>
                <w:szCs w:val="24"/>
              </w:rPr>
            </w:pPr>
          </w:p>
        </w:tc>
        <w:tc>
          <w:tcPr>
            <w:tcW w:w="80" w:type="dxa"/>
            <w:tcBorders>
              <w:bottom w:val="single" w:sz="8" w:space="0" w:color="auto"/>
              <w:right w:val="single" w:sz="8" w:space="0" w:color="auto"/>
            </w:tcBorders>
            <w:vAlign w:val="bottom"/>
          </w:tcPr>
          <w:p w:rsidR="001038F8" w:rsidRDefault="001038F8" w:rsidP="001038F8">
            <w:pPr>
              <w:rPr>
                <w:sz w:val="24"/>
                <w:szCs w:val="24"/>
              </w:rPr>
            </w:pPr>
          </w:p>
        </w:tc>
        <w:tc>
          <w:tcPr>
            <w:tcW w:w="0" w:type="dxa"/>
            <w:vAlign w:val="bottom"/>
          </w:tcPr>
          <w:p w:rsidR="001038F8" w:rsidRDefault="001038F8" w:rsidP="001038F8">
            <w:pPr>
              <w:rPr>
                <w:sz w:val="1"/>
                <w:szCs w:val="1"/>
              </w:rPr>
            </w:pPr>
          </w:p>
        </w:tc>
      </w:tr>
      <w:tr w:rsidR="001038F8" w:rsidTr="001038F8">
        <w:trPr>
          <w:trHeight w:val="261"/>
        </w:trPr>
        <w:tc>
          <w:tcPr>
            <w:tcW w:w="620" w:type="dxa"/>
            <w:tcBorders>
              <w:left w:val="single" w:sz="8" w:space="0" w:color="auto"/>
              <w:right w:val="single" w:sz="8" w:space="0" w:color="auto"/>
            </w:tcBorders>
            <w:vAlign w:val="bottom"/>
          </w:tcPr>
          <w:p w:rsidR="001038F8" w:rsidRDefault="001038F8" w:rsidP="001038F8">
            <w:pPr>
              <w:spacing w:line="260" w:lineRule="exact"/>
              <w:rPr>
                <w:sz w:val="20"/>
                <w:szCs w:val="20"/>
              </w:rPr>
            </w:pPr>
            <w:r>
              <w:rPr>
                <w:rFonts w:eastAsia="Times New Roman"/>
                <w:sz w:val="24"/>
                <w:szCs w:val="24"/>
              </w:rPr>
              <w:t>4</w:t>
            </w:r>
          </w:p>
        </w:tc>
        <w:tc>
          <w:tcPr>
            <w:tcW w:w="7220" w:type="dxa"/>
            <w:gridSpan w:val="13"/>
            <w:vAlign w:val="bottom"/>
          </w:tcPr>
          <w:p w:rsidR="001038F8" w:rsidRDefault="001038F8" w:rsidP="001038F8">
            <w:pPr>
              <w:spacing w:line="260" w:lineRule="exact"/>
              <w:rPr>
                <w:sz w:val="20"/>
                <w:szCs w:val="20"/>
              </w:rPr>
            </w:pPr>
            <w:r>
              <w:rPr>
                <w:rFonts w:eastAsia="Times New Roman"/>
                <w:sz w:val="24"/>
                <w:szCs w:val="24"/>
              </w:rPr>
              <w:t>ПМ.01Техническое обслуживание и ремонт автотранспорта:</w:t>
            </w:r>
          </w:p>
        </w:tc>
        <w:tc>
          <w:tcPr>
            <w:tcW w:w="540" w:type="dxa"/>
            <w:vAlign w:val="bottom"/>
          </w:tcPr>
          <w:p w:rsidR="001038F8" w:rsidRDefault="001038F8" w:rsidP="001038F8"/>
        </w:tc>
        <w:tc>
          <w:tcPr>
            <w:tcW w:w="60" w:type="dxa"/>
            <w:vAlign w:val="bottom"/>
          </w:tcPr>
          <w:p w:rsidR="001038F8" w:rsidRDefault="001038F8" w:rsidP="001038F8"/>
        </w:tc>
        <w:tc>
          <w:tcPr>
            <w:tcW w:w="600" w:type="dxa"/>
            <w:vAlign w:val="bottom"/>
          </w:tcPr>
          <w:p w:rsidR="001038F8" w:rsidRDefault="001038F8" w:rsidP="001038F8"/>
        </w:tc>
        <w:tc>
          <w:tcPr>
            <w:tcW w:w="500" w:type="dxa"/>
            <w:vAlign w:val="bottom"/>
          </w:tcPr>
          <w:p w:rsidR="001038F8" w:rsidRDefault="001038F8" w:rsidP="001038F8"/>
        </w:tc>
        <w:tc>
          <w:tcPr>
            <w:tcW w:w="80" w:type="dxa"/>
            <w:tcBorders>
              <w:right w:val="single" w:sz="8" w:space="0" w:color="auto"/>
            </w:tcBorders>
            <w:vAlign w:val="bottom"/>
          </w:tcPr>
          <w:p w:rsidR="001038F8" w:rsidRDefault="001038F8" w:rsidP="001038F8"/>
        </w:tc>
        <w:tc>
          <w:tcPr>
            <w:tcW w:w="0" w:type="dxa"/>
            <w:vAlign w:val="bottom"/>
          </w:tcPr>
          <w:p w:rsidR="001038F8" w:rsidRDefault="001038F8" w:rsidP="001038F8">
            <w:pPr>
              <w:rPr>
                <w:sz w:val="1"/>
                <w:szCs w:val="1"/>
              </w:rPr>
            </w:pPr>
          </w:p>
        </w:tc>
      </w:tr>
      <w:tr w:rsidR="001038F8" w:rsidTr="001038F8">
        <w:trPr>
          <w:trHeight w:val="276"/>
        </w:trPr>
        <w:tc>
          <w:tcPr>
            <w:tcW w:w="620" w:type="dxa"/>
            <w:tcBorders>
              <w:left w:val="single" w:sz="8" w:space="0" w:color="auto"/>
              <w:right w:val="single" w:sz="8" w:space="0" w:color="auto"/>
            </w:tcBorders>
            <w:vAlign w:val="bottom"/>
          </w:tcPr>
          <w:p w:rsidR="001038F8" w:rsidRDefault="001038F8" w:rsidP="001038F8">
            <w:pPr>
              <w:rPr>
                <w:sz w:val="24"/>
                <w:szCs w:val="24"/>
              </w:rPr>
            </w:pPr>
          </w:p>
        </w:tc>
        <w:tc>
          <w:tcPr>
            <w:tcW w:w="4700" w:type="dxa"/>
            <w:gridSpan w:val="8"/>
            <w:vAlign w:val="bottom"/>
          </w:tcPr>
          <w:p w:rsidR="001038F8" w:rsidRDefault="001038F8" w:rsidP="001038F8">
            <w:pPr>
              <w:rPr>
                <w:sz w:val="20"/>
                <w:szCs w:val="20"/>
              </w:rPr>
            </w:pPr>
            <w:r>
              <w:rPr>
                <w:rFonts w:eastAsia="Times New Roman"/>
                <w:sz w:val="24"/>
                <w:szCs w:val="24"/>
              </w:rPr>
              <w:t>-МДК.01.01. Устройство автомобилей</w:t>
            </w:r>
          </w:p>
        </w:tc>
        <w:tc>
          <w:tcPr>
            <w:tcW w:w="200" w:type="dxa"/>
            <w:vAlign w:val="bottom"/>
          </w:tcPr>
          <w:p w:rsidR="001038F8" w:rsidRDefault="001038F8" w:rsidP="001038F8">
            <w:pPr>
              <w:rPr>
                <w:sz w:val="24"/>
                <w:szCs w:val="24"/>
              </w:rPr>
            </w:pPr>
          </w:p>
        </w:tc>
        <w:tc>
          <w:tcPr>
            <w:tcW w:w="700" w:type="dxa"/>
            <w:vAlign w:val="bottom"/>
          </w:tcPr>
          <w:p w:rsidR="001038F8" w:rsidRDefault="001038F8" w:rsidP="001038F8">
            <w:pPr>
              <w:rPr>
                <w:sz w:val="24"/>
                <w:szCs w:val="24"/>
              </w:rPr>
            </w:pPr>
          </w:p>
        </w:tc>
        <w:tc>
          <w:tcPr>
            <w:tcW w:w="100" w:type="dxa"/>
            <w:vAlign w:val="bottom"/>
          </w:tcPr>
          <w:p w:rsidR="001038F8" w:rsidRDefault="001038F8" w:rsidP="001038F8">
            <w:pPr>
              <w:rPr>
                <w:sz w:val="24"/>
                <w:szCs w:val="24"/>
              </w:rPr>
            </w:pPr>
          </w:p>
        </w:tc>
        <w:tc>
          <w:tcPr>
            <w:tcW w:w="200" w:type="dxa"/>
            <w:vAlign w:val="bottom"/>
          </w:tcPr>
          <w:p w:rsidR="001038F8" w:rsidRDefault="001038F8" w:rsidP="001038F8">
            <w:pPr>
              <w:rPr>
                <w:sz w:val="24"/>
                <w:szCs w:val="24"/>
              </w:rPr>
            </w:pPr>
          </w:p>
        </w:tc>
        <w:tc>
          <w:tcPr>
            <w:tcW w:w="1320" w:type="dxa"/>
            <w:vAlign w:val="bottom"/>
          </w:tcPr>
          <w:p w:rsidR="001038F8" w:rsidRDefault="001038F8" w:rsidP="001038F8">
            <w:pPr>
              <w:rPr>
                <w:sz w:val="24"/>
                <w:szCs w:val="24"/>
              </w:rPr>
            </w:pPr>
          </w:p>
        </w:tc>
        <w:tc>
          <w:tcPr>
            <w:tcW w:w="540" w:type="dxa"/>
            <w:vAlign w:val="bottom"/>
          </w:tcPr>
          <w:p w:rsidR="001038F8" w:rsidRDefault="001038F8" w:rsidP="001038F8">
            <w:pPr>
              <w:rPr>
                <w:sz w:val="24"/>
                <w:szCs w:val="24"/>
              </w:rPr>
            </w:pPr>
          </w:p>
        </w:tc>
        <w:tc>
          <w:tcPr>
            <w:tcW w:w="60" w:type="dxa"/>
            <w:vAlign w:val="bottom"/>
          </w:tcPr>
          <w:p w:rsidR="001038F8" w:rsidRDefault="001038F8" w:rsidP="001038F8">
            <w:pPr>
              <w:rPr>
                <w:sz w:val="24"/>
                <w:szCs w:val="24"/>
              </w:rPr>
            </w:pPr>
          </w:p>
        </w:tc>
        <w:tc>
          <w:tcPr>
            <w:tcW w:w="600" w:type="dxa"/>
            <w:vAlign w:val="bottom"/>
          </w:tcPr>
          <w:p w:rsidR="001038F8" w:rsidRDefault="001038F8" w:rsidP="001038F8">
            <w:pPr>
              <w:rPr>
                <w:sz w:val="24"/>
                <w:szCs w:val="24"/>
              </w:rPr>
            </w:pPr>
          </w:p>
        </w:tc>
        <w:tc>
          <w:tcPr>
            <w:tcW w:w="500" w:type="dxa"/>
            <w:vAlign w:val="bottom"/>
          </w:tcPr>
          <w:p w:rsidR="001038F8" w:rsidRDefault="001038F8" w:rsidP="001038F8">
            <w:pPr>
              <w:rPr>
                <w:sz w:val="24"/>
                <w:szCs w:val="24"/>
              </w:rPr>
            </w:pPr>
          </w:p>
        </w:tc>
        <w:tc>
          <w:tcPr>
            <w:tcW w:w="80" w:type="dxa"/>
            <w:tcBorders>
              <w:right w:val="single" w:sz="8" w:space="0" w:color="auto"/>
            </w:tcBorders>
            <w:vAlign w:val="bottom"/>
          </w:tcPr>
          <w:p w:rsidR="001038F8" w:rsidRDefault="001038F8" w:rsidP="001038F8">
            <w:pPr>
              <w:rPr>
                <w:sz w:val="24"/>
                <w:szCs w:val="24"/>
              </w:rPr>
            </w:pPr>
          </w:p>
        </w:tc>
        <w:tc>
          <w:tcPr>
            <w:tcW w:w="0" w:type="dxa"/>
            <w:vAlign w:val="bottom"/>
          </w:tcPr>
          <w:p w:rsidR="001038F8" w:rsidRDefault="001038F8" w:rsidP="001038F8">
            <w:pPr>
              <w:rPr>
                <w:sz w:val="1"/>
                <w:szCs w:val="1"/>
              </w:rPr>
            </w:pPr>
          </w:p>
        </w:tc>
      </w:tr>
      <w:tr w:rsidR="001038F8" w:rsidTr="001038F8">
        <w:trPr>
          <w:trHeight w:val="281"/>
        </w:trPr>
        <w:tc>
          <w:tcPr>
            <w:tcW w:w="620" w:type="dxa"/>
            <w:tcBorders>
              <w:left w:val="single" w:sz="8" w:space="0" w:color="auto"/>
              <w:bottom w:val="single" w:sz="8" w:space="0" w:color="auto"/>
              <w:right w:val="single" w:sz="8" w:space="0" w:color="auto"/>
            </w:tcBorders>
            <w:vAlign w:val="bottom"/>
          </w:tcPr>
          <w:p w:rsidR="001038F8" w:rsidRDefault="001038F8" w:rsidP="001038F8">
            <w:pPr>
              <w:rPr>
                <w:sz w:val="24"/>
                <w:szCs w:val="24"/>
              </w:rPr>
            </w:pPr>
          </w:p>
        </w:tc>
        <w:tc>
          <w:tcPr>
            <w:tcW w:w="7220" w:type="dxa"/>
            <w:gridSpan w:val="13"/>
            <w:tcBorders>
              <w:bottom w:val="single" w:sz="8" w:space="0" w:color="auto"/>
            </w:tcBorders>
            <w:vAlign w:val="bottom"/>
          </w:tcPr>
          <w:p w:rsidR="001038F8" w:rsidRDefault="001038F8" w:rsidP="001038F8">
            <w:pPr>
              <w:rPr>
                <w:sz w:val="20"/>
                <w:szCs w:val="20"/>
              </w:rPr>
            </w:pPr>
            <w:r>
              <w:rPr>
                <w:rFonts w:eastAsia="Times New Roman"/>
                <w:sz w:val="24"/>
                <w:szCs w:val="24"/>
              </w:rPr>
              <w:t>-МДК.01.02. Техническое обслуживание и ремонт автотранспорта</w:t>
            </w:r>
          </w:p>
        </w:tc>
        <w:tc>
          <w:tcPr>
            <w:tcW w:w="540" w:type="dxa"/>
            <w:tcBorders>
              <w:bottom w:val="single" w:sz="8" w:space="0" w:color="auto"/>
            </w:tcBorders>
            <w:vAlign w:val="bottom"/>
          </w:tcPr>
          <w:p w:rsidR="001038F8" w:rsidRDefault="001038F8" w:rsidP="001038F8">
            <w:pPr>
              <w:rPr>
                <w:sz w:val="24"/>
                <w:szCs w:val="24"/>
              </w:rPr>
            </w:pPr>
          </w:p>
        </w:tc>
        <w:tc>
          <w:tcPr>
            <w:tcW w:w="60" w:type="dxa"/>
            <w:tcBorders>
              <w:bottom w:val="single" w:sz="8" w:space="0" w:color="auto"/>
            </w:tcBorders>
            <w:vAlign w:val="bottom"/>
          </w:tcPr>
          <w:p w:rsidR="001038F8" w:rsidRDefault="001038F8" w:rsidP="001038F8">
            <w:pPr>
              <w:rPr>
                <w:sz w:val="24"/>
                <w:szCs w:val="24"/>
              </w:rPr>
            </w:pPr>
          </w:p>
        </w:tc>
        <w:tc>
          <w:tcPr>
            <w:tcW w:w="600" w:type="dxa"/>
            <w:tcBorders>
              <w:bottom w:val="single" w:sz="8" w:space="0" w:color="auto"/>
            </w:tcBorders>
            <w:vAlign w:val="bottom"/>
          </w:tcPr>
          <w:p w:rsidR="001038F8" w:rsidRDefault="001038F8" w:rsidP="001038F8">
            <w:pPr>
              <w:rPr>
                <w:sz w:val="24"/>
                <w:szCs w:val="24"/>
              </w:rPr>
            </w:pPr>
          </w:p>
        </w:tc>
        <w:tc>
          <w:tcPr>
            <w:tcW w:w="500" w:type="dxa"/>
            <w:tcBorders>
              <w:bottom w:val="single" w:sz="8" w:space="0" w:color="auto"/>
            </w:tcBorders>
            <w:vAlign w:val="bottom"/>
          </w:tcPr>
          <w:p w:rsidR="001038F8" w:rsidRDefault="001038F8" w:rsidP="001038F8">
            <w:pPr>
              <w:rPr>
                <w:sz w:val="24"/>
                <w:szCs w:val="24"/>
              </w:rPr>
            </w:pPr>
          </w:p>
        </w:tc>
        <w:tc>
          <w:tcPr>
            <w:tcW w:w="80" w:type="dxa"/>
            <w:tcBorders>
              <w:bottom w:val="single" w:sz="8" w:space="0" w:color="auto"/>
              <w:right w:val="single" w:sz="8" w:space="0" w:color="auto"/>
            </w:tcBorders>
            <w:vAlign w:val="bottom"/>
          </w:tcPr>
          <w:p w:rsidR="001038F8" w:rsidRDefault="001038F8" w:rsidP="001038F8">
            <w:pPr>
              <w:rPr>
                <w:sz w:val="24"/>
                <w:szCs w:val="24"/>
              </w:rPr>
            </w:pPr>
          </w:p>
        </w:tc>
        <w:tc>
          <w:tcPr>
            <w:tcW w:w="0" w:type="dxa"/>
            <w:vAlign w:val="bottom"/>
          </w:tcPr>
          <w:p w:rsidR="001038F8" w:rsidRDefault="001038F8" w:rsidP="001038F8">
            <w:pPr>
              <w:rPr>
                <w:sz w:val="1"/>
                <w:szCs w:val="1"/>
              </w:rPr>
            </w:pPr>
          </w:p>
        </w:tc>
      </w:tr>
      <w:tr w:rsidR="001038F8" w:rsidTr="001038F8">
        <w:trPr>
          <w:trHeight w:val="268"/>
        </w:trPr>
        <w:tc>
          <w:tcPr>
            <w:tcW w:w="620" w:type="dxa"/>
            <w:tcBorders>
              <w:left w:val="single" w:sz="8" w:space="0" w:color="auto"/>
              <w:bottom w:val="single" w:sz="8" w:space="0" w:color="auto"/>
            </w:tcBorders>
            <w:vAlign w:val="bottom"/>
          </w:tcPr>
          <w:p w:rsidR="001038F8" w:rsidRDefault="001038F8" w:rsidP="001038F8">
            <w:pPr>
              <w:rPr>
                <w:sz w:val="23"/>
                <w:szCs w:val="23"/>
              </w:rPr>
            </w:pPr>
          </w:p>
        </w:tc>
        <w:tc>
          <w:tcPr>
            <w:tcW w:w="960" w:type="dxa"/>
            <w:tcBorders>
              <w:bottom w:val="single" w:sz="8" w:space="0" w:color="auto"/>
            </w:tcBorders>
            <w:vAlign w:val="bottom"/>
          </w:tcPr>
          <w:p w:rsidR="001038F8" w:rsidRDefault="001038F8" w:rsidP="001038F8">
            <w:pPr>
              <w:rPr>
                <w:sz w:val="23"/>
                <w:szCs w:val="23"/>
              </w:rPr>
            </w:pPr>
          </w:p>
        </w:tc>
        <w:tc>
          <w:tcPr>
            <w:tcW w:w="500" w:type="dxa"/>
            <w:tcBorders>
              <w:bottom w:val="single" w:sz="8" w:space="0" w:color="auto"/>
            </w:tcBorders>
            <w:vAlign w:val="bottom"/>
          </w:tcPr>
          <w:p w:rsidR="001038F8" w:rsidRDefault="001038F8" w:rsidP="001038F8">
            <w:pPr>
              <w:rPr>
                <w:sz w:val="23"/>
                <w:szCs w:val="23"/>
              </w:rPr>
            </w:pPr>
          </w:p>
        </w:tc>
        <w:tc>
          <w:tcPr>
            <w:tcW w:w="420" w:type="dxa"/>
            <w:tcBorders>
              <w:bottom w:val="single" w:sz="8" w:space="0" w:color="auto"/>
            </w:tcBorders>
            <w:vAlign w:val="bottom"/>
          </w:tcPr>
          <w:p w:rsidR="001038F8" w:rsidRDefault="001038F8" w:rsidP="001038F8">
            <w:pPr>
              <w:rPr>
                <w:sz w:val="23"/>
                <w:szCs w:val="23"/>
              </w:rPr>
            </w:pPr>
          </w:p>
        </w:tc>
        <w:tc>
          <w:tcPr>
            <w:tcW w:w="800" w:type="dxa"/>
            <w:tcBorders>
              <w:bottom w:val="single" w:sz="8" w:space="0" w:color="auto"/>
            </w:tcBorders>
            <w:vAlign w:val="bottom"/>
          </w:tcPr>
          <w:p w:rsidR="001038F8" w:rsidRDefault="001038F8" w:rsidP="001038F8">
            <w:pPr>
              <w:rPr>
                <w:sz w:val="23"/>
                <w:szCs w:val="23"/>
              </w:rPr>
            </w:pPr>
          </w:p>
        </w:tc>
        <w:tc>
          <w:tcPr>
            <w:tcW w:w="3020" w:type="dxa"/>
            <w:gridSpan w:val="7"/>
            <w:tcBorders>
              <w:bottom w:val="single" w:sz="8" w:space="0" w:color="auto"/>
            </w:tcBorders>
            <w:vAlign w:val="bottom"/>
          </w:tcPr>
          <w:p w:rsidR="001038F8" w:rsidRDefault="001038F8" w:rsidP="001038F8">
            <w:pPr>
              <w:spacing w:line="265" w:lineRule="exact"/>
              <w:jc w:val="right"/>
              <w:rPr>
                <w:sz w:val="20"/>
                <w:szCs w:val="20"/>
              </w:rPr>
            </w:pPr>
            <w:r>
              <w:rPr>
                <w:rFonts w:eastAsia="Times New Roman"/>
                <w:b/>
                <w:bCs/>
                <w:sz w:val="24"/>
                <w:szCs w:val="24"/>
              </w:rPr>
              <w:t>Наименование задания</w:t>
            </w:r>
          </w:p>
        </w:tc>
        <w:tc>
          <w:tcPr>
            <w:tcW w:w="200" w:type="dxa"/>
            <w:tcBorders>
              <w:bottom w:val="single" w:sz="8" w:space="0" w:color="auto"/>
            </w:tcBorders>
            <w:vAlign w:val="bottom"/>
          </w:tcPr>
          <w:p w:rsidR="001038F8" w:rsidRDefault="001038F8" w:rsidP="001038F8">
            <w:pPr>
              <w:rPr>
                <w:sz w:val="23"/>
                <w:szCs w:val="23"/>
              </w:rPr>
            </w:pPr>
          </w:p>
        </w:tc>
        <w:tc>
          <w:tcPr>
            <w:tcW w:w="1320" w:type="dxa"/>
            <w:tcBorders>
              <w:bottom w:val="single" w:sz="8" w:space="0" w:color="auto"/>
            </w:tcBorders>
            <w:vAlign w:val="bottom"/>
          </w:tcPr>
          <w:p w:rsidR="001038F8" w:rsidRDefault="001038F8" w:rsidP="001038F8">
            <w:pPr>
              <w:rPr>
                <w:sz w:val="23"/>
                <w:szCs w:val="23"/>
              </w:rPr>
            </w:pPr>
          </w:p>
        </w:tc>
        <w:tc>
          <w:tcPr>
            <w:tcW w:w="540" w:type="dxa"/>
            <w:tcBorders>
              <w:bottom w:val="single" w:sz="8" w:space="0" w:color="auto"/>
            </w:tcBorders>
            <w:vAlign w:val="bottom"/>
          </w:tcPr>
          <w:p w:rsidR="001038F8" w:rsidRDefault="001038F8" w:rsidP="001038F8">
            <w:pPr>
              <w:rPr>
                <w:sz w:val="23"/>
                <w:szCs w:val="23"/>
              </w:rPr>
            </w:pPr>
          </w:p>
        </w:tc>
        <w:tc>
          <w:tcPr>
            <w:tcW w:w="60" w:type="dxa"/>
            <w:tcBorders>
              <w:bottom w:val="single" w:sz="8" w:space="0" w:color="auto"/>
            </w:tcBorders>
            <w:vAlign w:val="bottom"/>
          </w:tcPr>
          <w:p w:rsidR="001038F8" w:rsidRDefault="001038F8" w:rsidP="001038F8">
            <w:pPr>
              <w:rPr>
                <w:sz w:val="23"/>
                <w:szCs w:val="23"/>
              </w:rPr>
            </w:pPr>
          </w:p>
        </w:tc>
        <w:tc>
          <w:tcPr>
            <w:tcW w:w="600" w:type="dxa"/>
            <w:tcBorders>
              <w:bottom w:val="single" w:sz="8" w:space="0" w:color="auto"/>
            </w:tcBorders>
            <w:vAlign w:val="bottom"/>
          </w:tcPr>
          <w:p w:rsidR="001038F8" w:rsidRDefault="001038F8" w:rsidP="001038F8">
            <w:pPr>
              <w:rPr>
                <w:sz w:val="23"/>
                <w:szCs w:val="23"/>
              </w:rPr>
            </w:pPr>
          </w:p>
        </w:tc>
        <w:tc>
          <w:tcPr>
            <w:tcW w:w="500" w:type="dxa"/>
            <w:tcBorders>
              <w:bottom w:val="single" w:sz="8" w:space="0" w:color="auto"/>
            </w:tcBorders>
            <w:vAlign w:val="bottom"/>
          </w:tcPr>
          <w:p w:rsidR="001038F8" w:rsidRDefault="001038F8" w:rsidP="001038F8">
            <w:pPr>
              <w:rPr>
                <w:sz w:val="23"/>
                <w:szCs w:val="23"/>
              </w:rPr>
            </w:pPr>
          </w:p>
        </w:tc>
        <w:tc>
          <w:tcPr>
            <w:tcW w:w="80" w:type="dxa"/>
            <w:tcBorders>
              <w:bottom w:val="single" w:sz="8" w:space="0" w:color="auto"/>
              <w:right w:val="single" w:sz="8" w:space="0" w:color="auto"/>
            </w:tcBorders>
            <w:vAlign w:val="bottom"/>
          </w:tcPr>
          <w:p w:rsidR="001038F8" w:rsidRDefault="001038F8" w:rsidP="001038F8">
            <w:pPr>
              <w:rPr>
                <w:sz w:val="23"/>
                <w:szCs w:val="23"/>
              </w:rPr>
            </w:pPr>
          </w:p>
        </w:tc>
        <w:tc>
          <w:tcPr>
            <w:tcW w:w="0" w:type="dxa"/>
            <w:vAlign w:val="bottom"/>
          </w:tcPr>
          <w:p w:rsidR="001038F8" w:rsidRDefault="001038F8" w:rsidP="001038F8">
            <w:pPr>
              <w:rPr>
                <w:sz w:val="1"/>
                <w:szCs w:val="1"/>
              </w:rPr>
            </w:pPr>
          </w:p>
        </w:tc>
      </w:tr>
      <w:tr w:rsidR="001038F8" w:rsidTr="001038F8">
        <w:trPr>
          <w:trHeight w:val="258"/>
        </w:trPr>
        <w:tc>
          <w:tcPr>
            <w:tcW w:w="620" w:type="dxa"/>
            <w:tcBorders>
              <w:left w:val="single" w:sz="8" w:space="0" w:color="auto"/>
              <w:right w:val="single" w:sz="8" w:space="0" w:color="auto"/>
            </w:tcBorders>
            <w:vAlign w:val="bottom"/>
          </w:tcPr>
          <w:p w:rsidR="001038F8" w:rsidRDefault="001038F8" w:rsidP="001038F8"/>
        </w:tc>
        <w:tc>
          <w:tcPr>
            <w:tcW w:w="960" w:type="dxa"/>
            <w:vAlign w:val="bottom"/>
          </w:tcPr>
          <w:p w:rsidR="001038F8" w:rsidRDefault="001038F8" w:rsidP="001038F8"/>
        </w:tc>
        <w:tc>
          <w:tcPr>
            <w:tcW w:w="500" w:type="dxa"/>
            <w:vAlign w:val="bottom"/>
          </w:tcPr>
          <w:p w:rsidR="001038F8" w:rsidRDefault="001038F8" w:rsidP="001038F8"/>
        </w:tc>
        <w:tc>
          <w:tcPr>
            <w:tcW w:w="420" w:type="dxa"/>
            <w:vAlign w:val="bottom"/>
          </w:tcPr>
          <w:p w:rsidR="001038F8" w:rsidRDefault="001038F8" w:rsidP="001038F8"/>
        </w:tc>
        <w:tc>
          <w:tcPr>
            <w:tcW w:w="800" w:type="dxa"/>
            <w:vAlign w:val="bottom"/>
          </w:tcPr>
          <w:p w:rsidR="001038F8" w:rsidRDefault="001038F8" w:rsidP="001038F8"/>
        </w:tc>
        <w:tc>
          <w:tcPr>
            <w:tcW w:w="860" w:type="dxa"/>
            <w:tcBorders>
              <w:right w:val="single" w:sz="8" w:space="0" w:color="auto"/>
            </w:tcBorders>
            <w:vAlign w:val="bottom"/>
          </w:tcPr>
          <w:p w:rsidR="001038F8" w:rsidRDefault="001038F8" w:rsidP="001038F8"/>
        </w:tc>
        <w:tc>
          <w:tcPr>
            <w:tcW w:w="100" w:type="dxa"/>
            <w:vAlign w:val="bottom"/>
          </w:tcPr>
          <w:p w:rsidR="001038F8" w:rsidRDefault="001038F8" w:rsidP="001038F8"/>
        </w:tc>
        <w:tc>
          <w:tcPr>
            <w:tcW w:w="2060" w:type="dxa"/>
            <w:gridSpan w:val="5"/>
            <w:vAlign w:val="bottom"/>
          </w:tcPr>
          <w:p w:rsidR="001038F8" w:rsidRDefault="001038F8" w:rsidP="001038F8">
            <w:pPr>
              <w:spacing w:line="258" w:lineRule="exact"/>
              <w:rPr>
                <w:sz w:val="20"/>
                <w:szCs w:val="20"/>
              </w:rPr>
            </w:pPr>
            <w:r>
              <w:rPr>
                <w:rFonts w:eastAsia="Times New Roman"/>
                <w:sz w:val="24"/>
                <w:szCs w:val="24"/>
              </w:rPr>
              <w:t>Критерии оценки</w:t>
            </w:r>
          </w:p>
        </w:tc>
        <w:tc>
          <w:tcPr>
            <w:tcW w:w="200" w:type="dxa"/>
            <w:vAlign w:val="bottom"/>
          </w:tcPr>
          <w:p w:rsidR="001038F8" w:rsidRDefault="001038F8" w:rsidP="001038F8"/>
        </w:tc>
        <w:tc>
          <w:tcPr>
            <w:tcW w:w="1320" w:type="dxa"/>
            <w:vAlign w:val="bottom"/>
          </w:tcPr>
          <w:p w:rsidR="001038F8" w:rsidRDefault="001038F8" w:rsidP="001038F8"/>
        </w:tc>
        <w:tc>
          <w:tcPr>
            <w:tcW w:w="540" w:type="dxa"/>
            <w:tcBorders>
              <w:right w:val="single" w:sz="8" w:space="0" w:color="auto"/>
            </w:tcBorders>
            <w:vAlign w:val="bottom"/>
          </w:tcPr>
          <w:p w:rsidR="001038F8" w:rsidRDefault="001038F8" w:rsidP="001038F8"/>
        </w:tc>
        <w:tc>
          <w:tcPr>
            <w:tcW w:w="60" w:type="dxa"/>
            <w:vAlign w:val="bottom"/>
          </w:tcPr>
          <w:p w:rsidR="001038F8" w:rsidRDefault="001038F8" w:rsidP="001038F8"/>
        </w:tc>
        <w:tc>
          <w:tcPr>
            <w:tcW w:w="1180" w:type="dxa"/>
            <w:gridSpan w:val="3"/>
            <w:tcBorders>
              <w:right w:val="single" w:sz="8" w:space="0" w:color="auto"/>
            </w:tcBorders>
            <w:vAlign w:val="bottom"/>
          </w:tcPr>
          <w:p w:rsidR="001038F8" w:rsidRDefault="001038F8" w:rsidP="001038F8">
            <w:pPr>
              <w:spacing w:line="258" w:lineRule="exact"/>
              <w:rPr>
                <w:sz w:val="20"/>
                <w:szCs w:val="20"/>
              </w:rPr>
            </w:pPr>
            <w:r>
              <w:rPr>
                <w:rFonts w:eastAsia="Times New Roman"/>
                <w:sz w:val="24"/>
                <w:szCs w:val="24"/>
              </w:rPr>
              <w:t>Максима</w:t>
            </w:r>
          </w:p>
        </w:tc>
        <w:tc>
          <w:tcPr>
            <w:tcW w:w="0" w:type="dxa"/>
            <w:vAlign w:val="bottom"/>
          </w:tcPr>
          <w:p w:rsidR="001038F8" w:rsidRDefault="001038F8" w:rsidP="001038F8">
            <w:pPr>
              <w:rPr>
                <w:sz w:val="1"/>
                <w:szCs w:val="1"/>
              </w:rPr>
            </w:pPr>
          </w:p>
        </w:tc>
      </w:tr>
      <w:tr w:rsidR="001038F8" w:rsidTr="001038F8">
        <w:trPr>
          <w:trHeight w:val="276"/>
        </w:trPr>
        <w:tc>
          <w:tcPr>
            <w:tcW w:w="620" w:type="dxa"/>
            <w:tcBorders>
              <w:left w:val="single" w:sz="8" w:space="0" w:color="auto"/>
              <w:right w:val="single" w:sz="8" w:space="0" w:color="auto"/>
            </w:tcBorders>
            <w:vAlign w:val="bottom"/>
          </w:tcPr>
          <w:p w:rsidR="001038F8" w:rsidRDefault="001038F8" w:rsidP="001038F8">
            <w:pPr>
              <w:rPr>
                <w:sz w:val="24"/>
                <w:szCs w:val="24"/>
              </w:rPr>
            </w:pPr>
          </w:p>
        </w:tc>
        <w:tc>
          <w:tcPr>
            <w:tcW w:w="960" w:type="dxa"/>
            <w:vAlign w:val="bottom"/>
          </w:tcPr>
          <w:p w:rsidR="001038F8" w:rsidRDefault="001038F8" w:rsidP="001038F8">
            <w:pPr>
              <w:rPr>
                <w:sz w:val="20"/>
                <w:szCs w:val="20"/>
              </w:rPr>
            </w:pPr>
            <w:r>
              <w:rPr>
                <w:rFonts w:eastAsia="Times New Roman"/>
                <w:sz w:val="24"/>
                <w:szCs w:val="24"/>
              </w:rPr>
              <w:t>Задача</w:t>
            </w:r>
          </w:p>
        </w:tc>
        <w:tc>
          <w:tcPr>
            <w:tcW w:w="500" w:type="dxa"/>
            <w:vAlign w:val="bottom"/>
          </w:tcPr>
          <w:p w:rsidR="001038F8" w:rsidRDefault="001038F8" w:rsidP="001038F8">
            <w:pPr>
              <w:rPr>
                <w:sz w:val="24"/>
                <w:szCs w:val="24"/>
              </w:rPr>
            </w:pPr>
          </w:p>
        </w:tc>
        <w:tc>
          <w:tcPr>
            <w:tcW w:w="420" w:type="dxa"/>
            <w:vAlign w:val="bottom"/>
          </w:tcPr>
          <w:p w:rsidR="001038F8" w:rsidRDefault="001038F8" w:rsidP="001038F8">
            <w:pPr>
              <w:rPr>
                <w:sz w:val="24"/>
                <w:szCs w:val="24"/>
              </w:rPr>
            </w:pPr>
          </w:p>
        </w:tc>
        <w:tc>
          <w:tcPr>
            <w:tcW w:w="800" w:type="dxa"/>
            <w:vAlign w:val="bottom"/>
          </w:tcPr>
          <w:p w:rsidR="001038F8" w:rsidRDefault="001038F8" w:rsidP="001038F8">
            <w:pPr>
              <w:rPr>
                <w:sz w:val="24"/>
                <w:szCs w:val="24"/>
              </w:rPr>
            </w:pPr>
          </w:p>
        </w:tc>
        <w:tc>
          <w:tcPr>
            <w:tcW w:w="860" w:type="dxa"/>
            <w:tcBorders>
              <w:right w:val="single" w:sz="8" w:space="0" w:color="auto"/>
            </w:tcBorders>
            <w:vAlign w:val="bottom"/>
          </w:tcPr>
          <w:p w:rsidR="001038F8" w:rsidRDefault="001038F8" w:rsidP="001038F8">
            <w:pPr>
              <w:rPr>
                <w:sz w:val="24"/>
                <w:szCs w:val="24"/>
              </w:rPr>
            </w:pPr>
          </w:p>
        </w:tc>
        <w:tc>
          <w:tcPr>
            <w:tcW w:w="100" w:type="dxa"/>
            <w:vAlign w:val="bottom"/>
          </w:tcPr>
          <w:p w:rsidR="001038F8" w:rsidRDefault="001038F8" w:rsidP="001038F8">
            <w:pPr>
              <w:rPr>
                <w:sz w:val="24"/>
                <w:szCs w:val="24"/>
              </w:rPr>
            </w:pPr>
          </w:p>
        </w:tc>
        <w:tc>
          <w:tcPr>
            <w:tcW w:w="160" w:type="dxa"/>
            <w:vAlign w:val="bottom"/>
          </w:tcPr>
          <w:p w:rsidR="001038F8" w:rsidRDefault="001038F8" w:rsidP="001038F8">
            <w:pPr>
              <w:rPr>
                <w:sz w:val="24"/>
                <w:szCs w:val="24"/>
              </w:rPr>
            </w:pPr>
          </w:p>
        </w:tc>
        <w:tc>
          <w:tcPr>
            <w:tcW w:w="900" w:type="dxa"/>
            <w:vAlign w:val="bottom"/>
          </w:tcPr>
          <w:p w:rsidR="001038F8" w:rsidRDefault="001038F8" w:rsidP="001038F8">
            <w:pPr>
              <w:rPr>
                <w:sz w:val="24"/>
                <w:szCs w:val="24"/>
              </w:rPr>
            </w:pPr>
          </w:p>
        </w:tc>
        <w:tc>
          <w:tcPr>
            <w:tcW w:w="200" w:type="dxa"/>
            <w:vAlign w:val="bottom"/>
          </w:tcPr>
          <w:p w:rsidR="001038F8" w:rsidRDefault="001038F8" w:rsidP="001038F8">
            <w:pPr>
              <w:rPr>
                <w:sz w:val="24"/>
                <w:szCs w:val="24"/>
              </w:rPr>
            </w:pPr>
          </w:p>
        </w:tc>
        <w:tc>
          <w:tcPr>
            <w:tcW w:w="700" w:type="dxa"/>
            <w:vAlign w:val="bottom"/>
          </w:tcPr>
          <w:p w:rsidR="001038F8" w:rsidRDefault="001038F8" w:rsidP="001038F8">
            <w:pPr>
              <w:rPr>
                <w:sz w:val="24"/>
                <w:szCs w:val="24"/>
              </w:rPr>
            </w:pPr>
          </w:p>
        </w:tc>
        <w:tc>
          <w:tcPr>
            <w:tcW w:w="100" w:type="dxa"/>
            <w:vAlign w:val="bottom"/>
          </w:tcPr>
          <w:p w:rsidR="001038F8" w:rsidRDefault="001038F8" w:rsidP="001038F8">
            <w:pPr>
              <w:rPr>
                <w:sz w:val="24"/>
                <w:szCs w:val="24"/>
              </w:rPr>
            </w:pPr>
          </w:p>
        </w:tc>
        <w:tc>
          <w:tcPr>
            <w:tcW w:w="200" w:type="dxa"/>
            <w:vAlign w:val="bottom"/>
          </w:tcPr>
          <w:p w:rsidR="001038F8" w:rsidRDefault="001038F8" w:rsidP="001038F8">
            <w:pPr>
              <w:rPr>
                <w:sz w:val="24"/>
                <w:szCs w:val="24"/>
              </w:rPr>
            </w:pPr>
          </w:p>
        </w:tc>
        <w:tc>
          <w:tcPr>
            <w:tcW w:w="1320" w:type="dxa"/>
            <w:vAlign w:val="bottom"/>
          </w:tcPr>
          <w:p w:rsidR="001038F8" w:rsidRDefault="001038F8" w:rsidP="001038F8">
            <w:pPr>
              <w:rPr>
                <w:sz w:val="24"/>
                <w:szCs w:val="24"/>
              </w:rPr>
            </w:pPr>
          </w:p>
        </w:tc>
        <w:tc>
          <w:tcPr>
            <w:tcW w:w="540" w:type="dxa"/>
            <w:tcBorders>
              <w:right w:val="single" w:sz="8" w:space="0" w:color="auto"/>
            </w:tcBorders>
            <w:vAlign w:val="bottom"/>
          </w:tcPr>
          <w:p w:rsidR="001038F8" w:rsidRDefault="001038F8" w:rsidP="001038F8">
            <w:pPr>
              <w:rPr>
                <w:sz w:val="24"/>
                <w:szCs w:val="24"/>
              </w:rPr>
            </w:pPr>
          </w:p>
        </w:tc>
        <w:tc>
          <w:tcPr>
            <w:tcW w:w="60" w:type="dxa"/>
            <w:vAlign w:val="bottom"/>
          </w:tcPr>
          <w:p w:rsidR="001038F8" w:rsidRDefault="001038F8" w:rsidP="001038F8">
            <w:pPr>
              <w:rPr>
                <w:sz w:val="24"/>
                <w:szCs w:val="24"/>
              </w:rPr>
            </w:pPr>
          </w:p>
        </w:tc>
        <w:tc>
          <w:tcPr>
            <w:tcW w:w="1180" w:type="dxa"/>
            <w:gridSpan w:val="3"/>
            <w:tcBorders>
              <w:right w:val="single" w:sz="8" w:space="0" w:color="auto"/>
            </w:tcBorders>
            <w:vAlign w:val="bottom"/>
          </w:tcPr>
          <w:p w:rsidR="001038F8" w:rsidRDefault="001038F8" w:rsidP="001038F8">
            <w:pPr>
              <w:rPr>
                <w:sz w:val="20"/>
                <w:szCs w:val="20"/>
              </w:rPr>
            </w:pPr>
            <w:r>
              <w:rPr>
                <w:rFonts w:eastAsia="Times New Roman"/>
                <w:sz w:val="24"/>
                <w:szCs w:val="24"/>
              </w:rPr>
              <w:t>льный</w:t>
            </w:r>
          </w:p>
        </w:tc>
        <w:tc>
          <w:tcPr>
            <w:tcW w:w="0" w:type="dxa"/>
            <w:vAlign w:val="bottom"/>
          </w:tcPr>
          <w:p w:rsidR="001038F8" w:rsidRDefault="001038F8" w:rsidP="001038F8">
            <w:pPr>
              <w:rPr>
                <w:sz w:val="1"/>
                <w:szCs w:val="1"/>
              </w:rPr>
            </w:pPr>
          </w:p>
        </w:tc>
      </w:tr>
      <w:tr w:rsidR="001038F8" w:rsidTr="001038F8">
        <w:trPr>
          <w:trHeight w:val="281"/>
        </w:trPr>
        <w:tc>
          <w:tcPr>
            <w:tcW w:w="620" w:type="dxa"/>
            <w:tcBorders>
              <w:left w:val="single" w:sz="8" w:space="0" w:color="auto"/>
              <w:bottom w:val="single" w:sz="8" w:space="0" w:color="auto"/>
              <w:right w:val="single" w:sz="8" w:space="0" w:color="auto"/>
            </w:tcBorders>
            <w:vAlign w:val="bottom"/>
          </w:tcPr>
          <w:p w:rsidR="001038F8" w:rsidRDefault="001038F8" w:rsidP="001038F8">
            <w:pPr>
              <w:rPr>
                <w:sz w:val="24"/>
                <w:szCs w:val="24"/>
              </w:rPr>
            </w:pPr>
          </w:p>
        </w:tc>
        <w:tc>
          <w:tcPr>
            <w:tcW w:w="960" w:type="dxa"/>
            <w:tcBorders>
              <w:bottom w:val="single" w:sz="8" w:space="0" w:color="auto"/>
            </w:tcBorders>
            <w:vAlign w:val="bottom"/>
          </w:tcPr>
          <w:p w:rsidR="001038F8" w:rsidRDefault="001038F8" w:rsidP="001038F8">
            <w:pPr>
              <w:rPr>
                <w:sz w:val="24"/>
                <w:szCs w:val="24"/>
              </w:rPr>
            </w:pPr>
          </w:p>
        </w:tc>
        <w:tc>
          <w:tcPr>
            <w:tcW w:w="500" w:type="dxa"/>
            <w:tcBorders>
              <w:bottom w:val="single" w:sz="8" w:space="0" w:color="auto"/>
            </w:tcBorders>
            <w:vAlign w:val="bottom"/>
          </w:tcPr>
          <w:p w:rsidR="001038F8" w:rsidRDefault="001038F8" w:rsidP="001038F8">
            <w:pPr>
              <w:rPr>
                <w:sz w:val="24"/>
                <w:szCs w:val="24"/>
              </w:rPr>
            </w:pPr>
          </w:p>
        </w:tc>
        <w:tc>
          <w:tcPr>
            <w:tcW w:w="420" w:type="dxa"/>
            <w:tcBorders>
              <w:bottom w:val="single" w:sz="8" w:space="0" w:color="auto"/>
            </w:tcBorders>
            <w:vAlign w:val="bottom"/>
          </w:tcPr>
          <w:p w:rsidR="001038F8" w:rsidRDefault="001038F8" w:rsidP="001038F8">
            <w:pPr>
              <w:rPr>
                <w:sz w:val="24"/>
                <w:szCs w:val="24"/>
              </w:rPr>
            </w:pPr>
          </w:p>
        </w:tc>
        <w:tc>
          <w:tcPr>
            <w:tcW w:w="800" w:type="dxa"/>
            <w:tcBorders>
              <w:bottom w:val="single" w:sz="8" w:space="0" w:color="auto"/>
            </w:tcBorders>
            <w:vAlign w:val="bottom"/>
          </w:tcPr>
          <w:p w:rsidR="001038F8" w:rsidRDefault="001038F8" w:rsidP="001038F8">
            <w:pPr>
              <w:rPr>
                <w:sz w:val="24"/>
                <w:szCs w:val="24"/>
              </w:rPr>
            </w:pPr>
          </w:p>
        </w:tc>
        <w:tc>
          <w:tcPr>
            <w:tcW w:w="860" w:type="dxa"/>
            <w:tcBorders>
              <w:bottom w:val="single" w:sz="8" w:space="0" w:color="auto"/>
              <w:right w:val="single" w:sz="8" w:space="0" w:color="auto"/>
            </w:tcBorders>
            <w:vAlign w:val="bottom"/>
          </w:tcPr>
          <w:p w:rsidR="001038F8" w:rsidRDefault="001038F8" w:rsidP="001038F8">
            <w:pPr>
              <w:rPr>
                <w:sz w:val="24"/>
                <w:szCs w:val="24"/>
              </w:rPr>
            </w:pPr>
          </w:p>
        </w:tc>
        <w:tc>
          <w:tcPr>
            <w:tcW w:w="100" w:type="dxa"/>
            <w:tcBorders>
              <w:bottom w:val="single" w:sz="8" w:space="0" w:color="auto"/>
            </w:tcBorders>
            <w:vAlign w:val="bottom"/>
          </w:tcPr>
          <w:p w:rsidR="001038F8" w:rsidRDefault="001038F8" w:rsidP="001038F8">
            <w:pPr>
              <w:rPr>
                <w:sz w:val="24"/>
                <w:szCs w:val="24"/>
              </w:rPr>
            </w:pPr>
          </w:p>
        </w:tc>
        <w:tc>
          <w:tcPr>
            <w:tcW w:w="160" w:type="dxa"/>
            <w:tcBorders>
              <w:bottom w:val="single" w:sz="8" w:space="0" w:color="auto"/>
            </w:tcBorders>
            <w:vAlign w:val="bottom"/>
          </w:tcPr>
          <w:p w:rsidR="001038F8" w:rsidRDefault="001038F8" w:rsidP="001038F8">
            <w:pPr>
              <w:rPr>
                <w:sz w:val="24"/>
                <w:szCs w:val="24"/>
              </w:rPr>
            </w:pPr>
          </w:p>
        </w:tc>
        <w:tc>
          <w:tcPr>
            <w:tcW w:w="900" w:type="dxa"/>
            <w:tcBorders>
              <w:bottom w:val="single" w:sz="8" w:space="0" w:color="auto"/>
            </w:tcBorders>
            <w:vAlign w:val="bottom"/>
          </w:tcPr>
          <w:p w:rsidR="001038F8" w:rsidRDefault="001038F8" w:rsidP="001038F8">
            <w:pPr>
              <w:rPr>
                <w:sz w:val="24"/>
                <w:szCs w:val="24"/>
              </w:rPr>
            </w:pPr>
          </w:p>
        </w:tc>
        <w:tc>
          <w:tcPr>
            <w:tcW w:w="200" w:type="dxa"/>
            <w:tcBorders>
              <w:bottom w:val="single" w:sz="8" w:space="0" w:color="auto"/>
            </w:tcBorders>
            <w:vAlign w:val="bottom"/>
          </w:tcPr>
          <w:p w:rsidR="001038F8" w:rsidRDefault="001038F8" w:rsidP="001038F8">
            <w:pPr>
              <w:rPr>
                <w:sz w:val="24"/>
                <w:szCs w:val="24"/>
              </w:rPr>
            </w:pPr>
          </w:p>
        </w:tc>
        <w:tc>
          <w:tcPr>
            <w:tcW w:w="700" w:type="dxa"/>
            <w:tcBorders>
              <w:bottom w:val="single" w:sz="8" w:space="0" w:color="auto"/>
            </w:tcBorders>
            <w:vAlign w:val="bottom"/>
          </w:tcPr>
          <w:p w:rsidR="001038F8" w:rsidRDefault="001038F8" w:rsidP="001038F8">
            <w:pPr>
              <w:rPr>
                <w:sz w:val="24"/>
                <w:szCs w:val="24"/>
              </w:rPr>
            </w:pPr>
          </w:p>
        </w:tc>
        <w:tc>
          <w:tcPr>
            <w:tcW w:w="100" w:type="dxa"/>
            <w:tcBorders>
              <w:bottom w:val="single" w:sz="8" w:space="0" w:color="auto"/>
            </w:tcBorders>
            <w:vAlign w:val="bottom"/>
          </w:tcPr>
          <w:p w:rsidR="001038F8" w:rsidRDefault="001038F8" w:rsidP="001038F8">
            <w:pPr>
              <w:rPr>
                <w:sz w:val="24"/>
                <w:szCs w:val="24"/>
              </w:rPr>
            </w:pPr>
          </w:p>
        </w:tc>
        <w:tc>
          <w:tcPr>
            <w:tcW w:w="200" w:type="dxa"/>
            <w:tcBorders>
              <w:bottom w:val="single" w:sz="8" w:space="0" w:color="auto"/>
            </w:tcBorders>
            <w:vAlign w:val="bottom"/>
          </w:tcPr>
          <w:p w:rsidR="001038F8" w:rsidRDefault="001038F8" w:rsidP="001038F8">
            <w:pPr>
              <w:rPr>
                <w:sz w:val="24"/>
                <w:szCs w:val="24"/>
              </w:rPr>
            </w:pPr>
          </w:p>
        </w:tc>
        <w:tc>
          <w:tcPr>
            <w:tcW w:w="1320" w:type="dxa"/>
            <w:tcBorders>
              <w:bottom w:val="single" w:sz="8" w:space="0" w:color="auto"/>
            </w:tcBorders>
            <w:vAlign w:val="bottom"/>
          </w:tcPr>
          <w:p w:rsidR="001038F8" w:rsidRDefault="001038F8" w:rsidP="001038F8">
            <w:pPr>
              <w:rPr>
                <w:sz w:val="24"/>
                <w:szCs w:val="24"/>
              </w:rPr>
            </w:pPr>
          </w:p>
        </w:tc>
        <w:tc>
          <w:tcPr>
            <w:tcW w:w="540" w:type="dxa"/>
            <w:tcBorders>
              <w:bottom w:val="single" w:sz="8" w:space="0" w:color="auto"/>
              <w:right w:val="single" w:sz="8" w:space="0" w:color="auto"/>
            </w:tcBorders>
            <w:vAlign w:val="bottom"/>
          </w:tcPr>
          <w:p w:rsidR="001038F8" w:rsidRDefault="001038F8" w:rsidP="001038F8">
            <w:pPr>
              <w:rPr>
                <w:sz w:val="24"/>
                <w:szCs w:val="24"/>
              </w:rPr>
            </w:pPr>
          </w:p>
        </w:tc>
        <w:tc>
          <w:tcPr>
            <w:tcW w:w="60" w:type="dxa"/>
            <w:tcBorders>
              <w:bottom w:val="single" w:sz="8" w:space="0" w:color="auto"/>
            </w:tcBorders>
            <w:vAlign w:val="bottom"/>
          </w:tcPr>
          <w:p w:rsidR="001038F8" w:rsidRDefault="001038F8" w:rsidP="001038F8">
            <w:pPr>
              <w:rPr>
                <w:sz w:val="24"/>
                <w:szCs w:val="24"/>
              </w:rPr>
            </w:pPr>
          </w:p>
        </w:tc>
        <w:tc>
          <w:tcPr>
            <w:tcW w:w="1180" w:type="dxa"/>
            <w:gridSpan w:val="3"/>
            <w:tcBorders>
              <w:bottom w:val="single" w:sz="8" w:space="0" w:color="auto"/>
              <w:right w:val="single" w:sz="8" w:space="0" w:color="auto"/>
            </w:tcBorders>
            <w:vAlign w:val="bottom"/>
          </w:tcPr>
          <w:p w:rsidR="001038F8" w:rsidRDefault="001038F8" w:rsidP="001038F8">
            <w:pPr>
              <w:rPr>
                <w:sz w:val="20"/>
                <w:szCs w:val="20"/>
              </w:rPr>
            </w:pPr>
            <w:r>
              <w:rPr>
                <w:rFonts w:eastAsia="Times New Roman"/>
                <w:sz w:val="24"/>
                <w:szCs w:val="24"/>
              </w:rPr>
              <w:t>балл-35</w:t>
            </w:r>
          </w:p>
        </w:tc>
        <w:tc>
          <w:tcPr>
            <w:tcW w:w="0" w:type="dxa"/>
            <w:vAlign w:val="bottom"/>
          </w:tcPr>
          <w:p w:rsidR="001038F8" w:rsidRDefault="001038F8" w:rsidP="001038F8">
            <w:pPr>
              <w:rPr>
                <w:sz w:val="1"/>
                <w:szCs w:val="1"/>
              </w:rPr>
            </w:pPr>
          </w:p>
        </w:tc>
      </w:tr>
      <w:tr w:rsidR="001038F8" w:rsidTr="001038F8">
        <w:trPr>
          <w:trHeight w:val="270"/>
        </w:trPr>
        <w:tc>
          <w:tcPr>
            <w:tcW w:w="620" w:type="dxa"/>
            <w:tcBorders>
              <w:left w:val="single" w:sz="8" w:space="0" w:color="auto"/>
              <w:right w:val="single" w:sz="8" w:space="0" w:color="auto"/>
            </w:tcBorders>
            <w:vAlign w:val="bottom"/>
          </w:tcPr>
          <w:p w:rsidR="001038F8" w:rsidRDefault="001038F8" w:rsidP="001038F8">
            <w:pPr>
              <w:spacing w:line="264" w:lineRule="exact"/>
              <w:rPr>
                <w:sz w:val="20"/>
                <w:szCs w:val="20"/>
              </w:rPr>
            </w:pPr>
            <w:r>
              <w:rPr>
                <w:rFonts w:eastAsia="Times New Roman"/>
                <w:sz w:val="24"/>
                <w:szCs w:val="24"/>
              </w:rPr>
              <w:t>2</w:t>
            </w:r>
          </w:p>
        </w:tc>
        <w:tc>
          <w:tcPr>
            <w:tcW w:w="1460" w:type="dxa"/>
            <w:gridSpan w:val="2"/>
            <w:vAlign w:val="bottom"/>
          </w:tcPr>
          <w:p w:rsidR="001038F8" w:rsidRDefault="001038F8" w:rsidP="001038F8">
            <w:pPr>
              <w:spacing w:line="268" w:lineRule="exact"/>
              <w:rPr>
                <w:sz w:val="20"/>
                <w:szCs w:val="20"/>
              </w:rPr>
            </w:pPr>
            <w:r>
              <w:rPr>
                <w:rFonts w:eastAsia="Times New Roman"/>
                <w:b/>
                <w:bCs/>
                <w:sz w:val="24"/>
                <w:szCs w:val="24"/>
              </w:rPr>
              <w:t>Задача №1</w:t>
            </w:r>
          </w:p>
        </w:tc>
        <w:tc>
          <w:tcPr>
            <w:tcW w:w="420" w:type="dxa"/>
            <w:vAlign w:val="bottom"/>
          </w:tcPr>
          <w:p w:rsidR="001038F8" w:rsidRDefault="001038F8" w:rsidP="001038F8">
            <w:pPr>
              <w:rPr>
                <w:sz w:val="23"/>
                <w:szCs w:val="23"/>
              </w:rPr>
            </w:pPr>
          </w:p>
        </w:tc>
        <w:tc>
          <w:tcPr>
            <w:tcW w:w="800" w:type="dxa"/>
            <w:vAlign w:val="bottom"/>
          </w:tcPr>
          <w:p w:rsidR="001038F8" w:rsidRDefault="001038F8" w:rsidP="001038F8">
            <w:pPr>
              <w:rPr>
                <w:sz w:val="23"/>
                <w:szCs w:val="23"/>
              </w:rPr>
            </w:pPr>
          </w:p>
        </w:tc>
        <w:tc>
          <w:tcPr>
            <w:tcW w:w="860" w:type="dxa"/>
            <w:tcBorders>
              <w:right w:val="single" w:sz="8" w:space="0" w:color="auto"/>
            </w:tcBorders>
            <w:vAlign w:val="bottom"/>
          </w:tcPr>
          <w:p w:rsidR="001038F8" w:rsidRDefault="001038F8" w:rsidP="001038F8">
            <w:pPr>
              <w:rPr>
                <w:sz w:val="23"/>
                <w:szCs w:val="23"/>
              </w:rPr>
            </w:pPr>
          </w:p>
        </w:tc>
        <w:tc>
          <w:tcPr>
            <w:tcW w:w="100" w:type="dxa"/>
            <w:tcBorders>
              <w:bottom w:val="single" w:sz="8" w:space="0" w:color="auto"/>
            </w:tcBorders>
            <w:vAlign w:val="bottom"/>
          </w:tcPr>
          <w:p w:rsidR="001038F8" w:rsidRDefault="001038F8" w:rsidP="001038F8">
            <w:pPr>
              <w:rPr>
                <w:sz w:val="23"/>
                <w:szCs w:val="23"/>
              </w:rPr>
            </w:pPr>
          </w:p>
        </w:tc>
        <w:tc>
          <w:tcPr>
            <w:tcW w:w="3580" w:type="dxa"/>
            <w:gridSpan w:val="7"/>
            <w:tcBorders>
              <w:bottom w:val="single" w:sz="8" w:space="0" w:color="auto"/>
            </w:tcBorders>
            <w:vAlign w:val="bottom"/>
          </w:tcPr>
          <w:p w:rsidR="001038F8" w:rsidRDefault="001038F8" w:rsidP="001038F8">
            <w:pPr>
              <w:spacing w:line="264" w:lineRule="exact"/>
              <w:rPr>
                <w:sz w:val="20"/>
                <w:szCs w:val="20"/>
              </w:rPr>
            </w:pPr>
            <w:r>
              <w:rPr>
                <w:rFonts w:eastAsia="Times New Roman"/>
                <w:sz w:val="24"/>
                <w:szCs w:val="24"/>
              </w:rPr>
              <w:t>- определение класса детали</w:t>
            </w:r>
          </w:p>
        </w:tc>
        <w:tc>
          <w:tcPr>
            <w:tcW w:w="540" w:type="dxa"/>
            <w:tcBorders>
              <w:bottom w:val="single" w:sz="8" w:space="0" w:color="auto"/>
              <w:right w:val="single" w:sz="8" w:space="0" w:color="auto"/>
            </w:tcBorders>
            <w:vAlign w:val="bottom"/>
          </w:tcPr>
          <w:p w:rsidR="001038F8" w:rsidRDefault="001038F8" w:rsidP="001038F8">
            <w:pPr>
              <w:rPr>
                <w:sz w:val="23"/>
                <w:szCs w:val="23"/>
              </w:rPr>
            </w:pPr>
          </w:p>
        </w:tc>
        <w:tc>
          <w:tcPr>
            <w:tcW w:w="60" w:type="dxa"/>
            <w:tcBorders>
              <w:bottom w:val="single" w:sz="8" w:space="0" w:color="auto"/>
            </w:tcBorders>
            <w:vAlign w:val="bottom"/>
          </w:tcPr>
          <w:p w:rsidR="001038F8" w:rsidRDefault="001038F8" w:rsidP="001038F8">
            <w:pPr>
              <w:rPr>
                <w:sz w:val="23"/>
                <w:szCs w:val="23"/>
              </w:rPr>
            </w:pPr>
          </w:p>
        </w:tc>
        <w:tc>
          <w:tcPr>
            <w:tcW w:w="1100" w:type="dxa"/>
            <w:gridSpan w:val="2"/>
            <w:tcBorders>
              <w:bottom w:val="single" w:sz="8" w:space="0" w:color="auto"/>
            </w:tcBorders>
            <w:vAlign w:val="bottom"/>
          </w:tcPr>
          <w:p w:rsidR="001038F8" w:rsidRDefault="001038F8" w:rsidP="001038F8">
            <w:pPr>
              <w:spacing w:line="264" w:lineRule="exact"/>
              <w:jc w:val="center"/>
              <w:rPr>
                <w:sz w:val="20"/>
                <w:szCs w:val="20"/>
              </w:rPr>
            </w:pPr>
            <w:r>
              <w:rPr>
                <w:rFonts w:eastAsia="Times New Roman"/>
                <w:w w:val="99"/>
                <w:sz w:val="24"/>
                <w:szCs w:val="24"/>
              </w:rPr>
              <w:t>3</w:t>
            </w:r>
          </w:p>
        </w:tc>
        <w:tc>
          <w:tcPr>
            <w:tcW w:w="80" w:type="dxa"/>
            <w:tcBorders>
              <w:bottom w:val="single" w:sz="8" w:space="0" w:color="auto"/>
              <w:right w:val="single" w:sz="8" w:space="0" w:color="auto"/>
            </w:tcBorders>
            <w:vAlign w:val="bottom"/>
          </w:tcPr>
          <w:p w:rsidR="001038F8" w:rsidRDefault="001038F8" w:rsidP="001038F8">
            <w:pPr>
              <w:rPr>
                <w:sz w:val="23"/>
                <w:szCs w:val="23"/>
              </w:rPr>
            </w:pPr>
          </w:p>
        </w:tc>
        <w:tc>
          <w:tcPr>
            <w:tcW w:w="0" w:type="dxa"/>
            <w:vAlign w:val="bottom"/>
          </w:tcPr>
          <w:p w:rsidR="001038F8" w:rsidRDefault="001038F8" w:rsidP="001038F8">
            <w:pPr>
              <w:rPr>
                <w:sz w:val="1"/>
                <w:szCs w:val="1"/>
              </w:rPr>
            </w:pPr>
          </w:p>
        </w:tc>
      </w:tr>
      <w:tr w:rsidR="001038F8" w:rsidTr="001038F8">
        <w:trPr>
          <w:trHeight w:val="257"/>
        </w:trPr>
        <w:tc>
          <w:tcPr>
            <w:tcW w:w="620" w:type="dxa"/>
            <w:tcBorders>
              <w:left w:val="single" w:sz="8" w:space="0" w:color="auto"/>
              <w:right w:val="single" w:sz="8" w:space="0" w:color="auto"/>
            </w:tcBorders>
            <w:vAlign w:val="bottom"/>
          </w:tcPr>
          <w:p w:rsidR="001038F8" w:rsidRDefault="001038F8" w:rsidP="001038F8"/>
        </w:tc>
        <w:tc>
          <w:tcPr>
            <w:tcW w:w="3540" w:type="dxa"/>
            <w:gridSpan w:val="5"/>
            <w:vMerge w:val="restart"/>
            <w:tcBorders>
              <w:right w:val="single" w:sz="8" w:space="0" w:color="auto"/>
            </w:tcBorders>
            <w:vAlign w:val="bottom"/>
          </w:tcPr>
          <w:p w:rsidR="001038F8" w:rsidRDefault="001038F8" w:rsidP="001038F8">
            <w:pPr>
              <w:rPr>
                <w:sz w:val="20"/>
                <w:szCs w:val="20"/>
              </w:rPr>
            </w:pPr>
            <w:r>
              <w:rPr>
                <w:rFonts w:eastAsia="Times New Roman"/>
                <w:sz w:val="24"/>
                <w:szCs w:val="24"/>
              </w:rPr>
              <w:t>Разработать технологический</w:t>
            </w:r>
          </w:p>
        </w:tc>
        <w:tc>
          <w:tcPr>
            <w:tcW w:w="260" w:type="dxa"/>
            <w:gridSpan w:val="2"/>
            <w:vAlign w:val="bottom"/>
          </w:tcPr>
          <w:p w:rsidR="001038F8" w:rsidRDefault="001038F8" w:rsidP="001038F8">
            <w:pPr>
              <w:spacing w:line="257" w:lineRule="exact"/>
              <w:rPr>
                <w:sz w:val="20"/>
                <w:szCs w:val="20"/>
              </w:rPr>
            </w:pPr>
            <w:r>
              <w:rPr>
                <w:rFonts w:eastAsia="Times New Roman"/>
                <w:sz w:val="24"/>
                <w:szCs w:val="24"/>
              </w:rPr>
              <w:t>-</w:t>
            </w:r>
          </w:p>
        </w:tc>
        <w:tc>
          <w:tcPr>
            <w:tcW w:w="1900" w:type="dxa"/>
            <w:gridSpan w:val="4"/>
            <w:vAlign w:val="bottom"/>
          </w:tcPr>
          <w:p w:rsidR="001038F8" w:rsidRDefault="001038F8" w:rsidP="001038F8">
            <w:pPr>
              <w:spacing w:line="257" w:lineRule="exact"/>
              <w:jc w:val="right"/>
              <w:rPr>
                <w:sz w:val="20"/>
                <w:szCs w:val="20"/>
              </w:rPr>
            </w:pPr>
            <w:r>
              <w:rPr>
                <w:rFonts w:eastAsia="Times New Roman"/>
                <w:sz w:val="24"/>
                <w:szCs w:val="24"/>
              </w:rPr>
              <w:t>перечисленияе</w:t>
            </w:r>
          </w:p>
        </w:tc>
        <w:tc>
          <w:tcPr>
            <w:tcW w:w="2060" w:type="dxa"/>
            <w:gridSpan w:val="3"/>
            <w:tcBorders>
              <w:right w:val="single" w:sz="8" w:space="0" w:color="auto"/>
            </w:tcBorders>
            <w:vAlign w:val="bottom"/>
          </w:tcPr>
          <w:p w:rsidR="001038F8" w:rsidRDefault="001038F8" w:rsidP="001038F8">
            <w:pPr>
              <w:spacing w:line="257" w:lineRule="exact"/>
              <w:jc w:val="right"/>
              <w:rPr>
                <w:sz w:val="20"/>
                <w:szCs w:val="20"/>
              </w:rPr>
            </w:pPr>
            <w:r>
              <w:rPr>
                <w:rFonts w:eastAsia="Times New Roman"/>
                <w:w w:val="99"/>
                <w:sz w:val="24"/>
                <w:szCs w:val="24"/>
              </w:rPr>
              <w:t>эксплуатационных</w:t>
            </w:r>
          </w:p>
        </w:tc>
        <w:tc>
          <w:tcPr>
            <w:tcW w:w="60" w:type="dxa"/>
            <w:vAlign w:val="bottom"/>
          </w:tcPr>
          <w:p w:rsidR="001038F8" w:rsidRDefault="001038F8" w:rsidP="001038F8"/>
        </w:tc>
        <w:tc>
          <w:tcPr>
            <w:tcW w:w="1100" w:type="dxa"/>
            <w:gridSpan w:val="2"/>
            <w:vAlign w:val="bottom"/>
          </w:tcPr>
          <w:p w:rsidR="001038F8" w:rsidRDefault="001038F8" w:rsidP="001038F8">
            <w:pPr>
              <w:spacing w:line="257" w:lineRule="exact"/>
              <w:jc w:val="center"/>
              <w:rPr>
                <w:sz w:val="20"/>
                <w:szCs w:val="20"/>
              </w:rPr>
            </w:pPr>
            <w:r>
              <w:rPr>
                <w:rFonts w:eastAsia="Times New Roman"/>
                <w:w w:val="99"/>
                <w:sz w:val="24"/>
                <w:szCs w:val="24"/>
              </w:rPr>
              <w:t>5</w:t>
            </w:r>
          </w:p>
        </w:tc>
        <w:tc>
          <w:tcPr>
            <w:tcW w:w="80" w:type="dxa"/>
            <w:tcBorders>
              <w:right w:val="single" w:sz="8" w:space="0" w:color="auto"/>
            </w:tcBorders>
            <w:vAlign w:val="bottom"/>
          </w:tcPr>
          <w:p w:rsidR="001038F8" w:rsidRDefault="001038F8" w:rsidP="001038F8"/>
        </w:tc>
        <w:tc>
          <w:tcPr>
            <w:tcW w:w="0" w:type="dxa"/>
            <w:vAlign w:val="bottom"/>
          </w:tcPr>
          <w:p w:rsidR="001038F8" w:rsidRDefault="001038F8" w:rsidP="001038F8">
            <w:pPr>
              <w:rPr>
                <w:sz w:val="1"/>
                <w:szCs w:val="1"/>
              </w:rPr>
            </w:pPr>
          </w:p>
        </w:tc>
      </w:tr>
      <w:tr w:rsidR="001038F8" w:rsidTr="001038F8">
        <w:trPr>
          <w:trHeight w:val="192"/>
        </w:trPr>
        <w:tc>
          <w:tcPr>
            <w:tcW w:w="620" w:type="dxa"/>
            <w:tcBorders>
              <w:left w:val="single" w:sz="8" w:space="0" w:color="auto"/>
              <w:right w:val="single" w:sz="8" w:space="0" w:color="auto"/>
            </w:tcBorders>
            <w:vAlign w:val="bottom"/>
          </w:tcPr>
          <w:p w:rsidR="001038F8" w:rsidRDefault="001038F8" w:rsidP="001038F8">
            <w:pPr>
              <w:rPr>
                <w:sz w:val="16"/>
                <w:szCs w:val="16"/>
              </w:rPr>
            </w:pPr>
          </w:p>
        </w:tc>
        <w:tc>
          <w:tcPr>
            <w:tcW w:w="3540" w:type="dxa"/>
            <w:gridSpan w:val="5"/>
            <w:vMerge/>
            <w:tcBorders>
              <w:right w:val="single" w:sz="8" w:space="0" w:color="auto"/>
            </w:tcBorders>
            <w:vAlign w:val="bottom"/>
          </w:tcPr>
          <w:p w:rsidR="001038F8" w:rsidRDefault="001038F8" w:rsidP="001038F8">
            <w:pPr>
              <w:rPr>
                <w:sz w:val="16"/>
                <w:szCs w:val="16"/>
              </w:rPr>
            </w:pPr>
          </w:p>
        </w:tc>
        <w:tc>
          <w:tcPr>
            <w:tcW w:w="100" w:type="dxa"/>
            <w:vAlign w:val="bottom"/>
          </w:tcPr>
          <w:p w:rsidR="001038F8" w:rsidRDefault="001038F8" w:rsidP="001038F8">
            <w:pPr>
              <w:rPr>
                <w:sz w:val="16"/>
                <w:szCs w:val="16"/>
              </w:rPr>
            </w:pPr>
          </w:p>
        </w:tc>
        <w:tc>
          <w:tcPr>
            <w:tcW w:w="3580" w:type="dxa"/>
            <w:gridSpan w:val="7"/>
            <w:vMerge w:val="restart"/>
            <w:vAlign w:val="bottom"/>
          </w:tcPr>
          <w:p w:rsidR="001038F8" w:rsidRDefault="001038F8" w:rsidP="001038F8">
            <w:pPr>
              <w:rPr>
                <w:sz w:val="20"/>
                <w:szCs w:val="20"/>
              </w:rPr>
            </w:pPr>
            <w:r>
              <w:rPr>
                <w:rFonts w:eastAsia="Times New Roman"/>
                <w:sz w:val="24"/>
                <w:szCs w:val="24"/>
              </w:rPr>
              <w:t>воздействий на деталь</w:t>
            </w:r>
          </w:p>
        </w:tc>
        <w:tc>
          <w:tcPr>
            <w:tcW w:w="540" w:type="dxa"/>
            <w:tcBorders>
              <w:right w:val="single" w:sz="8" w:space="0" w:color="auto"/>
            </w:tcBorders>
            <w:vAlign w:val="bottom"/>
          </w:tcPr>
          <w:p w:rsidR="001038F8" w:rsidRDefault="001038F8" w:rsidP="001038F8">
            <w:pPr>
              <w:rPr>
                <w:sz w:val="16"/>
                <w:szCs w:val="16"/>
              </w:rPr>
            </w:pPr>
          </w:p>
        </w:tc>
        <w:tc>
          <w:tcPr>
            <w:tcW w:w="60" w:type="dxa"/>
            <w:vAlign w:val="bottom"/>
          </w:tcPr>
          <w:p w:rsidR="001038F8" w:rsidRDefault="001038F8" w:rsidP="001038F8">
            <w:pPr>
              <w:rPr>
                <w:sz w:val="16"/>
                <w:szCs w:val="16"/>
              </w:rPr>
            </w:pPr>
          </w:p>
        </w:tc>
        <w:tc>
          <w:tcPr>
            <w:tcW w:w="600" w:type="dxa"/>
            <w:vAlign w:val="bottom"/>
          </w:tcPr>
          <w:p w:rsidR="001038F8" w:rsidRDefault="001038F8" w:rsidP="001038F8">
            <w:pPr>
              <w:rPr>
                <w:sz w:val="16"/>
                <w:szCs w:val="16"/>
              </w:rPr>
            </w:pPr>
          </w:p>
        </w:tc>
        <w:tc>
          <w:tcPr>
            <w:tcW w:w="500" w:type="dxa"/>
            <w:vAlign w:val="bottom"/>
          </w:tcPr>
          <w:p w:rsidR="001038F8" w:rsidRDefault="001038F8" w:rsidP="001038F8">
            <w:pPr>
              <w:rPr>
                <w:sz w:val="16"/>
                <w:szCs w:val="16"/>
              </w:rPr>
            </w:pPr>
          </w:p>
        </w:tc>
        <w:tc>
          <w:tcPr>
            <w:tcW w:w="80" w:type="dxa"/>
            <w:tcBorders>
              <w:right w:val="single" w:sz="8" w:space="0" w:color="auto"/>
            </w:tcBorders>
            <w:vAlign w:val="bottom"/>
          </w:tcPr>
          <w:p w:rsidR="001038F8" w:rsidRDefault="001038F8" w:rsidP="001038F8">
            <w:pPr>
              <w:rPr>
                <w:sz w:val="16"/>
                <w:szCs w:val="16"/>
              </w:rPr>
            </w:pPr>
          </w:p>
        </w:tc>
        <w:tc>
          <w:tcPr>
            <w:tcW w:w="0" w:type="dxa"/>
            <w:vAlign w:val="bottom"/>
          </w:tcPr>
          <w:p w:rsidR="001038F8" w:rsidRDefault="001038F8" w:rsidP="001038F8">
            <w:pPr>
              <w:rPr>
                <w:sz w:val="1"/>
                <w:szCs w:val="1"/>
              </w:rPr>
            </w:pPr>
          </w:p>
        </w:tc>
      </w:tr>
      <w:tr w:rsidR="001038F8" w:rsidTr="001038F8">
        <w:trPr>
          <w:trHeight w:val="89"/>
        </w:trPr>
        <w:tc>
          <w:tcPr>
            <w:tcW w:w="620" w:type="dxa"/>
            <w:tcBorders>
              <w:left w:val="single" w:sz="8" w:space="0" w:color="auto"/>
              <w:right w:val="single" w:sz="8" w:space="0" w:color="auto"/>
            </w:tcBorders>
            <w:vAlign w:val="bottom"/>
          </w:tcPr>
          <w:p w:rsidR="001038F8" w:rsidRDefault="001038F8" w:rsidP="001038F8">
            <w:pPr>
              <w:rPr>
                <w:sz w:val="7"/>
                <w:szCs w:val="7"/>
              </w:rPr>
            </w:pPr>
          </w:p>
        </w:tc>
        <w:tc>
          <w:tcPr>
            <w:tcW w:w="3540" w:type="dxa"/>
            <w:gridSpan w:val="5"/>
            <w:vMerge w:val="restart"/>
            <w:tcBorders>
              <w:right w:val="single" w:sz="8" w:space="0" w:color="auto"/>
            </w:tcBorders>
            <w:vAlign w:val="bottom"/>
          </w:tcPr>
          <w:p w:rsidR="001038F8" w:rsidRDefault="001038F8" w:rsidP="001038F8">
            <w:pPr>
              <w:rPr>
                <w:sz w:val="20"/>
                <w:szCs w:val="20"/>
              </w:rPr>
            </w:pPr>
            <w:r>
              <w:rPr>
                <w:rFonts w:eastAsia="Times New Roman"/>
                <w:sz w:val="24"/>
                <w:szCs w:val="24"/>
              </w:rPr>
              <w:t>процесс восстановления детали</w:t>
            </w:r>
          </w:p>
        </w:tc>
        <w:tc>
          <w:tcPr>
            <w:tcW w:w="100" w:type="dxa"/>
            <w:tcBorders>
              <w:bottom w:val="single" w:sz="8" w:space="0" w:color="auto"/>
            </w:tcBorders>
            <w:vAlign w:val="bottom"/>
          </w:tcPr>
          <w:p w:rsidR="001038F8" w:rsidRDefault="001038F8" w:rsidP="001038F8">
            <w:pPr>
              <w:rPr>
                <w:sz w:val="7"/>
                <w:szCs w:val="7"/>
              </w:rPr>
            </w:pPr>
          </w:p>
        </w:tc>
        <w:tc>
          <w:tcPr>
            <w:tcW w:w="3580" w:type="dxa"/>
            <w:gridSpan w:val="7"/>
            <w:vMerge/>
            <w:tcBorders>
              <w:bottom w:val="single" w:sz="8" w:space="0" w:color="auto"/>
            </w:tcBorders>
            <w:vAlign w:val="bottom"/>
          </w:tcPr>
          <w:p w:rsidR="001038F8" w:rsidRDefault="001038F8" w:rsidP="001038F8">
            <w:pPr>
              <w:rPr>
                <w:sz w:val="7"/>
                <w:szCs w:val="7"/>
              </w:rPr>
            </w:pPr>
          </w:p>
        </w:tc>
        <w:tc>
          <w:tcPr>
            <w:tcW w:w="540" w:type="dxa"/>
            <w:tcBorders>
              <w:bottom w:val="single" w:sz="8" w:space="0" w:color="auto"/>
              <w:right w:val="single" w:sz="8" w:space="0" w:color="auto"/>
            </w:tcBorders>
            <w:vAlign w:val="bottom"/>
          </w:tcPr>
          <w:p w:rsidR="001038F8" w:rsidRDefault="001038F8" w:rsidP="001038F8">
            <w:pPr>
              <w:rPr>
                <w:sz w:val="7"/>
                <w:szCs w:val="7"/>
              </w:rPr>
            </w:pPr>
          </w:p>
        </w:tc>
        <w:tc>
          <w:tcPr>
            <w:tcW w:w="60" w:type="dxa"/>
            <w:tcBorders>
              <w:bottom w:val="single" w:sz="8" w:space="0" w:color="auto"/>
            </w:tcBorders>
            <w:vAlign w:val="bottom"/>
          </w:tcPr>
          <w:p w:rsidR="001038F8" w:rsidRDefault="001038F8" w:rsidP="001038F8">
            <w:pPr>
              <w:rPr>
                <w:sz w:val="7"/>
                <w:szCs w:val="7"/>
              </w:rPr>
            </w:pPr>
          </w:p>
        </w:tc>
        <w:tc>
          <w:tcPr>
            <w:tcW w:w="600" w:type="dxa"/>
            <w:tcBorders>
              <w:bottom w:val="single" w:sz="8" w:space="0" w:color="auto"/>
            </w:tcBorders>
            <w:vAlign w:val="bottom"/>
          </w:tcPr>
          <w:p w:rsidR="001038F8" w:rsidRDefault="001038F8" w:rsidP="001038F8">
            <w:pPr>
              <w:rPr>
                <w:sz w:val="7"/>
                <w:szCs w:val="7"/>
              </w:rPr>
            </w:pPr>
          </w:p>
        </w:tc>
        <w:tc>
          <w:tcPr>
            <w:tcW w:w="500" w:type="dxa"/>
            <w:tcBorders>
              <w:bottom w:val="single" w:sz="8" w:space="0" w:color="auto"/>
            </w:tcBorders>
            <w:vAlign w:val="bottom"/>
          </w:tcPr>
          <w:p w:rsidR="001038F8" w:rsidRDefault="001038F8" w:rsidP="001038F8">
            <w:pPr>
              <w:rPr>
                <w:sz w:val="7"/>
                <w:szCs w:val="7"/>
              </w:rPr>
            </w:pPr>
          </w:p>
        </w:tc>
        <w:tc>
          <w:tcPr>
            <w:tcW w:w="80" w:type="dxa"/>
            <w:tcBorders>
              <w:bottom w:val="single" w:sz="8" w:space="0" w:color="auto"/>
              <w:right w:val="single" w:sz="8" w:space="0" w:color="auto"/>
            </w:tcBorders>
            <w:vAlign w:val="bottom"/>
          </w:tcPr>
          <w:p w:rsidR="001038F8" w:rsidRDefault="001038F8" w:rsidP="001038F8">
            <w:pPr>
              <w:rPr>
                <w:sz w:val="7"/>
                <w:szCs w:val="7"/>
              </w:rPr>
            </w:pPr>
          </w:p>
        </w:tc>
        <w:tc>
          <w:tcPr>
            <w:tcW w:w="0" w:type="dxa"/>
            <w:vAlign w:val="bottom"/>
          </w:tcPr>
          <w:p w:rsidR="001038F8" w:rsidRDefault="001038F8" w:rsidP="001038F8">
            <w:pPr>
              <w:rPr>
                <w:sz w:val="1"/>
                <w:szCs w:val="1"/>
              </w:rPr>
            </w:pPr>
          </w:p>
        </w:tc>
      </w:tr>
      <w:tr w:rsidR="001038F8" w:rsidTr="001038F8">
        <w:trPr>
          <w:trHeight w:val="167"/>
        </w:trPr>
        <w:tc>
          <w:tcPr>
            <w:tcW w:w="620" w:type="dxa"/>
            <w:tcBorders>
              <w:left w:val="single" w:sz="8" w:space="0" w:color="auto"/>
              <w:right w:val="single" w:sz="8" w:space="0" w:color="auto"/>
            </w:tcBorders>
            <w:vAlign w:val="bottom"/>
          </w:tcPr>
          <w:p w:rsidR="001038F8" w:rsidRDefault="001038F8" w:rsidP="001038F8">
            <w:pPr>
              <w:rPr>
                <w:sz w:val="14"/>
                <w:szCs w:val="14"/>
              </w:rPr>
            </w:pPr>
          </w:p>
        </w:tc>
        <w:tc>
          <w:tcPr>
            <w:tcW w:w="3540" w:type="dxa"/>
            <w:gridSpan w:val="5"/>
            <w:vMerge/>
            <w:tcBorders>
              <w:right w:val="single" w:sz="8" w:space="0" w:color="auto"/>
            </w:tcBorders>
            <w:vAlign w:val="bottom"/>
          </w:tcPr>
          <w:p w:rsidR="001038F8" w:rsidRDefault="001038F8" w:rsidP="001038F8">
            <w:pPr>
              <w:rPr>
                <w:sz w:val="14"/>
                <w:szCs w:val="14"/>
              </w:rPr>
            </w:pPr>
          </w:p>
        </w:tc>
        <w:tc>
          <w:tcPr>
            <w:tcW w:w="100" w:type="dxa"/>
            <w:vAlign w:val="bottom"/>
          </w:tcPr>
          <w:p w:rsidR="001038F8" w:rsidRDefault="001038F8" w:rsidP="001038F8">
            <w:pPr>
              <w:rPr>
                <w:sz w:val="14"/>
                <w:szCs w:val="14"/>
              </w:rPr>
            </w:pPr>
          </w:p>
        </w:tc>
        <w:tc>
          <w:tcPr>
            <w:tcW w:w="1060" w:type="dxa"/>
            <w:gridSpan w:val="2"/>
            <w:vMerge w:val="restart"/>
            <w:vAlign w:val="bottom"/>
          </w:tcPr>
          <w:p w:rsidR="001038F8" w:rsidRDefault="001038F8" w:rsidP="001038F8">
            <w:pPr>
              <w:spacing w:line="260" w:lineRule="exact"/>
              <w:rPr>
                <w:sz w:val="20"/>
                <w:szCs w:val="20"/>
              </w:rPr>
            </w:pPr>
            <w:r>
              <w:rPr>
                <w:rFonts w:eastAsia="Times New Roman"/>
                <w:sz w:val="24"/>
                <w:szCs w:val="24"/>
              </w:rPr>
              <w:t>-знание</w:t>
            </w:r>
          </w:p>
        </w:tc>
        <w:tc>
          <w:tcPr>
            <w:tcW w:w="1000" w:type="dxa"/>
            <w:gridSpan w:val="3"/>
            <w:vMerge w:val="restart"/>
            <w:vAlign w:val="bottom"/>
          </w:tcPr>
          <w:p w:rsidR="001038F8" w:rsidRDefault="001038F8" w:rsidP="001038F8">
            <w:pPr>
              <w:spacing w:line="260" w:lineRule="exact"/>
              <w:rPr>
                <w:sz w:val="20"/>
                <w:szCs w:val="20"/>
              </w:rPr>
            </w:pPr>
            <w:r>
              <w:rPr>
                <w:rFonts w:eastAsia="Times New Roman"/>
                <w:w w:val="98"/>
                <w:sz w:val="24"/>
                <w:szCs w:val="24"/>
              </w:rPr>
              <w:t>способов</w:t>
            </w:r>
          </w:p>
        </w:tc>
        <w:tc>
          <w:tcPr>
            <w:tcW w:w="200" w:type="dxa"/>
            <w:vAlign w:val="bottom"/>
          </w:tcPr>
          <w:p w:rsidR="001038F8" w:rsidRDefault="001038F8" w:rsidP="001038F8">
            <w:pPr>
              <w:rPr>
                <w:sz w:val="14"/>
                <w:szCs w:val="14"/>
              </w:rPr>
            </w:pPr>
          </w:p>
        </w:tc>
        <w:tc>
          <w:tcPr>
            <w:tcW w:w="1860" w:type="dxa"/>
            <w:gridSpan w:val="2"/>
            <w:vMerge w:val="restart"/>
            <w:tcBorders>
              <w:right w:val="single" w:sz="8" w:space="0" w:color="auto"/>
            </w:tcBorders>
            <w:vAlign w:val="bottom"/>
          </w:tcPr>
          <w:p w:rsidR="001038F8" w:rsidRDefault="001038F8" w:rsidP="001038F8">
            <w:pPr>
              <w:spacing w:line="260" w:lineRule="exact"/>
              <w:jc w:val="right"/>
              <w:rPr>
                <w:sz w:val="20"/>
                <w:szCs w:val="20"/>
              </w:rPr>
            </w:pPr>
            <w:r>
              <w:rPr>
                <w:rFonts w:eastAsia="Times New Roman"/>
                <w:sz w:val="24"/>
                <w:szCs w:val="24"/>
              </w:rPr>
              <w:t>восстановления</w:t>
            </w:r>
          </w:p>
        </w:tc>
        <w:tc>
          <w:tcPr>
            <w:tcW w:w="60" w:type="dxa"/>
            <w:vAlign w:val="bottom"/>
          </w:tcPr>
          <w:p w:rsidR="001038F8" w:rsidRDefault="001038F8" w:rsidP="001038F8">
            <w:pPr>
              <w:rPr>
                <w:sz w:val="14"/>
                <w:szCs w:val="14"/>
              </w:rPr>
            </w:pPr>
          </w:p>
        </w:tc>
        <w:tc>
          <w:tcPr>
            <w:tcW w:w="1100" w:type="dxa"/>
            <w:gridSpan w:val="2"/>
            <w:vMerge w:val="restart"/>
            <w:vAlign w:val="bottom"/>
          </w:tcPr>
          <w:p w:rsidR="001038F8" w:rsidRDefault="001038F8" w:rsidP="001038F8">
            <w:pPr>
              <w:spacing w:line="260" w:lineRule="exact"/>
              <w:jc w:val="center"/>
              <w:rPr>
                <w:sz w:val="20"/>
                <w:szCs w:val="20"/>
              </w:rPr>
            </w:pPr>
            <w:r>
              <w:rPr>
                <w:rFonts w:eastAsia="Times New Roman"/>
                <w:w w:val="99"/>
                <w:sz w:val="24"/>
                <w:szCs w:val="24"/>
              </w:rPr>
              <w:t>3</w:t>
            </w:r>
          </w:p>
        </w:tc>
        <w:tc>
          <w:tcPr>
            <w:tcW w:w="80" w:type="dxa"/>
            <w:tcBorders>
              <w:right w:val="single" w:sz="8" w:space="0" w:color="auto"/>
            </w:tcBorders>
            <w:vAlign w:val="bottom"/>
          </w:tcPr>
          <w:p w:rsidR="001038F8" w:rsidRDefault="001038F8" w:rsidP="001038F8">
            <w:pPr>
              <w:rPr>
                <w:sz w:val="14"/>
                <w:szCs w:val="14"/>
              </w:rPr>
            </w:pPr>
          </w:p>
        </w:tc>
        <w:tc>
          <w:tcPr>
            <w:tcW w:w="0" w:type="dxa"/>
            <w:vAlign w:val="bottom"/>
          </w:tcPr>
          <w:p w:rsidR="001038F8" w:rsidRDefault="001038F8" w:rsidP="001038F8">
            <w:pPr>
              <w:rPr>
                <w:sz w:val="1"/>
                <w:szCs w:val="1"/>
              </w:rPr>
            </w:pPr>
          </w:p>
        </w:tc>
      </w:tr>
      <w:tr w:rsidR="001038F8" w:rsidTr="001038F8">
        <w:trPr>
          <w:trHeight w:val="94"/>
        </w:trPr>
        <w:tc>
          <w:tcPr>
            <w:tcW w:w="620" w:type="dxa"/>
            <w:tcBorders>
              <w:left w:val="single" w:sz="8" w:space="0" w:color="auto"/>
              <w:right w:val="single" w:sz="8" w:space="0" w:color="auto"/>
            </w:tcBorders>
            <w:vAlign w:val="bottom"/>
          </w:tcPr>
          <w:p w:rsidR="001038F8" w:rsidRDefault="001038F8" w:rsidP="001038F8">
            <w:pPr>
              <w:rPr>
                <w:sz w:val="8"/>
                <w:szCs w:val="8"/>
              </w:rPr>
            </w:pPr>
          </w:p>
        </w:tc>
        <w:tc>
          <w:tcPr>
            <w:tcW w:w="2680" w:type="dxa"/>
            <w:gridSpan w:val="4"/>
            <w:vMerge w:val="restart"/>
            <w:vAlign w:val="bottom"/>
          </w:tcPr>
          <w:p w:rsidR="001038F8" w:rsidRDefault="001038F8" w:rsidP="001038F8">
            <w:pPr>
              <w:rPr>
                <w:sz w:val="20"/>
                <w:szCs w:val="20"/>
              </w:rPr>
            </w:pPr>
            <w:r>
              <w:rPr>
                <w:rFonts w:eastAsia="Times New Roman"/>
                <w:w w:val="99"/>
                <w:sz w:val="24"/>
                <w:szCs w:val="24"/>
              </w:rPr>
              <w:t>( указанной в задаче №1)</w:t>
            </w:r>
          </w:p>
        </w:tc>
        <w:tc>
          <w:tcPr>
            <w:tcW w:w="860" w:type="dxa"/>
            <w:tcBorders>
              <w:right w:val="single" w:sz="8" w:space="0" w:color="auto"/>
            </w:tcBorders>
            <w:vAlign w:val="bottom"/>
          </w:tcPr>
          <w:p w:rsidR="001038F8" w:rsidRDefault="001038F8" w:rsidP="001038F8">
            <w:pPr>
              <w:rPr>
                <w:sz w:val="8"/>
                <w:szCs w:val="8"/>
              </w:rPr>
            </w:pPr>
          </w:p>
        </w:tc>
        <w:tc>
          <w:tcPr>
            <w:tcW w:w="100" w:type="dxa"/>
            <w:vAlign w:val="bottom"/>
          </w:tcPr>
          <w:p w:rsidR="001038F8" w:rsidRDefault="001038F8" w:rsidP="001038F8">
            <w:pPr>
              <w:rPr>
                <w:sz w:val="8"/>
                <w:szCs w:val="8"/>
              </w:rPr>
            </w:pPr>
          </w:p>
        </w:tc>
        <w:tc>
          <w:tcPr>
            <w:tcW w:w="1060" w:type="dxa"/>
            <w:gridSpan w:val="2"/>
            <w:vMerge/>
            <w:vAlign w:val="bottom"/>
          </w:tcPr>
          <w:p w:rsidR="001038F8" w:rsidRDefault="001038F8" w:rsidP="001038F8">
            <w:pPr>
              <w:rPr>
                <w:sz w:val="8"/>
                <w:szCs w:val="8"/>
              </w:rPr>
            </w:pPr>
          </w:p>
        </w:tc>
        <w:tc>
          <w:tcPr>
            <w:tcW w:w="1000" w:type="dxa"/>
            <w:gridSpan w:val="3"/>
            <w:vMerge/>
            <w:vAlign w:val="bottom"/>
          </w:tcPr>
          <w:p w:rsidR="001038F8" w:rsidRDefault="001038F8" w:rsidP="001038F8">
            <w:pPr>
              <w:rPr>
                <w:sz w:val="8"/>
                <w:szCs w:val="8"/>
              </w:rPr>
            </w:pPr>
          </w:p>
        </w:tc>
        <w:tc>
          <w:tcPr>
            <w:tcW w:w="200" w:type="dxa"/>
            <w:vAlign w:val="bottom"/>
          </w:tcPr>
          <w:p w:rsidR="001038F8" w:rsidRDefault="001038F8" w:rsidP="001038F8">
            <w:pPr>
              <w:rPr>
                <w:sz w:val="8"/>
                <w:szCs w:val="8"/>
              </w:rPr>
            </w:pPr>
          </w:p>
        </w:tc>
        <w:tc>
          <w:tcPr>
            <w:tcW w:w="1860" w:type="dxa"/>
            <w:gridSpan w:val="2"/>
            <w:vMerge/>
            <w:tcBorders>
              <w:right w:val="single" w:sz="8" w:space="0" w:color="auto"/>
            </w:tcBorders>
            <w:vAlign w:val="bottom"/>
          </w:tcPr>
          <w:p w:rsidR="001038F8" w:rsidRDefault="001038F8" w:rsidP="001038F8">
            <w:pPr>
              <w:rPr>
                <w:sz w:val="8"/>
                <w:szCs w:val="8"/>
              </w:rPr>
            </w:pPr>
          </w:p>
        </w:tc>
        <w:tc>
          <w:tcPr>
            <w:tcW w:w="60" w:type="dxa"/>
            <w:vAlign w:val="bottom"/>
          </w:tcPr>
          <w:p w:rsidR="001038F8" w:rsidRDefault="001038F8" w:rsidP="001038F8">
            <w:pPr>
              <w:rPr>
                <w:sz w:val="8"/>
                <w:szCs w:val="8"/>
              </w:rPr>
            </w:pPr>
          </w:p>
        </w:tc>
        <w:tc>
          <w:tcPr>
            <w:tcW w:w="1100" w:type="dxa"/>
            <w:gridSpan w:val="2"/>
            <w:vMerge/>
            <w:vAlign w:val="bottom"/>
          </w:tcPr>
          <w:p w:rsidR="001038F8" w:rsidRDefault="001038F8" w:rsidP="001038F8">
            <w:pPr>
              <w:rPr>
                <w:sz w:val="8"/>
                <w:szCs w:val="8"/>
              </w:rPr>
            </w:pPr>
          </w:p>
        </w:tc>
        <w:tc>
          <w:tcPr>
            <w:tcW w:w="80" w:type="dxa"/>
            <w:tcBorders>
              <w:right w:val="single" w:sz="8" w:space="0" w:color="auto"/>
            </w:tcBorders>
            <w:vAlign w:val="bottom"/>
          </w:tcPr>
          <w:p w:rsidR="001038F8" w:rsidRDefault="001038F8" w:rsidP="001038F8">
            <w:pPr>
              <w:rPr>
                <w:sz w:val="8"/>
                <w:szCs w:val="8"/>
              </w:rPr>
            </w:pPr>
          </w:p>
        </w:tc>
        <w:tc>
          <w:tcPr>
            <w:tcW w:w="0" w:type="dxa"/>
            <w:vAlign w:val="bottom"/>
          </w:tcPr>
          <w:p w:rsidR="001038F8" w:rsidRDefault="001038F8" w:rsidP="001038F8">
            <w:pPr>
              <w:rPr>
                <w:sz w:val="1"/>
                <w:szCs w:val="1"/>
              </w:rPr>
            </w:pPr>
          </w:p>
        </w:tc>
      </w:tr>
      <w:tr w:rsidR="001038F8" w:rsidTr="001038F8">
        <w:trPr>
          <w:trHeight w:val="182"/>
        </w:trPr>
        <w:tc>
          <w:tcPr>
            <w:tcW w:w="620" w:type="dxa"/>
            <w:tcBorders>
              <w:left w:val="single" w:sz="8" w:space="0" w:color="auto"/>
              <w:right w:val="single" w:sz="8" w:space="0" w:color="auto"/>
            </w:tcBorders>
            <w:vAlign w:val="bottom"/>
          </w:tcPr>
          <w:p w:rsidR="001038F8" w:rsidRDefault="001038F8" w:rsidP="001038F8">
            <w:pPr>
              <w:rPr>
                <w:sz w:val="15"/>
                <w:szCs w:val="15"/>
              </w:rPr>
            </w:pPr>
          </w:p>
        </w:tc>
        <w:tc>
          <w:tcPr>
            <w:tcW w:w="2680" w:type="dxa"/>
            <w:gridSpan w:val="4"/>
            <w:vMerge/>
            <w:vAlign w:val="bottom"/>
          </w:tcPr>
          <w:p w:rsidR="001038F8" w:rsidRDefault="001038F8" w:rsidP="001038F8">
            <w:pPr>
              <w:rPr>
                <w:sz w:val="15"/>
                <w:szCs w:val="15"/>
              </w:rPr>
            </w:pPr>
          </w:p>
        </w:tc>
        <w:tc>
          <w:tcPr>
            <w:tcW w:w="860" w:type="dxa"/>
            <w:tcBorders>
              <w:right w:val="single" w:sz="8" w:space="0" w:color="auto"/>
            </w:tcBorders>
            <w:vAlign w:val="bottom"/>
          </w:tcPr>
          <w:p w:rsidR="001038F8" w:rsidRDefault="001038F8" w:rsidP="001038F8">
            <w:pPr>
              <w:rPr>
                <w:sz w:val="15"/>
                <w:szCs w:val="15"/>
              </w:rPr>
            </w:pPr>
          </w:p>
        </w:tc>
        <w:tc>
          <w:tcPr>
            <w:tcW w:w="100" w:type="dxa"/>
            <w:vAlign w:val="bottom"/>
          </w:tcPr>
          <w:p w:rsidR="001038F8" w:rsidRDefault="001038F8" w:rsidP="001038F8">
            <w:pPr>
              <w:rPr>
                <w:sz w:val="15"/>
                <w:szCs w:val="15"/>
              </w:rPr>
            </w:pPr>
          </w:p>
        </w:tc>
        <w:tc>
          <w:tcPr>
            <w:tcW w:w="3580" w:type="dxa"/>
            <w:gridSpan w:val="7"/>
            <w:vMerge w:val="restart"/>
            <w:vAlign w:val="bottom"/>
          </w:tcPr>
          <w:p w:rsidR="001038F8" w:rsidRDefault="001038F8" w:rsidP="001038F8">
            <w:pPr>
              <w:rPr>
                <w:sz w:val="20"/>
                <w:szCs w:val="20"/>
              </w:rPr>
            </w:pPr>
            <w:r>
              <w:rPr>
                <w:rFonts w:eastAsia="Times New Roman"/>
                <w:sz w:val="24"/>
                <w:szCs w:val="24"/>
              </w:rPr>
              <w:t>изношенной поверхности детали</w:t>
            </w:r>
          </w:p>
        </w:tc>
        <w:tc>
          <w:tcPr>
            <w:tcW w:w="540" w:type="dxa"/>
            <w:tcBorders>
              <w:right w:val="single" w:sz="8" w:space="0" w:color="auto"/>
            </w:tcBorders>
            <w:vAlign w:val="bottom"/>
          </w:tcPr>
          <w:p w:rsidR="001038F8" w:rsidRDefault="001038F8" w:rsidP="001038F8">
            <w:pPr>
              <w:rPr>
                <w:sz w:val="15"/>
                <w:szCs w:val="15"/>
              </w:rPr>
            </w:pPr>
          </w:p>
        </w:tc>
        <w:tc>
          <w:tcPr>
            <w:tcW w:w="60" w:type="dxa"/>
            <w:vAlign w:val="bottom"/>
          </w:tcPr>
          <w:p w:rsidR="001038F8" w:rsidRDefault="001038F8" w:rsidP="001038F8">
            <w:pPr>
              <w:rPr>
                <w:sz w:val="15"/>
                <w:szCs w:val="15"/>
              </w:rPr>
            </w:pPr>
          </w:p>
        </w:tc>
        <w:tc>
          <w:tcPr>
            <w:tcW w:w="600" w:type="dxa"/>
            <w:vAlign w:val="bottom"/>
          </w:tcPr>
          <w:p w:rsidR="001038F8" w:rsidRDefault="001038F8" w:rsidP="001038F8">
            <w:pPr>
              <w:rPr>
                <w:sz w:val="15"/>
                <w:szCs w:val="15"/>
              </w:rPr>
            </w:pPr>
          </w:p>
        </w:tc>
        <w:tc>
          <w:tcPr>
            <w:tcW w:w="500" w:type="dxa"/>
            <w:vAlign w:val="bottom"/>
          </w:tcPr>
          <w:p w:rsidR="001038F8" w:rsidRDefault="001038F8" w:rsidP="001038F8">
            <w:pPr>
              <w:rPr>
                <w:sz w:val="15"/>
                <w:szCs w:val="15"/>
              </w:rPr>
            </w:pPr>
          </w:p>
        </w:tc>
        <w:tc>
          <w:tcPr>
            <w:tcW w:w="80" w:type="dxa"/>
            <w:tcBorders>
              <w:right w:val="single" w:sz="8" w:space="0" w:color="auto"/>
            </w:tcBorders>
            <w:vAlign w:val="bottom"/>
          </w:tcPr>
          <w:p w:rsidR="001038F8" w:rsidRDefault="001038F8" w:rsidP="001038F8">
            <w:pPr>
              <w:rPr>
                <w:sz w:val="15"/>
                <w:szCs w:val="15"/>
              </w:rPr>
            </w:pPr>
          </w:p>
        </w:tc>
        <w:tc>
          <w:tcPr>
            <w:tcW w:w="0" w:type="dxa"/>
            <w:vAlign w:val="bottom"/>
          </w:tcPr>
          <w:p w:rsidR="001038F8" w:rsidRDefault="001038F8" w:rsidP="001038F8">
            <w:pPr>
              <w:rPr>
                <w:sz w:val="1"/>
                <w:szCs w:val="1"/>
              </w:rPr>
            </w:pPr>
          </w:p>
        </w:tc>
      </w:tr>
      <w:tr w:rsidR="001038F8" w:rsidTr="001038F8">
        <w:trPr>
          <w:trHeight w:val="99"/>
        </w:trPr>
        <w:tc>
          <w:tcPr>
            <w:tcW w:w="620" w:type="dxa"/>
            <w:tcBorders>
              <w:left w:val="single" w:sz="8" w:space="0" w:color="auto"/>
              <w:right w:val="single" w:sz="8" w:space="0" w:color="auto"/>
            </w:tcBorders>
            <w:vAlign w:val="bottom"/>
          </w:tcPr>
          <w:p w:rsidR="001038F8" w:rsidRDefault="001038F8" w:rsidP="001038F8">
            <w:pPr>
              <w:rPr>
                <w:sz w:val="8"/>
                <w:szCs w:val="8"/>
              </w:rPr>
            </w:pPr>
          </w:p>
        </w:tc>
        <w:tc>
          <w:tcPr>
            <w:tcW w:w="960" w:type="dxa"/>
            <w:vAlign w:val="bottom"/>
          </w:tcPr>
          <w:p w:rsidR="001038F8" w:rsidRDefault="001038F8" w:rsidP="001038F8">
            <w:pPr>
              <w:rPr>
                <w:sz w:val="8"/>
                <w:szCs w:val="8"/>
              </w:rPr>
            </w:pPr>
          </w:p>
        </w:tc>
        <w:tc>
          <w:tcPr>
            <w:tcW w:w="500" w:type="dxa"/>
            <w:vAlign w:val="bottom"/>
          </w:tcPr>
          <w:p w:rsidR="001038F8" w:rsidRDefault="001038F8" w:rsidP="001038F8">
            <w:pPr>
              <w:rPr>
                <w:sz w:val="8"/>
                <w:szCs w:val="8"/>
              </w:rPr>
            </w:pPr>
          </w:p>
        </w:tc>
        <w:tc>
          <w:tcPr>
            <w:tcW w:w="420" w:type="dxa"/>
            <w:vAlign w:val="bottom"/>
          </w:tcPr>
          <w:p w:rsidR="001038F8" w:rsidRDefault="001038F8" w:rsidP="001038F8">
            <w:pPr>
              <w:rPr>
                <w:sz w:val="8"/>
                <w:szCs w:val="8"/>
              </w:rPr>
            </w:pPr>
          </w:p>
        </w:tc>
        <w:tc>
          <w:tcPr>
            <w:tcW w:w="800" w:type="dxa"/>
            <w:vAlign w:val="bottom"/>
          </w:tcPr>
          <w:p w:rsidR="001038F8" w:rsidRDefault="001038F8" w:rsidP="001038F8">
            <w:pPr>
              <w:rPr>
                <w:sz w:val="8"/>
                <w:szCs w:val="8"/>
              </w:rPr>
            </w:pPr>
          </w:p>
        </w:tc>
        <w:tc>
          <w:tcPr>
            <w:tcW w:w="860" w:type="dxa"/>
            <w:tcBorders>
              <w:right w:val="single" w:sz="8" w:space="0" w:color="auto"/>
            </w:tcBorders>
            <w:vAlign w:val="bottom"/>
          </w:tcPr>
          <w:p w:rsidR="001038F8" w:rsidRDefault="001038F8" w:rsidP="001038F8">
            <w:pPr>
              <w:rPr>
                <w:sz w:val="8"/>
                <w:szCs w:val="8"/>
              </w:rPr>
            </w:pPr>
          </w:p>
        </w:tc>
        <w:tc>
          <w:tcPr>
            <w:tcW w:w="100" w:type="dxa"/>
            <w:tcBorders>
              <w:bottom w:val="single" w:sz="8" w:space="0" w:color="auto"/>
            </w:tcBorders>
            <w:vAlign w:val="bottom"/>
          </w:tcPr>
          <w:p w:rsidR="001038F8" w:rsidRDefault="001038F8" w:rsidP="001038F8">
            <w:pPr>
              <w:rPr>
                <w:sz w:val="8"/>
                <w:szCs w:val="8"/>
              </w:rPr>
            </w:pPr>
          </w:p>
        </w:tc>
        <w:tc>
          <w:tcPr>
            <w:tcW w:w="3580" w:type="dxa"/>
            <w:gridSpan w:val="7"/>
            <w:vMerge/>
            <w:tcBorders>
              <w:bottom w:val="single" w:sz="8" w:space="0" w:color="auto"/>
            </w:tcBorders>
            <w:vAlign w:val="bottom"/>
          </w:tcPr>
          <w:p w:rsidR="001038F8" w:rsidRDefault="001038F8" w:rsidP="001038F8">
            <w:pPr>
              <w:rPr>
                <w:sz w:val="8"/>
                <w:szCs w:val="8"/>
              </w:rPr>
            </w:pPr>
          </w:p>
        </w:tc>
        <w:tc>
          <w:tcPr>
            <w:tcW w:w="540" w:type="dxa"/>
            <w:tcBorders>
              <w:bottom w:val="single" w:sz="8" w:space="0" w:color="auto"/>
              <w:right w:val="single" w:sz="8" w:space="0" w:color="auto"/>
            </w:tcBorders>
            <w:vAlign w:val="bottom"/>
          </w:tcPr>
          <w:p w:rsidR="001038F8" w:rsidRDefault="001038F8" w:rsidP="001038F8">
            <w:pPr>
              <w:rPr>
                <w:sz w:val="8"/>
                <w:szCs w:val="8"/>
              </w:rPr>
            </w:pPr>
          </w:p>
        </w:tc>
        <w:tc>
          <w:tcPr>
            <w:tcW w:w="60" w:type="dxa"/>
            <w:tcBorders>
              <w:bottom w:val="single" w:sz="8" w:space="0" w:color="auto"/>
            </w:tcBorders>
            <w:vAlign w:val="bottom"/>
          </w:tcPr>
          <w:p w:rsidR="001038F8" w:rsidRDefault="001038F8" w:rsidP="001038F8">
            <w:pPr>
              <w:rPr>
                <w:sz w:val="8"/>
                <w:szCs w:val="8"/>
              </w:rPr>
            </w:pPr>
          </w:p>
        </w:tc>
        <w:tc>
          <w:tcPr>
            <w:tcW w:w="600" w:type="dxa"/>
            <w:tcBorders>
              <w:bottom w:val="single" w:sz="8" w:space="0" w:color="auto"/>
            </w:tcBorders>
            <w:vAlign w:val="bottom"/>
          </w:tcPr>
          <w:p w:rsidR="001038F8" w:rsidRDefault="001038F8" w:rsidP="001038F8">
            <w:pPr>
              <w:rPr>
                <w:sz w:val="8"/>
                <w:szCs w:val="8"/>
              </w:rPr>
            </w:pPr>
          </w:p>
        </w:tc>
        <w:tc>
          <w:tcPr>
            <w:tcW w:w="500" w:type="dxa"/>
            <w:tcBorders>
              <w:bottom w:val="single" w:sz="8" w:space="0" w:color="auto"/>
            </w:tcBorders>
            <w:vAlign w:val="bottom"/>
          </w:tcPr>
          <w:p w:rsidR="001038F8" w:rsidRDefault="001038F8" w:rsidP="001038F8">
            <w:pPr>
              <w:rPr>
                <w:sz w:val="8"/>
                <w:szCs w:val="8"/>
              </w:rPr>
            </w:pPr>
          </w:p>
        </w:tc>
        <w:tc>
          <w:tcPr>
            <w:tcW w:w="80" w:type="dxa"/>
            <w:tcBorders>
              <w:bottom w:val="single" w:sz="8" w:space="0" w:color="auto"/>
              <w:right w:val="single" w:sz="8" w:space="0" w:color="auto"/>
            </w:tcBorders>
            <w:vAlign w:val="bottom"/>
          </w:tcPr>
          <w:p w:rsidR="001038F8" w:rsidRDefault="001038F8" w:rsidP="001038F8">
            <w:pPr>
              <w:rPr>
                <w:sz w:val="8"/>
                <w:szCs w:val="8"/>
              </w:rPr>
            </w:pPr>
          </w:p>
        </w:tc>
        <w:tc>
          <w:tcPr>
            <w:tcW w:w="0" w:type="dxa"/>
            <w:vAlign w:val="bottom"/>
          </w:tcPr>
          <w:p w:rsidR="001038F8" w:rsidRDefault="001038F8" w:rsidP="001038F8">
            <w:pPr>
              <w:rPr>
                <w:sz w:val="1"/>
                <w:szCs w:val="1"/>
              </w:rPr>
            </w:pPr>
          </w:p>
        </w:tc>
      </w:tr>
      <w:tr w:rsidR="001038F8" w:rsidTr="001038F8">
        <w:trPr>
          <w:trHeight w:val="263"/>
        </w:trPr>
        <w:tc>
          <w:tcPr>
            <w:tcW w:w="620" w:type="dxa"/>
            <w:tcBorders>
              <w:left w:val="single" w:sz="8" w:space="0" w:color="auto"/>
              <w:right w:val="single" w:sz="8" w:space="0" w:color="auto"/>
            </w:tcBorders>
            <w:vAlign w:val="bottom"/>
          </w:tcPr>
          <w:p w:rsidR="001038F8" w:rsidRDefault="001038F8" w:rsidP="001038F8"/>
        </w:tc>
        <w:tc>
          <w:tcPr>
            <w:tcW w:w="960" w:type="dxa"/>
            <w:vAlign w:val="bottom"/>
          </w:tcPr>
          <w:p w:rsidR="001038F8" w:rsidRDefault="001038F8" w:rsidP="001038F8"/>
        </w:tc>
        <w:tc>
          <w:tcPr>
            <w:tcW w:w="500" w:type="dxa"/>
            <w:vAlign w:val="bottom"/>
          </w:tcPr>
          <w:p w:rsidR="001038F8" w:rsidRDefault="001038F8" w:rsidP="001038F8"/>
        </w:tc>
        <w:tc>
          <w:tcPr>
            <w:tcW w:w="420" w:type="dxa"/>
            <w:vAlign w:val="bottom"/>
          </w:tcPr>
          <w:p w:rsidR="001038F8" w:rsidRDefault="001038F8" w:rsidP="001038F8"/>
        </w:tc>
        <w:tc>
          <w:tcPr>
            <w:tcW w:w="800" w:type="dxa"/>
            <w:vAlign w:val="bottom"/>
          </w:tcPr>
          <w:p w:rsidR="001038F8" w:rsidRDefault="001038F8" w:rsidP="001038F8"/>
        </w:tc>
        <w:tc>
          <w:tcPr>
            <w:tcW w:w="860" w:type="dxa"/>
            <w:tcBorders>
              <w:right w:val="single" w:sz="8" w:space="0" w:color="auto"/>
            </w:tcBorders>
            <w:vAlign w:val="bottom"/>
          </w:tcPr>
          <w:p w:rsidR="001038F8" w:rsidRDefault="001038F8" w:rsidP="001038F8"/>
        </w:tc>
        <w:tc>
          <w:tcPr>
            <w:tcW w:w="100" w:type="dxa"/>
            <w:vAlign w:val="bottom"/>
          </w:tcPr>
          <w:p w:rsidR="001038F8" w:rsidRDefault="001038F8" w:rsidP="001038F8"/>
        </w:tc>
        <w:tc>
          <w:tcPr>
            <w:tcW w:w="4120" w:type="dxa"/>
            <w:gridSpan w:val="8"/>
            <w:tcBorders>
              <w:right w:val="single" w:sz="8" w:space="0" w:color="auto"/>
            </w:tcBorders>
            <w:vAlign w:val="bottom"/>
          </w:tcPr>
          <w:p w:rsidR="001038F8" w:rsidRDefault="001038F8" w:rsidP="001038F8">
            <w:pPr>
              <w:spacing w:line="263" w:lineRule="exact"/>
              <w:rPr>
                <w:sz w:val="20"/>
                <w:szCs w:val="20"/>
              </w:rPr>
            </w:pPr>
            <w:r>
              <w:rPr>
                <w:rFonts w:eastAsia="Times New Roman"/>
                <w:sz w:val="24"/>
                <w:szCs w:val="24"/>
              </w:rPr>
              <w:t>-знание  критериев  выбора  наиболее</w:t>
            </w:r>
          </w:p>
        </w:tc>
        <w:tc>
          <w:tcPr>
            <w:tcW w:w="60" w:type="dxa"/>
            <w:vAlign w:val="bottom"/>
          </w:tcPr>
          <w:p w:rsidR="001038F8" w:rsidRDefault="001038F8" w:rsidP="001038F8"/>
        </w:tc>
        <w:tc>
          <w:tcPr>
            <w:tcW w:w="1100" w:type="dxa"/>
            <w:gridSpan w:val="2"/>
            <w:vAlign w:val="bottom"/>
          </w:tcPr>
          <w:p w:rsidR="001038F8" w:rsidRDefault="001038F8" w:rsidP="001038F8">
            <w:pPr>
              <w:spacing w:line="263" w:lineRule="exact"/>
              <w:jc w:val="center"/>
              <w:rPr>
                <w:sz w:val="20"/>
                <w:szCs w:val="20"/>
              </w:rPr>
            </w:pPr>
            <w:r>
              <w:rPr>
                <w:rFonts w:eastAsia="Times New Roman"/>
                <w:w w:val="99"/>
                <w:sz w:val="24"/>
                <w:szCs w:val="24"/>
              </w:rPr>
              <w:t>5</w:t>
            </w:r>
          </w:p>
        </w:tc>
        <w:tc>
          <w:tcPr>
            <w:tcW w:w="80" w:type="dxa"/>
            <w:tcBorders>
              <w:right w:val="single" w:sz="8" w:space="0" w:color="auto"/>
            </w:tcBorders>
            <w:vAlign w:val="bottom"/>
          </w:tcPr>
          <w:p w:rsidR="001038F8" w:rsidRDefault="001038F8" w:rsidP="001038F8"/>
        </w:tc>
        <w:tc>
          <w:tcPr>
            <w:tcW w:w="0" w:type="dxa"/>
            <w:vAlign w:val="bottom"/>
          </w:tcPr>
          <w:p w:rsidR="001038F8" w:rsidRDefault="001038F8" w:rsidP="001038F8">
            <w:pPr>
              <w:rPr>
                <w:sz w:val="1"/>
                <w:szCs w:val="1"/>
              </w:rPr>
            </w:pPr>
          </w:p>
        </w:tc>
      </w:tr>
      <w:tr w:rsidR="001038F8" w:rsidTr="001038F8">
        <w:trPr>
          <w:trHeight w:val="276"/>
        </w:trPr>
        <w:tc>
          <w:tcPr>
            <w:tcW w:w="620" w:type="dxa"/>
            <w:tcBorders>
              <w:left w:val="single" w:sz="8" w:space="0" w:color="auto"/>
              <w:right w:val="single" w:sz="8" w:space="0" w:color="auto"/>
            </w:tcBorders>
            <w:vAlign w:val="bottom"/>
          </w:tcPr>
          <w:p w:rsidR="001038F8" w:rsidRDefault="001038F8" w:rsidP="001038F8">
            <w:pPr>
              <w:rPr>
                <w:sz w:val="24"/>
                <w:szCs w:val="24"/>
              </w:rPr>
            </w:pPr>
          </w:p>
        </w:tc>
        <w:tc>
          <w:tcPr>
            <w:tcW w:w="960" w:type="dxa"/>
            <w:vAlign w:val="bottom"/>
          </w:tcPr>
          <w:p w:rsidR="001038F8" w:rsidRDefault="001038F8" w:rsidP="001038F8">
            <w:pPr>
              <w:rPr>
                <w:sz w:val="24"/>
                <w:szCs w:val="24"/>
              </w:rPr>
            </w:pPr>
          </w:p>
        </w:tc>
        <w:tc>
          <w:tcPr>
            <w:tcW w:w="500" w:type="dxa"/>
            <w:vAlign w:val="bottom"/>
          </w:tcPr>
          <w:p w:rsidR="001038F8" w:rsidRDefault="001038F8" w:rsidP="001038F8">
            <w:pPr>
              <w:rPr>
                <w:sz w:val="24"/>
                <w:szCs w:val="24"/>
              </w:rPr>
            </w:pPr>
          </w:p>
        </w:tc>
        <w:tc>
          <w:tcPr>
            <w:tcW w:w="420" w:type="dxa"/>
            <w:vAlign w:val="bottom"/>
          </w:tcPr>
          <w:p w:rsidR="001038F8" w:rsidRDefault="001038F8" w:rsidP="001038F8">
            <w:pPr>
              <w:rPr>
                <w:sz w:val="24"/>
                <w:szCs w:val="24"/>
              </w:rPr>
            </w:pPr>
          </w:p>
        </w:tc>
        <w:tc>
          <w:tcPr>
            <w:tcW w:w="800" w:type="dxa"/>
            <w:vAlign w:val="bottom"/>
          </w:tcPr>
          <w:p w:rsidR="001038F8" w:rsidRDefault="001038F8" w:rsidP="001038F8">
            <w:pPr>
              <w:rPr>
                <w:sz w:val="24"/>
                <w:szCs w:val="24"/>
              </w:rPr>
            </w:pPr>
          </w:p>
        </w:tc>
        <w:tc>
          <w:tcPr>
            <w:tcW w:w="860" w:type="dxa"/>
            <w:tcBorders>
              <w:right w:val="single" w:sz="8" w:space="0" w:color="auto"/>
            </w:tcBorders>
            <w:vAlign w:val="bottom"/>
          </w:tcPr>
          <w:p w:rsidR="001038F8" w:rsidRDefault="001038F8" w:rsidP="001038F8">
            <w:pPr>
              <w:rPr>
                <w:sz w:val="24"/>
                <w:szCs w:val="24"/>
              </w:rPr>
            </w:pPr>
          </w:p>
        </w:tc>
        <w:tc>
          <w:tcPr>
            <w:tcW w:w="100" w:type="dxa"/>
            <w:vAlign w:val="bottom"/>
          </w:tcPr>
          <w:p w:rsidR="001038F8" w:rsidRDefault="001038F8" w:rsidP="001038F8">
            <w:pPr>
              <w:rPr>
                <w:sz w:val="24"/>
                <w:szCs w:val="24"/>
              </w:rPr>
            </w:pPr>
          </w:p>
        </w:tc>
        <w:tc>
          <w:tcPr>
            <w:tcW w:w="4120" w:type="dxa"/>
            <w:gridSpan w:val="8"/>
            <w:tcBorders>
              <w:right w:val="single" w:sz="8" w:space="0" w:color="auto"/>
            </w:tcBorders>
            <w:vAlign w:val="bottom"/>
          </w:tcPr>
          <w:p w:rsidR="001038F8" w:rsidRDefault="001038F8" w:rsidP="001038F8">
            <w:pPr>
              <w:rPr>
                <w:sz w:val="20"/>
                <w:szCs w:val="20"/>
              </w:rPr>
            </w:pPr>
            <w:r>
              <w:rPr>
                <w:rFonts w:eastAsia="Times New Roman"/>
                <w:sz w:val="24"/>
                <w:szCs w:val="24"/>
              </w:rPr>
              <w:t>эффективного способа восстановления</w:t>
            </w:r>
          </w:p>
        </w:tc>
        <w:tc>
          <w:tcPr>
            <w:tcW w:w="60" w:type="dxa"/>
            <w:vAlign w:val="bottom"/>
          </w:tcPr>
          <w:p w:rsidR="001038F8" w:rsidRDefault="001038F8" w:rsidP="001038F8">
            <w:pPr>
              <w:rPr>
                <w:sz w:val="24"/>
                <w:szCs w:val="24"/>
              </w:rPr>
            </w:pPr>
          </w:p>
        </w:tc>
        <w:tc>
          <w:tcPr>
            <w:tcW w:w="600" w:type="dxa"/>
            <w:vAlign w:val="bottom"/>
          </w:tcPr>
          <w:p w:rsidR="001038F8" w:rsidRDefault="001038F8" w:rsidP="001038F8">
            <w:pPr>
              <w:rPr>
                <w:sz w:val="24"/>
                <w:szCs w:val="24"/>
              </w:rPr>
            </w:pPr>
          </w:p>
        </w:tc>
        <w:tc>
          <w:tcPr>
            <w:tcW w:w="500" w:type="dxa"/>
            <w:vAlign w:val="bottom"/>
          </w:tcPr>
          <w:p w:rsidR="001038F8" w:rsidRDefault="001038F8" w:rsidP="001038F8">
            <w:pPr>
              <w:rPr>
                <w:sz w:val="24"/>
                <w:szCs w:val="24"/>
              </w:rPr>
            </w:pPr>
          </w:p>
        </w:tc>
        <w:tc>
          <w:tcPr>
            <w:tcW w:w="80" w:type="dxa"/>
            <w:tcBorders>
              <w:right w:val="single" w:sz="8" w:space="0" w:color="auto"/>
            </w:tcBorders>
            <w:vAlign w:val="bottom"/>
          </w:tcPr>
          <w:p w:rsidR="001038F8" w:rsidRDefault="001038F8" w:rsidP="001038F8">
            <w:pPr>
              <w:rPr>
                <w:sz w:val="24"/>
                <w:szCs w:val="24"/>
              </w:rPr>
            </w:pPr>
          </w:p>
        </w:tc>
        <w:tc>
          <w:tcPr>
            <w:tcW w:w="0" w:type="dxa"/>
            <w:vAlign w:val="bottom"/>
          </w:tcPr>
          <w:p w:rsidR="001038F8" w:rsidRDefault="001038F8" w:rsidP="001038F8">
            <w:pPr>
              <w:rPr>
                <w:sz w:val="1"/>
                <w:szCs w:val="1"/>
              </w:rPr>
            </w:pPr>
          </w:p>
        </w:tc>
      </w:tr>
      <w:tr w:rsidR="001038F8" w:rsidTr="001038F8">
        <w:trPr>
          <w:trHeight w:val="281"/>
        </w:trPr>
        <w:tc>
          <w:tcPr>
            <w:tcW w:w="620" w:type="dxa"/>
            <w:tcBorders>
              <w:left w:val="single" w:sz="8" w:space="0" w:color="auto"/>
              <w:right w:val="single" w:sz="8" w:space="0" w:color="auto"/>
            </w:tcBorders>
            <w:vAlign w:val="bottom"/>
          </w:tcPr>
          <w:p w:rsidR="001038F8" w:rsidRDefault="001038F8" w:rsidP="001038F8">
            <w:pPr>
              <w:rPr>
                <w:sz w:val="24"/>
                <w:szCs w:val="24"/>
              </w:rPr>
            </w:pPr>
          </w:p>
        </w:tc>
        <w:tc>
          <w:tcPr>
            <w:tcW w:w="960" w:type="dxa"/>
            <w:vAlign w:val="bottom"/>
          </w:tcPr>
          <w:p w:rsidR="001038F8" w:rsidRDefault="001038F8" w:rsidP="001038F8">
            <w:pPr>
              <w:rPr>
                <w:sz w:val="24"/>
                <w:szCs w:val="24"/>
              </w:rPr>
            </w:pPr>
          </w:p>
        </w:tc>
        <w:tc>
          <w:tcPr>
            <w:tcW w:w="500" w:type="dxa"/>
            <w:vAlign w:val="bottom"/>
          </w:tcPr>
          <w:p w:rsidR="001038F8" w:rsidRDefault="001038F8" w:rsidP="001038F8">
            <w:pPr>
              <w:rPr>
                <w:sz w:val="24"/>
                <w:szCs w:val="24"/>
              </w:rPr>
            </w:pPr>
          </w:p>
        </w:tc>
        <w:tc>
          <w:tcPr>
            <w:tcW w:w="420" w:type="dxa"/>
            <w:vAlign w:val="bottom"/>
          </w:tcPr>
          <w:p w:rsidR="001038F8" w:rsidRDefault="001038F8" w:rsidP="001038F8">
            <w:pPr>
              <w:rPr>
                <w:sz w:val="24"/>
                <w:szCs w:val="24"/>
              </w:rPr>
            </w:pPr>
          </w:p>
        </w:tc>
        <w:tc>
          <w:tcPr>
            <w:tcW w:w="800" w:type="dxa"/>
            <w:vAlign w:val="bottom"/>
          </w:tcPr>
          <w:p w:rsidR="001038F8" w:rsidRDefault="001038F8" w:rsidP="001038F8">
            <w:pPr>
              <w:rPr>
                <w:sz w:val="24"/>
                <w:szCs w:val="24"/>
              </w:rPr>
            </w:pPr>
          </w:p>
        </w:tc>
        <w:tc>
          <w:tcPr>
            <w:tcW w:w="860" w:type="dxa"/>
            <w:tcBorders>
              <w:right w:val="single" w:sz="8" w:space="0" w:color="auto"/>
            </w:tcBorders>
            <w:vAlign w:val="bottom"/>
          </w:tcPr>
          <w:p w:rsidR="001038F8" w:rsidRDefault="001038F8" w:rsidP="001038F8">
            <w:pPr>
              <w:rPr>
                <w:sz w:val="24"/>
                <w:szCs w:val="24"/>
              </w:rPr>
            </w:pPr>
          </w:p>
        </w:tc>
        <w:tc>
          <w:tcPr>
            <w:tcW w:w="100" w:type="dxa"/>
            <w:tcBorders>
              <w:bottom w:val="single" w:sz="8" w:space="0" w:color="auto"/>
            </w:tcBorders>
            <w:vAlign w:val="bottom"/>
          </w:tcPr>
          <w:p w:rsidR="001038F8" w:rsidRDefault="001038F8" w:rsidP="001038F8">
            <w:pPr>
              <w:rPr>
                <w:sz w:val="24"/>
                <w:szCs w:val="24"/>
              </w:rPr>
            </w:pPr>
          </w:p>
        </w:tc>
        <w:tc>
          <w:tcPr>
            <w:tcW w:w="3580" w:type="dxa"/>
            <w:gridSpan w:val="7"/>
            <w:tcBorders>
              <w:bottom w:val="single" w:sz="8" w:space="0" w:color="auto"/>
            </w:tcBorders>
            <w:vAlign w:val="bottom"/>
          </w:tcPr>
          <w:p w:rsidR="001038F8" w:rsidRDefault="001038F8" w:rsidP="001038F8">
            <w:pPr>
              <w:rPr>
                <w:sz w:val="20"/>
                <w:szCs w:val="20"/>
              </w:rPr>
            </w:pPr>
            <w:r>
              <w:rPr>
                <w:rFonts w:eastAsia="Times New Roman"/>
                <w:sz w:val="24"/>
                <w:szCs w:val="24"/>
              </w:rPr>
              <w:t>изношенной поверхности детали</w:t>
            </w:r>
          </w:p>
        </w:tc>
        <w:tc>
          <w:tcPr>
            <w:tcW w:w="540" w:type="dxa"/>
            <w:tcBorders>
              <w:bottom w:val="single" w:sz="8" w:space="0" w:color="auto"/>
              <w:right w:val="single" w:sz="8" w:space="0" w:color="auto"/>
            </w:tcBorders>
            <w:vAlign w:val="bottom"/>
          </w:tcPr>
          <w:p w:rsidR="001038F8" w:rsidRDefault="001038F8" w:rsidP="001038F8">
            <w:pPr>
              <w:rPr>
                <w:sz w:val="24"/>
                <w:szCs w:val="24"/>
              </w:rPr>
            </w:pPr>
          </w:p>
        </w:tc>
        <w:tc>
          <w:tcPr>
            <w:tcW w:w="60" w:type="dxa"/>
            <w:tcBorders>
              <w:bottom w:val="single" w:sz="8" w:space="0" w:color="auto"/>
            </w:tcBorders>
            <w:vAlign w:val="bottom"/>
          </w:tcPr>
          <w:p w:rsidR="001038F8" w:rsidRDefault="001038F8" w:rsidP="001038F8">
            <w:pPr>
              <w:rPr>
                <w:sz w:val="24"/>
                <w:szCs w:val="24"/>
              </w:rPr>
            </w:pPr>
          </w:p>
        </w:tc>
        <w:tc>
          <w:tcPr>
            <w:tcW w:w="600" w:type="dxa"/>
            <w:tcBorders>
              <w:bottom w:val="single" w:sz="8" w:space="0" w:color="auto"/>
            </w:tcBorders>
            <w:vAlign w:val="bottom"/>
          </w:tcPr>
          <w:p w:rsidR="001038F8" w:rsidRDefault="001038F8" w:rsidP="001038F8">
            <w:pPr>
              <w:rPr>
                <w:sz w:val="24"/>
                <w:szCs w:val="24"/>
              </w:rPr>
            </w:pPr>
          </w:p>
        </w:tc>
        <w:tc>
          <w:tcPr>
            <w:tcW w:w="500" w:type="dxa"/>
            <w:tcBorders>
              <w:bottom w:val="single" w:sz="8" w:space="0" w:color="auto"/>
            </w:tcBorders>
            <w:vAlign w:val="bottom"/>
          </w:tcPr>
          <w:p w:rsidR="001038F8" w:rsidRDefault="001038F8" w:rsidP="001038F8">
            <w:pPr>
              <w:rPr>
                <w:sz w:val="24"/>
                <w:szCs w:val="24"/>
              </w:rPr>
            </w:pPr>
          </w:p>
        </w:tc>
        <w:tc>
          <w:tcPr>
            <w:tcW w:w="80" w:type="dxa"/>
            <w:tcBorders>
              <w:bottom w:val="single" w:sz="8" w:space="0" w:color="auto"/>
              <w:right w:val="single" w:sz="8" w:space="0" w:color="auto"/>
            </w:tcBorders>
            <w:vAlign w:val="bottom"/>
          </w:tcPr>
          <w:p w:rsidR="001038F8" w:rsidRDefault="001038F8" w:rsidP="001038F8">
            <w:pPr>
              <w:rPr>
                <w:sz w:val="24"/>
                <w:szCs w:val="24"/>
              </w:rPr>
            </w:pPr>
          </w:p>
        </w:tc>
        <w:tc>
          <w:tcPr>
            <w:tcW w:w="0" w:type="dxa"/>
            <w:vAlign w:val="bottom"/>
          </w:tcPr>
          <w:p w:rsidR="001038F8" w:rsidRDefault="001038F8" w:rsidP="001038F8">
            <w:pPr>
              <w:rPr>
                <w:sz w:val="1"/>
                <w:szCs w:val="1"/>
              </w:rPr>
            </w:pPr>
          </w:p>
        </w:tc>
      </w:tr>
      <w:tr w:rsidR="001038F8" w:rsidTr="001038F8">
        <w:trPr>
          <w:trHeight w:val="261"/>
        </w:trPr>
        <w:tc>
          <w:tcPr>
            <w:tcW w:w="620" w:type="dxa"/>
            <w:tcBorders>
              <w:left w:val="single" w:sz="8" w:space="0" w:color="auto"/>
              <w:right w:val="single" w:sz="8" w:space="0" w:color="auto"/>
            </w:tcBorders>
            <w:vAlign w:val="bottom"/>
          </w:tcPr>
          <w:p w:rsidR="001038F8" w:rsidRDefault="001038F8" w:rsidP="001038F8"/>
        </w:tc>
        <w:tc>
          <w:tcPr>
            <w:tcW w:w="960" w:type="dxa"/>
            <w:vAlign w:val="bottom"/>
          </w:tcPr>
          <w:p w:rsidR="001038F8" w:rsidRDefault="001038F8" w:rsidP="001038F8"/>
        </w:tc>
        <w:tc>
          <w:tcPr>
            <w:tcW w:w="500" w:type="dxa"/>
            <w:vAlign w:val="bottom"/>
          </w:tcPr>
          <w:p w:rsidR="001038F8" w:rsidRDefault="001038F8" w:rsidP="001038F8"/>
        </w:tc>
        <w:tc>
          <w:tcPr>
            <w:tcW w:w="420" w:type="dxa"/>
            <w:vAlign w:val="bottom"/>
          </w:tcPr>
          <w:p w:rsidR="001038F8" w:rsidRDefault="001038F8" w:rsidP="001038F8"/>
        </w:tc>
        <w:tc>
          <w:tcPr>
            <w:tcW w:w="800" w:type="dxa"/>
            <w:vAlign w:val="bottom"/>
          </w:tcPr>
          <w:p w:rsidR="001038F8" w:rsidRDefault="001038F8" w:rsidP="001038F8"/>
        </w:tc>
        <w:tc>
          <w:tcPr>
            <w:tcW w:w="860" w:type="dxa"/>
            <w:tcBorders>
              <w:right w:val="single" w:sz="8" w:space="0" w:color="auto"/>
            </w:tcBorders>
            <w:vAlign w:val="bottom"/>
          </w:tcPr>
          <w:p w:rsidR="001038F8" w:rsidRDefault="001038F8" w:rsidP="001038F8"/>
        </w:tc>
        <w:tc>
          <w:tcPr>
            <w:tcW w:w="100" w:type="dxa"/>
            <w:vAlign w:val="bottom"/>
          </w:tcPr>
          <w:p w:rsidR="001038F8" w:rsidRDefault="001038F8" w:rsidP="001038F8"/>
        </w:tc>
        <w:tc>
          <w:tcPr>
            <w:tcW w:w="1060" w:type="dxa"/>
            <w:gridSpan w:val="2"/>
            <w:vAlign w:val="bottom"/>
          </w:tcPr>
          <w:p w:rsidR="001038F8" w:rsidRDefault="001038F8" w:rsidP="001038F8">
            <w:pPr>
              <w:spacing w:line="260" w:lineRule="exact"/>
              <w:rPr>
                <w:sz w:val="20"/>
                <w:szCs w:val="20"/>
              </w:rPr>
            </w:pPr>
            <w:r>
              <w:rPr>
                <w:rFonts w:eastAsia="Times New Roman"/>
                <w:sz w:val="24"/>
                <w:szCs w:val="24"/>
              </w:rPr>
              <w:t>-выбор</w:t>
            </w:r>
          </w:p>
        </w:tc>
        <w:tc>
          <w:tcPr>
            <w:tcW w:w="1000" w:type="dxa"/>
            <w:gridSpan w:val="3"/>
            <w:vAlign w:val="bottom"/>
          </w:tcPr>
          <w:p w:rsidR="001038F8" w:rsidRDefault="001038F8" w:rsidP="001038F8">
            <w:pPr>
              <w:spacing w:line="260" w:lineRule="exact"/>
              <w:jc w:val="right"/>
              <w:rPr>
                <w:sz w:val="20"/>
                <w:szCs w:val="20"/>
              </w:rPr>
            </w:pPr>
            <w:r>
              <w:rPr>
                <w:rFonts w:eastAsia="Times New Roman"/>
                <w:sz w:val="24"/>
                <w:szCs w:val="24"/>
              </w:rPr>
              <w:t>способа</w:t>
            </w:r>
          </w:p>
        </w:tc>
        <w:tc>
          <w:tcPr>
            <w:tcW w:w="200" w:type="dxa"/>
            <w:vAlign w:val="bottom"/>
          </w:tcPr>
          <w:p w:rsidR="001038F8" w:rsidRDefault="001038F8" w:rsidP="001038F8"/>
        </w:tc>
        <w:tc>
          <w:tcPr>
            <w:tcW w:w="1860" w:type="dxa"/>
            <w:gridSpan w:val="2"/>
            <w:tcBorders>
              <w:right w:val="single" w:sz="8" w:space="0" w:color="auto"/>
            </w:tcBorders>
            <w:vAlign w:val="bottom"/>
          </w:tcPr>
          <w:p w:rsidR="001038F8" w:rsidRDefault="001038F8" w:rsidP="001038F8">
            <w:pPr>
              <w:spacing w:line="260" w:lineRule="exact"/>
              <w:jc w:val="right"/>
              <w:rPr>
                <w:sz w:val="20"/>
                <w:szCs w:val="20"/>
              </w:rPr>
            </w:pPr>
            <w:r>
              <w:rPr>
                <w:rFonts w:eastAsia="Times New Roman"/>
                <w:sz w:val="24"/>
                <w:szCs w:val="24"/>
              </w:rPr>
              <w:t>восстановления</w:t>
            </w:r>
          </w:p>
        </w:tc>
        <w:tc>
          <w:tcPr>
            <w:tcW w:w="60" w:type="dxa"/>
            <w:vAlign w:val="bottom"/>
          </w:tcPr>
          <w:p w:rsidR="001038F8" w:rsidRDefault="001038F8" w:rsidP="001038F8"/>
        </w:tc>
        <w:tc>
          <w:tcPr>
            <w:tcW w:w="1100" w:type="dxa"/>
            <w:gridSpan w:val="2"/>
            <w:vAlign w:val="bottom"/>
          </w:tcPr>
          <w:p w:rsidR="001038F8" w:rsidRDefault="001038F8" w:rsidP="001038F8">
            <w:pPr>
              <w:spacing w:line="260" w:lineRule="exact"/>
              <w:jc w:val="center"/>
              <w:rPr>
                <w:sz w:val="20"/>
                <w:szCs w:val="20"/>
              </w:rPr>
            </w:pPr>
            <w:r>
              <w:rPr>
                <w:rFonts w:eastAsia="Times New Roman"/>
                <w:w w:val="99"/>
                <w:sz w:val="24"/>
                <w:szCs w:val="24"/>
              </w:rPr>
              <w:t>5</w:t>
            </w:r>
          </w:p>
        </w:tc>
        <w:tc>
          <w:tcPr>
            <w:tcW w:w="80" w:type="dxa"/>
            <w:tcBorders>
              <w:right w:val="single" w:sz="8" w:space="0" w:color="auto"/>
            </w:tcBorders>
            <w:vAlign w:val="bottom"/>
          </w:tcPr>
          <w:p w:rsidR="001038F8" w:rsidRDefault="001038F8" w:rsidP="001038F8"/>
        </w:tc>
        <w:tc>
          <w:tcPr>
            <w:tcW w:w="0" w:type="dxa"/>
            <w:vAlign w:val="bottom"/>
          </w:tcPr>
          <w:p w:rsidR="001038F8" w:rsidRDefault="001038F8" w:rsidP="001038F8">
            <w:pPr>
              <w:rPr>
                <w:sz w:val="1"/>
                <w:szCs w:val="1"/>
              </w:rPr>
            </w:pPr>
          </w:p>
        </w:tc>
      </w:tr>
      <w:tr w:rsidR="001038F8" w:rsidTr="001038F8">
        <w:trPr>
          <w:trHeight w:val="276"/>
        </w:trPr>
        <w:tc>
          <w:tcPr>
            <w:tcW w:w="620" w:type="dxa"/>
            <w:tcBorders>
              <w:left w:val="single" w:sz="8" w:space="0" w:color="auto"/>
              <w:right w:val="single" w:sz="8" w:space="0" w:color="auto"/>
            </w:tcBorders>
            <w:vAlign w:val="bottom"/>
          </w:tcPr>
          <w:p w:rsidR="001038F8" w:rsidRDefault="001038F8" w:rsidP="001038F8">
            <w:pPr>
              <w:rPr>
                <w:sz w:val="24"/>
                <w:szCs w:val="24"/>
              </w:rPr>
            </w:pPr>
          </w:p>
        </w:tc>
        <w:tc>
          <w:tcPr>
            <w:tcW w:w="960" w:type="dxa"/>
            <w:vAlign w:val="bottom"/>
          </w:tcPr>
          <w:p w:rsidR="001038F8" w:rsidRDefault="001038F8" w:rsidP="001038F8">
            <w:pPr>
              <w:rPr>
                <w:sz w:val="24"/>
                <w:szCs w:val="24"/>
              </w:rPr>
            </w:pPr>
          </w:p>
        </w:tc>
        <w:tc>
          <w:tcPr>
            <w:tcW w:w="500" w:type="dxa"/>
            <w:vAlign w:val="bottom"/>
          </w:tcPr>
          <w:p w:rsidR="001038F8" w:rsidRDefault="001038F8" w:rsidP="001038F8">
            <w:pPr>
              <w:rPr>
                <w:sz w:val="24"/>
                <w:szCs w:val="24"/>
              </w:rPr>
            </w:pPr>
          </w:p>
        </w:tc>
        <w:tc>
          <w:tcPr>
            <w:tcW w:w="420" w:type="dxa"/>
            <w:vAlign w:val="bottom"/>
          </w:tcPr>
          <w:p w:rsidR="001038F8" w:rsidRDefault="001038F8" w:rsidP="001038F8">
            <w:pPr>
              <w:rPr>
                <w:sz w:val="24"/>
                <w:szCs w:val="24"/>
              </w:rPr>
            </w:pPr>
          </w:p>
        </w:tc>
        <w:tc>
          <w:tcPr>
            <w:tcW w:w="800" w:type="dxa"/>
            <w:vAlign w:val="bottom"/>
          </w:tcPr>
          <w:p w:rsidR="001038F8" w:rsidRDefault="001038F8" w:rsidP="001038F8">
            <w:pPr>
              <w:rPr>
                <w:sz w:val="24"/>
                <w:szCs w:val="24"/>
              </w:rPr>
            </w:pPr>
          </w:p>
        </w:tc>
        <w:tc>
          <w:tcPr>
            <w:tcW w:w="860" w:type="dxa"/>
            <w:tcBorders>
              <w:right w:val="single" w:sz="8" w:space="0" w:color="auto"/>
            </w:tcBorders>
            <w:vAlign w:val="bottom"/>
          </w:tcPr>
          <w:p w:rsidR="001038F8" w:rsidRDefault="001038F8" w:rsidP="001038F8">
            <w:pPr>
              <w:rPr>
                <w:sz w:val="24"/>
                <w:szCs w:val="24"/>
              </w:rPr>
            </w:pPr>
          </w:p>
        </w:tc>
        <w:tc>
          <w:tcPr>
            <w:tcW w:w="100" w:type="dxa"/>
            <w:vAlign w:val="bottom"/>
          </w:tcPr>
          <w:p w:rsidR="001038F8" w:rsidRDefault="001038F8" w:rsidP="001038F8">
            <w:pPr>
              <w:rPr>
                <w:sz w:val="24"/>
                <w:szCs w:val="24"/>
              </w:rPr>
            </w:pPr>
          </w:p>
        </w:tc>
        <w:tc>
          <w:tcPr>
            <w:tcW w:w="4120" w:type="dxa"/>
            <w:gridSpan w:val="8"/>
            <w:tcBorders>
              <w:right w:val="single" w:sz="8" w:space="0" w:color="auto"/>
            </w:tcBorders>
            <w:vAlign w:val="bottom"/>
          </w:tcPr>
          <w:p w:rsidR="001038F8" w:rsidRDefault="001038F8" w:rsidP="001038F8">
            <w:pPr>
              <w:rPr>
                <w:sz w:val="20"/>
                <w:szCs w:val="20"/>
              </w:rPr>
            </w:pPr>
            <w:r>
              <w:rPr>
                <w:rFonts w:eastAsia="Times New Roman"/>
                <w:sz w:val="24"/>
                <w:szCs w:val="24"/>
              </w:rPr>
              <w:t>изношенной поверхности детали и вид</w:t>
            </w:r>
          </w:p>
        </w:tc>
        <w:tc>
          <w:tcPr>
            <w:tcW w:w="60" w:type="dxa"/>
            <w:vAlign w:val="bottom"/>
          </w:tcPr>
          <w:p w:rsidR="001038F8" w:rsidRDefault="001038F8" w:rsidP="001038F8">
            <w:pPr>
              <w:rPr>
                <w:sz w:val="24"/>
                <w:szCs w:val="24"/>
              </w:rPr>
            </w:pPr>
          </w:p>
        </w:tc>
        <w:tc>
          <w:tcPr>
            <w:tcW w:w="600" w:type="dxa"/>
            <w:vAlign w:val="bottom"/>
          </w:tcPr>
          <w:p w:rsidR="001038F8" w:rsidRDefault="001038F8" w:rsidP="001038F8">
            <w:pPr>
              <w:rPr>
                <w:sz w:val="24"/>
                <w:szCs w:val="24"/>
              </w:rPr>
            </w:pPr>
          </w:p>
        </w:tc>
        <w:tc>
          <w:tcPr>
            <w:tcW w:w="500" w:type="dxa"/>
            <w:vAlign w:val="bottom"/>
          </w:tcPr>
          <w:p w:rsidR="001038F8" w:rsidRDefault="001038F8" w:rsidP="001038F8">
            <w:pPr>
              <w:rPr>
                <w:sz w:val="24"/>
                <w:szCs w:val="24"/>
              </w:rPr>
            </w:pPr>
          </w:p>
        </w:tc>
        <w:tc>
          <w:tcPr>
            <w:tcW w:w="80" w:type="dxa"/>
            <w:tcBorders>
              <w:right w:val="single" w:sz="8" w:space="0" w:color="auto"/>
            </w:tcBorders>
            <w:vAlign w:val="bottom"/>
          </w:tcPr>
          <w:p w:rsidR="001038F8" w:rsidRDefault="001038F8" w:rsidP="001038F8">
            <w:pPr>
              <w:rPr>
                <w:sz w:val="24"/>
                <w:szCs w:val="24"/>
              </w:rPr>
            </w:pPr>
          </w:p>
        </w:tc>
        <w:tc>
          <w:tcPr>
            <w:tcW w:w="0" w:type="dxa"/>
            <w:vAlign w:val="bottom"/>
          </w:tcPr>
          <w:p w:rsidR="001038F8" w:rsidRDefault="001038F8" w:rsidP="001038F8">
            <w:pPr>
              <w:rPr>
                <w:sz w:val="1"/>
                <w:szCs w:val="1"/>
              </w:rPr>
            </w:pPr>
          </w:p>
        </w:tc>
      </w:tr>
      <w:tr w:rsidR="001038F8" w:rsidTr="001038F8">
        <w:trPr>
          <w:trHeight w:val="281"/>
        </w:trPr>
        <w:tc>
          <w:tcPr>
            <w:tcW w:w="620" w:type="dxa"/>
            <w:tcBorders>
              <w:left w:val="single" w:sz="8" w:space="0" w:color="auto"/>
              <w:right w:val="single" w:sz="8" w:space="0" w:color="auto"/>
            </w:tcBorders>
            <w:vAlign w:val="bottom"/>
          </w:tcPr>
          <w:p w:rsidR="001038F8" w:rsidRDefault="001038F8" w:rsidP="001038F8">
            <w:pPr>
              <w:rPr>
                <w:sz w:val="24"/>
                <w:szCs w:val="24"/>
              </w:rPr>
            </w:pPr>
          </w:p>
        </w:tc>
        <w:tc>
          <w:tcPr>
            <w:tcW w:w="960" w:type="dxa"/>
            <w:vAlign w:val="bottom"/>
          </w:tcPr>
          <w:p w:rsidR="001038F8" w:rsidRDefault="001038F8" w:rsidP="001038F8">
            <w:pPr>
              <w:rPr>
                <w:sz w:val="24"/>
                <w:szCs w:val="24"/>
              </w:rPr>
            </w:pPr>
          </w:p>
        </w:tc>
        <w:tc>
          <w:tcPr>
            <w:tcW w:w="500" w:type="dxa"/>
            <w:vAlign w:val="bottom"/>
          </w:tcPr>
          <w:p w:rsidR="001038F8" w:rsidRDefault="001038F8" w:rsidP="001038F8">
            <w:pPr>
              <w:rPr>
                <w:sz w:val="24"/>
                <w:szCs w:val="24"/>
              </w:rPr>
            </w:pPr>
          </w:p>
        </w:tc>
        <w:tc>
          <w:tcPr>
            <w:tcW w:w="420" w:type="dxa"/>
            <w:vAlign w:val="bottom"/>
          </w:tcPr>
          <w:p w:rsidR="001038F8" w:rsidRDefault="001038F8" w:rsidP="001038F8">
            <w:pPr>
              <w:rPr>
                <w:sz w:val="24"/>
                <w:szCs w:val="24"/>
              </w:rPr>
            </w:pPr>
          </w:p>
        </w:tc>
        <w:tc>
          <w:tcPr>
            <w:tcW w:w="800" w:type="dxa"/>
            <w:vAlign w:val="bottom"/>
          </w:tcPr>
          <w:p w:rsidR="001038F8" w:rsidRDefault="001038F8" w:rsidP="001038F8">
            <w:pPr>
              <w:rPr>
                <w:sz w:val="24"/>
                <w:szCs w:val="24"/>
              </w:rPr>
            </w:pPr>
          </w:p>
        </w:tc>
        <w:tc>
          <w:tcPr>
            <w:tcW w:w="860" w:type="dxa"/>
            <w:tcBorders>
              <w:right w:val="single" w:sz="8" w:space="0" w:color="auto"/>
            </w:tcBorders>
            <w:vAlign w:val="bottom"/>
          </w:tcPr>
          <w:p w:rsidR="001038F8" w:rsidRDefault="001038F8" w:rsidP="001038F8">
            <w:pPr>
              <w:rPr>
                <w:sz w:val="24"/>
                <w:szCs w:val="24"/>
              </w:rPr>
            </w:pPr>
          </w:p>
        </w:tc>
        <w:tc>
          <w:tcPr>
            <w:tcW w:w="100" w:type="dxa"/>
            <w:tcBorders>
              <w:bottom w:val="single" w:sz="8" w:space="0" w:color="auto"/>
            </w:tcBorders>
            <w:vAlign w:val="bottom"/>
          </w:tcPr>
          <w:p w:rsidR="001038F8" w:rsidRDefault="001038F8" w:rsidP="001038F8">
            <w:pPr>
              <w:rPr>
                <w:sz w:val="24"/>
                <w:szCs w:val="24"/>
              </w:rPr>
            </w:pPr>
          </w:p>
        </w:tc>
        <w:tc>
          <w:tcPr>
            <w:tcW w:w="3580" w:type="dxa"/>
            <w:gridSpan w:val="7"/>
            <w:tcBorders>
              <w:bottom w:val="single" w:sz="8" w:space="0" w:color="auto"/>
            </w:tcBorders>
            <w:vAlign w:val="bottom"/>
          </w:tcPr>
          <w:p w:rsidR="001038F8" w:rsidRDefault="001038F8" w:rsidP="001038F8">
            <w:pPr>
              <w:rPr>
                <w:sz w:val="20"/>
                <w:szCs w:val="20"/>
              </w:rPr>
            </w:pPr>
            <w:r>
              <w:rPr>
                <w:rFonts w:eastAsia="Times New Roman"/>
                <w:sz w:val="24"/>
                <w:szCs w:val="24"/>
              </w:rPr>
              <w:t>механической обработки;</w:t>
            </w:r>
          </w:p>
        </w:tc>
        <w:tc>
          <w:tcPr>
            <w:tcW w:w="540" w:type="dxa"/>
            <w:tcBorders>
              <w:bottom w:val="single" w:sz="8" w:space="0" w:color="auto"/>
              <w:right w:val="single" w:sz="8" w:space="0" w:color="auto"/>
            </w:tcBorders>
            <w:vAlign w:val="bottom"/>
          </w:tcPr>
          <w:p w:rsidR="001038F8" w:rsidRDefault="001038F8" w:rsidP="001038F8">
            <w:pPr>
              <w:rPr>
                <w:sz w:val="24"/>
                <w:szCs w:val="24"/>
              </w:rPr>
            </w:pPr>
          </w:p>
        </w:tc>
        <w:tc>
          <w:tcPr>
            <w:tcW w:w="60" w:type="dxa"/>
            <w:tcBorders>
              <w:bottom w:val="single" w:sz="8" w:space="0" w:color="auto"/>
            </w:tcBorders>
            <w:vAlign w:val="bottom"/>
          </w:tcPr>
          <w:p w:rsidR="001038F8" w:rsidRDefault="001038F8" w:rsidP="001038F8">
            <w:pPr>
              <w:rPr>
                <w:sz w:val="24"/>
                <w:szCs w:val="24"/>
              </w:rPr>
            </w:pPr>
          </w:p>
        </w:tc>
        <w:tc>
          <w:tcPr>
            <w:tcW w:w="600" w:type="dxa"/>
            <w:tcBorders>
              <w:bottom w:val="single" w:sz="8" w:space="0" w:color="auto"/>
            </w:tcBorders>
            <w:vAlign w:val="bottom"/>
          </w:tcPr>
          <w:p w:rsidR="001038F8" w:rsidRDefault="001038F8" w:rsidP="001038F8">
            <w:pPr>
              <w:rPr>
                <w:sz w:val="24"/>
                <w:szCs w:val="24"/>
              </w:rPr>
            </w:pPr>
          </w:p>
        </w:tc>
        <w:tc>
          <w:tcPr>
            <w:tcW w:w="500" w:type="dxa"/>
            <w:tcBorders>
              <w:bottom w:val="single" w:sz="8" w:space="0" w:color="auto"/>
            </w:tcBorders>
            <w:vAlign w:val="bottom"/>
          </w:tcPr>
          <w:p w:rsidR="001038F8" w:rsidRDefault="001038F8" w:rsidP="001038F8">
            <w:pPr>
              <w:rPr>
                <w:sz w:val="24"/>
                <w:szCs w:val="24"/>
              </w:rPr>
            </w:pPr>
          </w:p>
        </w:tc>
        <w:tc>
          <w:tcPr>
            <w:tcW w:w="80" w:type="dxa"/>
            <w:tcBorders>
              <w:bottom w:val="single" w:sz="8" w:space="0" w:color="auto"/>
              <w:right w:val="single" w:sz="8" w:space="0" w:color="auto"/>
            </w:tcBorders>
            <w:vAlign w:val="bottom"/>
          </w:tcPr>
          <w:p w:rsidR="001038F8" w:rsidRDefault="001038F8" w:rsidP="001038F8">
            <w:pPr>
              <w:rPr>
                <w:sz w:val="24"/>
                <w:szCs w:val="24"/>
              </w:rPr>
            </w:pPr>
          </w:p>
        </w:tc>
        <w:tc>
          <w:tcPr>
            <w:tcW w:w="0" w:type="dxa"/>
            <w:vAlign w:val="bottom"/>
          </w:tcPr>
          <w:p w:rsidR="001038F8" w:rsidRDefault="001038F8" w:rsidP="001038F8">
            <w:pPr>
              <w:rPr>
                <w:sz w:val="1"/>
                <w:szCs w:val="1"/>
              </w:rPr>
            </w:pPr>
          </w:p>
        </w:tc>
      </w:tr>
      <w:tr w:rsidR="001038F8" w:rsidTr="001038F8">
        <w:trPr>
          <w:trHeight w:val="268"/>
        </w:trPr>
        <w:tc>
          <w:tcPr>
            <w:tcW w:w="620" w:type="dxa"/>
            <w:tcBorders>
              <w:left w:val="single" w:sz="8" w:space="0" w:color="auto"/>
              <w:right w:val="single" w:sz="8" w:space="0" w:color="auto"/>
            </w:tcBorders>
            <w:vAlign w:val="bottom"/>
          </w:tcPr>
          <w:p w:rsidR="001038F8" w:rsidRDefault="001038F8" w:rsidP="001038F8">
            <w:pPr>
              <w:rPr>
                <w:sz w:val="23"/>
                <w:szCs w:val="23"/>
              </w:rPr>
            </w:pPr>
          </w:p>
        </w:tc>
        <w:tc>
          <w:tcPr>
            <w:tcW w:w="960" w:type="dxa"/>
            <w:vAlign w:val="bottom"/>
          </w:tcPr>
          <w:p w:rsidR="001038F8" w:rsidRDefault="001038F8" w:rsidP="001038F8">
            <w:pPr>
              <w:rPr>
                <w:sz w:val="23"/>
                <w:szCs w:val="23"/>
              </w:rPr>
            </w:pPr>
          </w:p>
        </w:tc>
        <w:tc>
          <w:tcPr>
            <w:tcW w:w="500" w:type="dxa"/>
            <w:vAlign w:val="bottom"/>
          </w:tcPr>
          <w:p w:rsidR="001038F8" w:rsidRDefault="001038F8" w:rsidP="001038F8">
            <w:pPr>
              <w:rPr>
                <w:sz w:val="23"/>
                <w:szCs w:val="23"/>
              </w:rPr>
            </w:pPr>
          </w:p>
        </w:tc>
        <w:tc>
          <w:tcPr>
            <w:tcW w:w="420" w:type="dxa"/>
            <w:vAlign w:val="bottom"/>
          </w:tcPr>
          <w:p w:rsidR="001038F8" w:rsidRDefault="001038F8" w:rsidP="001038F8">
            <w:pPr>
              <w:rPr>
                <w:sz w:val="23"/>
                <w:szCs w:val="23"/>
              </w:rPr>
            </w:pPr>
          </w:p>
        </w:tc>
        <w:tc>
          <w:tcPr>
            <w:tcW w:w="800" w:type="dxa"/>
            <w:vAlign w:val="bottom"/>
          </w:tcPr>
          <w:p w:rsidR="001038F8" w:rsidRDefault="001038F8" w:rsidP="001038F8">
            <w:pPr>
              <w:rPr>
                <w:sz w:val="23"/>
                <w:szCs w:val="23"/>
              </w:rPr>
            </w:pPr>
          </w:p>
        </w:tc>
        <w:tc>
          <w:tcPr>
            <w:tcW w:w="860" w:type="dxa"/>
            <w:tcBorders>
              <w:right w:val="single" w:sz="8" w:space="0" w:color="auto"/>
            </w:tcBorders>
            <w:vAlign w:val="bottom"/>
          </w:tcPr>
          <w:p w:rsidR="001038F8" w:rsidRDefault="001038F8" w:rsidP="001038F8">
            <w:pPr>
              <w:rPr>
                <w:sz w:val="23"/>
                <w:szCs w:val="23"/>
              </w:rPr>
            </w:pPr>
          </w:p>
        </w:tc>
        <w:tc>
          <w:tcPr>
            <w:tcW w:w="100" w:type="dxa"/>
            <w:tcBorders>
              <w:bottom w:val="single" w:sz="8" w:space="0" w:color="auto"/>
            </w:tcBorders>
            <w:vAlign w:val="bottom"/>
          </w:tcPr>
          <w:p w:rsidR="001038F8" w:rsidRDefault="001038F8" w:rsidP="001038F8">
            <w:pPr>
              <w:rPr>
                <w:sz w:val="23"/>
                <w:szCs w:val="23"/>
              </w:rPr>
            </w:pPr>
          </w:p>
        </w:tc>
        <w:tc>
          <w:tcPr>
            <w:tcW w:w="3580" w:type="dxa"/>
            <w:gridSpan w:val="7"/>
            <w:tcBorders>
              <w:bottom w:val="single" w:sz="8" w:space="0" w:color="auto"/>
            </w:tcBorders>
            <w:vAlign w:val="bottom"/>
          </w:tcPr>
          <w:p w:rsidR="001038F8" w:rsidRDefault="001038F8" w:rsidP="001038F8">
            <w:pPr>
              <w:spacing w:line="264" w:lineRule="exact"/>
              <w:rPr>
                <w:sz w:val="20"/>
                <w:szCs w:val="20"/>
              </w:rPr>
            </w:pPr>
            <w:r>
              <w:rPr>
                <w:rFonts w:eastAsia="Times New Roman"/>
                <w:sz w:val="24"/>
                <w:szCs w:val="24"/>
              </w:rPr>
              <w:t>- выбор технологических баз:</w:t>
            </w:r>
          </w:p>
        </w:tc>
        <w:tc>
          <w:tcPr>
            <w:tcW w:w="540" w:type="dxa"/>
            <w:tcBorders>
              <w:bottom w:val="single" w:sz="8" w:space="0" w:color="auto"/>
              <w:right w:val="single" w:sz="8" w:space="0" w:color="auto"/>
            </w:tcBorders>
            <w:vAlign w:val="bottom"/>
          </w:tcPr>
          <w:p w:rsidR="001038F8" w:rsidRDefault="001038F8" w:rsidP="001038F8">
            <w:pPr>
              <w:rPr>
                <w:sz w:val="23"/>
                <w:szCs w:val="23"/>
              </w:rPr>
            </w:pPr>
          </w:p>
        </w:tc>
        <w:tc>
          <w:tcPr>
            <w:tcW w:w="60" w:type="dxa"/>
            <w:tcBorders>
              <w:bottom w:val="single" w:sz="8" w:space="0" w:color="auto"/>
            </w:tcBorders>
            <w:vAlign w:val="bottom"/>
          </w:tcPr>
          <w:p w:rsidR="001038F8" w:rsidRDefault="001038F8" w:rsidP="001038F8">
            <w:pPr>
              <w:rPr>
                <w:sz w:val="23"/>
                <w:szCs w:val="23"/>
              </w:rPr>
            </w:pPr>
          </w:p>
        </w:tc>
        <w:tc>
          <w:tcPr>
            <w:tcW w:w="1100" w:type="dxa"/>
            <w:gridSpan w:val="2"/>
            <w:tcBorders>
              <w:bottom w:val="single" w:sz="8" w:space="0" w:color="auto"/>
            </w:tcBorders>
            <w:vAlign w:val="bottom"/>
          </w:tcPr>
          <w:p w:rsidR="001038F8" w:rsidRDefault="001038F8" w:rsidP="001038F8">
            <w:pPr>
              <w:spacing w:line="264" w:lineRule="exact"/>
              <w:jc w:val="center"/>
              <w:rPr>
                <w:sz w:val="20"/>
                <w:szCs w:val="20"/>
              </w:rPr>
            </w:pPr>
            <w:r>
              <w:rPr>
                <w:rFonts w:eastAsia="Times New Roman"/>
                <w:w w:val="99"/>
                <w:sz w:val="24"/>
                <w:szCs w:val="24"/>
              </w:rPr>
              <w:t>5</w:t>
            </w:r>
          </w:p>
        </w:tc>
        <w:tc>
          <w:tcPr>
            <w:tcW w:w="80" w:type="dxa"/>
            <w:tcBorders>
              <w:bottom w:val="single" w:sz="8" w:space="0" w:color="auto"/>
              <w:right w:val="single" w:sz="8" w:space="0" w:color="auto"/>
            </w:tcBorders>
            <w:vAlign w:val="bottom"/>
          </w:tcPr>
          <w:p w:rsidR="001038F8" w:rsidRDefault="001038F8" w:rsidP="001038F8">
            <w:pPr>
              <w:rPr>
                <w:sz w:val="23"/>
                <w:szCs w:val="23"/>
              </w:rPr>
            </w:pPr>
          </w:p>
        </w:tc>
        <w:tc>
          <w:tcPr>
            <w:tcW w:w="0" w:type="dxa"/>
            <w:vAlign w:val="bottom"/>
          </w:tcPr>
          <w:p w:rsidR="001038F8" w:rsidRDefault="001038F8" w:rsidP="001038F8">
            <w:pPr>
              <w:rPr>
                <w:sz w:val="1"/>
                <w:szCs w:val="1"/>
              </w:rPr>
            </w:pPr>
          </w:p>
        </w:tc>
      </w:tr>
      <w:tr w:rsidR="001038F8" w:rsidTr="001038F8">
        <w:trPr>
          <w:trHeight w:val="258"/>
        </w:trPr>
        <w:tc>
          <w:tcPr>
            <w:tcW w:w="620" w:type="dxa"/>
            <w:tcBorders>
              <w:left w:val="single" w:sz="8" w:space="0" w:color="auto"/>
              <w:right w:val="single" w:sz="8" w:space="0" w:color="auto"/>
            </w:tcBorders>
            <w:vAlign w:val="bottom"/>
          </w:tcPr>
          <w:p w:rsidR="001038F8" w:rsidRDefault="001038F8" w:rsidP="001038F8"/>
        </w:tc>
        <w:tc>
          <w:tcPr>
            <w:tcW w:w="960" w:type="dxa"/>
            <w:vAlign w:val="bottom"/>
          </w:tcPr>
          <w:p w:rsidR="001038F8" w:rsidRDefault="001038F8" w:rsidP="001038F8"/>
        </w:tc>
        <w:tc>
          <w:tcPr>
            <w:tcW w:w="500" w:type="dxa"/>
            <w:vAlign w:val="bottom"/>
          </w:tcPr>
          <w:p w:rsidR="001038F8" w:rsidRDefault="001038F8" w:rsidP="001038F8"/>
        </w:tc>
        <w:tc>
          <w:tcPr>
            <w:tcW w:w="420" w:type="dxa"/>
            <w:vAlign w:val="bottom"/>
          </w:tcPr>
          <w:p w:rsidR="001038F8" w:rsidRDefault="001038F8" w:rsidP="001038F8"/>
        </w:tc>
        <w:tc>
          <w:tcPr>
            <w:tcW w:w="800" w:type="dxa"/>
            <w:vAlign w:val="bottom"/>
          </w:tcPr>
          <w:p w:rsidR="001038F8" w:rsidRDefault="001038F8" w:rsidP="001038F8"/>
        </w:tc>
        <w:tc>
          <w:tcPr>
            <w:tcW w:w="860" w:type="dxa"/>
            <w:tcBorders>
              <w:right w:val="single" w:sz="8" w:space="0" w:color="auto"/>
            </w:tcBorders>
            <w:vAlign w:val="bottom"/>
          </w:tcPr>
          <w:p w:rsidR="001038F8" w:rsidRDefault="001038F8" w:rsidP="001038F8"/>
        </w:tc>
        <w:tc>
          <w:tcPr>
            <w:tcW w:w="260" w:type="dxa"/>
            <w:gridSpan w:val="2"/>
            <w:vAlign w:val="bottom"/>
          </w:tcPr>
          <w:p w:rsidR="001038F8" w:rsidRDefault="001038F8" w:rsidP="001038F8">
            <w:pPr>
              <w:spacing w:line="258" w:lineRule="exact"/>
              <w:rPr>
                <w:sz w:val="20"/>
                <w:szCs w:val="20"/>
              </w:rPr>
            </w:pPr>
            <w:r>
              <w:rPr>
                <w:rFonts w:eastAsia="Times New Roman"/>
                <w:sz w:val="24"/>
                <w:szCs w:val="24"/>
              </w:rPr>
              <w:t>-</w:t>
            </w:r>
          </w:p>
        </w:tc>
        <w:tc>
          <w:tcPr>
            <w:tcW w:w="3960" w:type="dxa"/>
            <w:gridSpan w:val="7"/>
            <w:tcBorders>
              <w:right w:val="single" w:sz="8" w:space="0" w:color="auto"/>
            </w:tcBorders>
            <w:vAlign w:val="bottom"/>
          </w:tcPr>
          <w:p w:rsidR="001038F8" w:rsidRDefault="001038F8" w:rsidP="001038F8">
            <w:pPr>
              <w:spacing w:line="258" w:lineRule="exact"/>
              <w:jc w:val="right"/>
              <w:rPr>
                <w:sz w:val="20"/>
                <w:szCs w:val="20"/>
              </w:rPr>
            </w:pPr>
            <w:r>
              <w:rPr>
                <w:rFonts w:eastAsia="Times New Roman"/>
                <w:sz w:val="24"/>
                <w:szCs w:val="24"/>
              </w:rPr>
              <w:t>определение  последовательности  и</w:t>
            </w:r>
          </w:p>
        </w:tc>
        <w:tc>
          <w:tcPr>
            <w:tcW w:w="60" w:type="dxa"/>
            <w:vAlign w:val="bottom"/>
          </w:tcPr>
          <w:p w:rsidR="001038F8" w:rsidRDefault="001038F8" w:rsidP="001038F8"/>
        </w:tc>
        <w:tc>
          <w:tcPr>
            <w:tcW w:w="1100" w:type="dxa"/>
            <w:gridSpan w:val="2"/>
            <w:vAlign w:val="bottom"/>
          </w:tcPr>
          <w:p w:rsidR="001038F8" w:rsidRDefault="001038F8" w:rsidP="001038F8">
            <w:pPr>
              <w:spacing w:line="258" w:lineRule="exact"/>
              <w:jc w:val="center"/>
              <w:rPr>
                <w:sz w:val="20"/>
                <w:szCs w:val="20"/>
              </w:rPr>
            </w:pPr>
            <w:r>
              <w:rPr>
                <w:rFonts w:eastAsia="Times New Roman"/>
                <w:w w:val="99"/>
                <w:sz w:val="24"/>
                <w:szCs w:val="24"/>
              </w:rPr>
              <w:t>5</w:t>
            </w:r>
          </w:p>
        </w:tc>
        <w:tc>
          <w:tcPr>
            <w:tcW w:w="80" w:type="dxa"/>
            <w:tcBorders>
              <w:right w:val="single" w:sz="8" w:space="0" w:color="auto"/>
            </w:tcBorders>
            <w:vAlign w:val="bottom"/>
          </w:tcPr>
          <w:p w:rsidR="001038F8" w:rsidRDefault="001038F8" w:rsidP="001038F8"/>
        </w:tc>
        <w:tc>
          <w:tcPr>
            <w:tcW w:w="0" w:type="dxa"/>
            <w:vAlign w:val="bottom"/>
          </w:tcPr>
          <w:p w:rsidR="001038F8" w:rsidRDefault="001038F8" w:rsidP="001038F8">
            <w:pPr>
              <w:rPr>
                <w:sz w:val="1"/>
                <w:szCs w:val="1"/>
              </w:rPr>
            </w:pPr>
          </w:p>
        </w:tc>
      </w:tr>
      <w:tr w:rsidR="001038F8" w:rsidTr="001038F8">
        <w:trPr>
          <w:trHeight w:val="277"/>
        </w:trPr>
        <w:tc>
          <w:tcPr>
            <w:tcW w:w="620" w:type="dxa"/>
            <w:tcBorders>
              <w:left w:val="single" w:sz="8" w:space="0" w:color="auto"/>
              <w:right w:val="single" w:sz="8" w:space="0" w:color="auto"/>
            </w:tcBorders>
            <w:vAlign w:val="bottom"/>
          </w:tcPr>
          <w:p w:rsidR="001038F8" w:rsidRDefault="001038F8" w:rsidP="001038F8">
            <w:pPr>
              <w:rPr>
                <w:sz w:val="24"/>
                <w:szCs w:val="24"/>
              </w:rPr>
            </w:pPr>
          </w:p>
        </w:tc>
        <w:tc>
          <w:tcPr>
            <w:tcW w:w="960" w:type="dxa"/>
            <w:vAlign w:val="bottom"/>
          </w:tcPr>
          <w:p w:rsidR="001038F8" w:rsidRDefault="001038F8" w:rsidP="001038F8">
            <w:pPr>
              <w:rPr>
                <w:sz w:val="24"/>
                <w:szCs w:val="24"/>
              </w:rPr>
            </w:pPr>
          </w:p>
        </w:tc>
        <w:tc>
          <w:tcPr>
            <w:tcW w:w="500" w:type="dxa"/>
            <w:vAlign w:val="bottom"/>
          </w:tcPr>
          <w:p w:rsidR="001038F8" w:rsidRDefault="001038F8" w:rsidP="001038F8">
            <w:pPr>
              <w:rPr>
                <w:sz w:val="24"/>
                <w:szCs w:val="24"/>
              </w:rPr>
            </w:pPr>
          </w:p>
        </w:tc>
        <w:tc>
          <w:tcPr>
            <w:tcW w:w="420" w:type="dxa"/>
            <w:vAlign w:val="bottom"/>
          </w:tcPr>
          <w:p w:rsidR="001038F8" w:rsidRDefault="001038F8" w:rsidP="001038F8">
            <w:pPr>
              <w:rPr>
                <w:sz w:val="24"/>
                <w:szCs w:val="24"/>
              </w:rPr>
            </w:pPr>
          </w:p>
        </w:tc>
        <w:tc>
          <w:tcPr>
            <w:tcW w:w="800" w:type="dxa"/>
            <w:vAlign w:val="bottom"/>
          </w:tcPr>
          <w:p w:rsidR="001038F8" w:rsidRDefault="001038F8" w:rsidP="001038F8">
            <w:pPr>
              <w:rPr>
                <w:sz w:val="24"/>
                <w:szCs w:val="24"/>
              </w:rPr>
            </w:pPr>
          </w:p>
        </w:tc>
        <w:tc>
          <w:tcPr>
            <w:tcW w:w="860" w:type="dxa"/>
            <w:tcBorders>
              <w:right w:val="single" w:sz="8" w:space="0" w:color="auto"/>
            </w:tcBorders>
            <w:vAlign w:val="bottom"/>
          </w:tcPr>
          <w:p w:rsidR="001038F8" w:rsidRDefault="001038F8" w:rsidP="001038F8">
            <w:pPr>
              <w:rPr>
                <w:sz w:val="24"/>
                <w:szCs w:val="24"/>
              </w:rPr>
            </w:pPr>
          </w:p>
        </w:tc>
        <w:tc>
          <w:tcPr>
            <w:tcW w:w="100" w:type="dxa"/>
            <w:vAlign w:val="bottom"/>
          </w:tcPr>
          <w:p w:rsidR="001038F8" w:rsidRDefault="001038F8" w:rsidP="001038F8">
            <w:pPr>
              <w:rPr>
                <w:sz w:val="24"/>
                <w:szCs w:val="24"/>
              </w:rPr>
            </w:pPr>
          </w:p>
        </w:tc>
        <w:tc>
          <w:tcPr>
            <w:tcW w:w="1060" w:type="dxa"/>
            <w:gridSpan w:val="2"/>
            <w:vAlign w:val="bottom"/>
          </w:tcPr>
          <w:p w:rsidR="001038F8" w:rsidRDefault="001038F8" w:rsidP="001038F8">
            <w:pPr>
              <w:rPr>
                <w:sz w:val="20"/>
                <w:szCs w:val="20"/>
              </w:rPr>
            </w:pPr>
            <w:r>
              <w:rPr>
                <w:rFonts w:eastAsia="Times New Roman"/>
                <w:sz w:val="24"/>
                <w:szCs w:val="24"/>
              </w:rPr>
              <w:t>состава</w:t>
            </w:r>
          </w:p>
        </w:tc>
        <w:tc>
          <w:tcPr>
            <w:tcW w:w="200" w:type="dxa"/>
            <w:vAlign w:val="bottom"/>
          </w:tcPr>
          <w:p w:rsidR="001038F8" w:rsidRDefault="001038F8" w:rsidP="001038F8">
            <w:pPr>
              <w:rPr>
                <w:sz w:val="24"/>
                <w:szCs w:val="24"/>
              </w:rPr>
            </w:pPr>
          </w:p>
        </w:tc>
        <w:tc>
          <w:tcPr>
            <w:tcW w:w="700" w:type="dxa"/>
            <w:vAlign w:val="bottom"/>
          </w:tcPr>
          <w:p w:rsidR="001038F8" w:rsidRDefault="001038F8" w:rsidP="001038F8">
            <w:pPr>
              <w:rPr>
                <w:sz w:val="24"/>
                <w:szCs w:val="24"/>
              </w:rPr>
            </w:pPr>
          </w:p>
        </w:tc>
        <w:tc>
          <w:tcPr>
            <w:tcW w:w="100" w:type="dxa"/>
            <w:vAlign w:val="bottom"/>
          </w:tcPr>
          <w:p w:rsidR="001038F8" w:rsidRDefault="001038F8" w:rsidP="001038F8">
            <w:pPr>
              <w:rPr>
                <w:sz w:val="24"/>
                <w:szCs w:val="24"/>
              </w:rPr>
            </w:pPr>
          </w:p>
        </w:tc>
        <w:tc>
          <w:tcPr>
            <w:tcW w:w="200" w:type="dxa"/>
            <w:vAlign w:val="bottom"/>
          </w:tcPr>
          <w:p w:rsidR="001038F8" w:rsidRDefault="001038F8" w:rsidP="001038F8">
            <w:pPr>
              <w:rPr>
                <w:sz w:val="24"/>
                <w:szCs w:val="24"/>
              </w:rPr>
            </w:pPr>
          </w:p>
        </w:tc>
        <w:tc>
          <w:tcPr>
            <w:tcW w:w="1860" w:type="dxa"/>
            <w:gridSpan w:val="2"/>
            <w:tcBorders>
              <w:right w:val="single" w:sz="8" w:space="0" w:color="auto"/>
            </w:tcBorders>
            <w:vAlign w:val="bottom"/>
          </w:tcPr>
          <w:p w:rsidR="001038F8" w:rsidRDefault="001038F8" w:rsidP="001038F8">
            <w:pPr>
              <w:jc w:val="right"/>
              <w:rPr>
                <w:sz w:val="20"/>
                <w:szCs w:val="20"/>
              </w:rPr>
            </w:pPr>
            <w:r>
              <w:rPr>
                <w:rFonts w:eastAsia="Times New Roman"/>
                <w:sz w:val="24"/>
                <w:szCs w:val="24"/>
              </w:rPr>
              <w:t>выполняемых</w:t>
            </w:r>
          </w:p>
        </w:tc>
        <w:tc>
          <w:tcPr>
            <w:tcW w:w="60" w:type="dxa"/>
            <w:vAlign w:val="bottom"/>
          </w:tcPr>
          <w:p w:rsidR="001038F8" w:rsidRDefault="001038F8" w:rsidP="001038F8">
            <w:pPr>
              <w:rPr>
                <w:sz w:val="24"/>
                <w:szCs w:val="24"/>
              </w:rPr>
            </w:pPr>
          </w:p>
        </w:tc>
        <w:tc>
          <w:tcPr>
            <w:tcW w:w="600" w:type="dxa"/>
            <w:vAlign w:val="bottom"/>
          </w:tcPr>
          <w:p w:rsidR="001038F8" w:rsidRDefault="001038F8" w:rsidP="001038F8">
            <w:pPr>
              <w:rPr>
                <w:sz w:val="24"/>
                <w:szCs w:val="24"/>
              </w:rPr>
            </w:pPr>
          </w:p>
        </w:tc>
        <w:tc>
          <w:tcPr>
            <w:tcW w:w="500" w:type="dxa"/>
            <w:vAlign w:val="bottom"/>
          </w:tcPr>
          <w:p w:rsidR="001038F8" w:rsidRDefault="001038F8" w:rsidP="001038F8">
            <w:pPr>
              <w:rPr>
                <w:sz w:val="24"/>
                <w:szCs w:val="24"/>
              </w:rPr>
            </w:pPr>
          </w:p>
        </w:tc>
        <w:tc>
          <w:tcPr>
            <w:tcW w:w="80" w:type="dxa"/>
            <w:tcBorders>
              <w:right w:val="single" w:sz="8" w:space="0" w:color="auto"/>
            </w:tcBorders>
            <w:vAlign w:val="bottom"/>
          </w:tcPr>
          <w:p w:rsidR="001038F8" w:rsidRDefault="001038F8" w:rsidP="001038F8">
            <w:pPr>
              <w:rPr>
                <w:sz w:val="24"/>
                <w:szCs w:val="24"/>
              </w:rPr>
            </w:pPr>
          </w:p>
        </w:tc>
        <w:tc>
          <w:tcPr>
            <w:tcW w:w="0" w:type="dxa"/>
            <w:vAlign w:val="bottom"/>
          </w:tcPr>
          <w:p w:rsidR="001038F8" w:rsidRDefault="001038F8" w:rsidP="001038F8">
            <w:pPr>
              <w:rPr>
                <w:sz w:val="1"/>
                <w:szCs w:val="1"/>
              </w:rPr>
            </w:pPr>
          </w:p>
        </w:tc>
      </w:tr>
      <w:tr w:rsidR="001038F8" w:rsidTr="001038F8">
        <w:trPr>
          <w:trHeight w:val="276"/>
        </w:trPr>
        <w:tc>
          <w:tcPr>
            <w:tcW w:w="620" w:type="dxa"/>
            <w:tcBorders>
              <w:left w:val="single" w:sz="8" w:space="0" w:color="auto"/>
              <w:right w:val="single" w:sz="8" w:space="0" w:color="auto"/>
            </w:tcBorders>
            <w:vAlign w:val="bottom"/>
          </w:tcPr>
          <w:p w:rsidR="001038F8" w:rsidRDefault="001038F8" w:rsidP="001038F8">
            <w:pPr>
              <w:rPr>
                <w:sz w:val="24"/>
                <w:szCs w:val="24"/>
              </w:rPr>
            </w:pPr>
          </w:p>
        </w:tc>
        <w:tc>
          <w:tcPr>
            <w:tcW w:w="960" w:type="dxa"/>
            <w:vAlign w:val="bottom"/>
          </w:tcPr>
          <w:p w:rsidR="001038F8" w:rsidRDefault="001038F8" w:rsidP="001038F8">
            <w:pPr>
              <w:rPr>
                <w:sz w:val="24"/>
                <w:szCs w:val="24"/>
              </w:rPr>
            </w:pPr>
          </w:p>
        </w:tc>
        <w:tc>
          <w:tcPr>
            <w:tcW w:w="500" w:type="dxa"/>
            <w:vAlign w:val="bottom"/>
          </w:tcPr>
          <w:p w:rsidR="001038F8" w:rsidRDefault="001038F8" w:rsidP="001038F8">
            <w:pPr>
              <w:rPr>
                <w:sz w:val="24"/>
                <w:szCs w:val="24"/>
              </w:rPr>
            </w:pPr>
          </w:p>
        </w:tc>
        <w:tc>
          <w:tcPr>
            <w:tcW w:w="420" w:type="dxa"/>
            <w:vAlign w:val="bottom"/>
          </w:tcPr>
          <w:p w:rsidR="001038F8" w:rsidRDefault="001038F8" w:rsidP="001038F8">
            <w:pPr>
              <w:rPr>
                <w:sz w:val="24"/>
                <w:szCs w:val="24"/>
              </w:rPr>
            </w:pPr>
          </w:p>
        </w:tc>
        <w:tc>
          <w:tcPr>
            <w:tcW w:w="800" w:type="dxa"/>
            <w:vAlign w:val="bottom"/>
          </w:tcPr>
          <w:p w:rsidR="001038F8" w:rsidRDefault="001038F8" w:rsidP="001038F8">
            <w:pPr>
              <w:rPr>
                <w:sz w:val="24"/>
                <w:szCs w:val="24"/>
              </w:rPr>
            </w:pPr>
          </w:p>
        </w:tc>
        <w:tc>
          <w:tcPr>
            <w:tcW w:w="860" w:type="dxa"/>
            <w:tcBorders>
              <w:right w:val="single" w:sz="8" w:space="0" w:color="auto"/>
            </w:tcBorders>
            <w:vAlign w:val="bottom"/>
          </w:tcPr>
          <w:p w:rsidR="001038F8" w:rsidRDefault="001038F8" w:rsidP="001038F8">
            <w:pPr>
              <w:rPr>
                <w:sz w:val="24"/>
                <w:szCs w:val="24"/>
              </w:rPr>
            </w:pPr>
          </w:p>
        </w:tc>
        <w:tc>
          <w:tcPr>
            <w:tcW w:w="100" w:type="dxa"/>
            <w:vAlign w:val="bottom"/>
          </w:tcPr>
          <w:p w:rsidR="001038F8" w:rsidRDefault="001038F8" w:rsidP="001038F8">
            <w:pPr>
              <w:rPr>
                <w:sz w:val="24"/>
                <w:szCs w:val="24"/>
              </w:rPr>
            </w:pPr>
          </w:p>
        </w:tc>
        <w:tc>
          <w:tcPr>
            <w:tcW w:w="2060" w:type="dxa"/>
            <w:gridSpan w:val="5"/>
            <w:vAlign w:val="bottom"/>
          </w:tcPr>
          <w:p w:rsidR="001038F8" w:rsidRDefault="001038F8" w:rsidP="001038F8">
            <w:pPr>
              <w:rPr>
                <w:sz w:val="20"/>
                <w:szCs w:val="20"/>
              </w:rPr>
            </w:pPr>
            <w:r>
              <w:rPr>
                <w:rFonts w:eastAsia="Times New Roman"/>
                <w:sz w:val="24"/>
                <w:szCs w:val="24"/>
              </w:rPr>
              <w:t>технологических</w:t>
            </w:r>
          </w:p>
        </w:tc>
        <w:tc>
          <w:tcPr>
            <w:tcW w:w="1520" w:type="dxa"/>
            <w:gridSpan w:val="2"/>
            <w:vAlign w:val="bottom"/>
          </w:tcPr>
          <w:p w:rsidR="001038F8" w:rsidRDefault="001038F8" w:rsidP="001038F8">
            <w:pPr>
              <w:rPr>
                <w:sz w:val="20"/>
                <w:szCs w:val="20"/>
              </w:rPr>
            </w:pPr>
            <w:r>
              <w:rPr>
                <w:rFonts w:eastAsia="Times New Roman"/>
                <w:sz w:val="24"/>
                <w:szCs w:val="24"/>
              </w:rPr>
              <w:t>операций</w:t>
            </w:r>
          </w:p>
        </w:tc>
        <w:tc>
          <w:tcPr>
            <w:tcW w:w="540" w:type="dxa"/>
            <w:tcBorders>
              <w:right w:val="single" w:sz="8" w:space="0" w:color="auto"/>
            </w:tcBorders>
            <w:vAlign w:val="bottom"/>
          </w:tcPr>
          <w:p w:rsidR="001038F8" w:rsidRDefault="001038F8" w:rsidP="001038F8">
            <w:pPr>
              <w:jc w:val="right"/>
              <w:rPr>
                <w:sz w:val="20"/>
                <w:szCs w:val="20"/>
              </w:rPr>
            </w:pPr>
            <w:r>
              <w:rPr>
                <w:rFonts w:eastAsia="Times New Roman"/>
                <w:sz w:val="24"/>
                <w:szCs w:val="24"/>
              </w:rPr>
              <w:t>при</w:t>
            </w:r>
          </w:p>
        </w:tc>
        <w:tc>
          <w:tcPr>
            <w:tcW w:w="60" w:type="dxa"/>
            <w:vAlign w:val="bottom"/>
          </w:tcPr>
          <w:p w:rsidR="001038F8" w:rsidRDefault="001038F8" w:rsidP="001038F8">
            <w:pPr>
              <w:rPr>
                <w:sz w:val="24"/>
                <w:szCs w:val="24"/>
              </w:rPr>
            </w:pPr>
          </w:p>
        </w:tc>
        <w:tc>
          <w:tcPr>
            <w:tcW w:w="600" w:type="dxa"/>
            <w:vAlign w:val="bottom"/>
          </w:tcPr>
          <w:p w:rsidR="001038F8" w:rsidRDefault="001038F8" w:rsidP="001038F8">
            <w:pPr>
              <w:rPr>
                <w:sz w:val="24"/>
                <w:szCs w:val="24"/>
              </w:rPr>
            </w:pPr>
          </w:p>
        </w:tc>
        <w:tc>
          <w:tcPr>
            <w:tcW w:w="500" w:type="dxa"/>
            <w:vAlign w:val="bottom"/>
          </w:tcPr>
          <w:p w:rsidR="001038F8" w:rsidRDefault="001038F8" w:rsidP="001038F8">
            <w:pPr>
              <w:rPr>
                <w:sz w:val="24"/>
                <w:szCs w:val="24"/>
              </w:rPr>
            </w:pPr>
          </w:p>
        </w:tc>
        <w:tc>
          <w:tcPr>
            <w:tcW w:w="80" w:type="dxa"/>
            <w:tcBorders>
              <w:right w:val="single" w:sz="8" w:space="0" w:color="auto"/>
            </w:tcBorders>
            <w:vAlign w:val="bottom"/>
          </w:tcPr>
          <w:p w:rsidR="001038F8" w:rsidRDefault="001038F8" w:rsidP="001038F8">
            <w:pPr>
              <w:rPr>
                <w:sz w:val="24"/>
                <w:szCs w:val="24"/>
              </w:rPr>
            </w:pPr>
          </w:p>
        </w:tc>
        <w:tc>
          <w:tcPr>
            <w:tcW w:w="0" w:type="dxa"/>
            <w:vAlign w:val="bottom"/>
          </w:tcPr>
          <w:p w:rsidR="001038F8" w:rsidRDefault="001038F8" w:rsidP="001038F8">
            <w:pPr>
              <w:rPr>
                <w:sz w:val="1"/>
                <w:szCs w:val="1"/>
              </w:rPr>
            </w:pPr>
          </w:p>
        </w:tc>
      </w:tr>
      <w:tr w:rsidR="001038F8" w:rsidTr="001038F8">
        <w:trPr>
          <w:trHeight w:val="276"/>
        </w:trPr>
        <w:tc>
          <w:tcPr>
            <w:tcW w:w="620" w:type="dxa"/>
            <w:tcBorders>
              <w:left w:val="single" w:sz="8" w:space="0" w:color="auto"/>
              <w:right w:val="single" w:sz="8" w:space="0" w:color="auto"/>
            </w:tcBorders>
            <w:vAlign w:val="bottom"/>
          </w:tcPr>
          <w:p w:rsidR="001038F8" w:rsidRDefault="001038F8" w:rsidP="001038F8">
            <w:pPr>
              <w:rPr>
                <w:sz w:val="24"/>
                <w:szCs w:val="24"/>
              </w:rPr>
            </w:pPr>
          </w:p>
        </w:tc>
        <w:tc>
          <w:tcPr>
            <w:tcW w:w="960" w:type="dxa"/>
            <w:vAlign w:val="bottom"/>
          </w:tcPr>
          <w:p w:rsidR="001038F8" w:rsidRDefault="001038F8" w:rsidP="001038F8">
            <w:pPr>
              <w:rPr>
                <w:sz w:val="24"/>
                <w:szCs w:val="24"/>
              </w:rPr>
            </w:pPr>
          </w:p>
        </w:tc>
        <w:tc>
          <w:tcPr>
            <w:tcW w:w="500" w:type="dxa"/>
            <w:vAlign w:val="bottom"/>
          </w:tcPr>
          <w:p w:rsidR="001038F8" w:rsidRDefault="001038F8" w:rsidP="001038F8">
            <w:pPr>
              <w:rPr>
                <w:sz w:val="24"/>
                <w:szCs w:val="24"/>
              </w:rPr>
            </w:pPr>
          </w:p>
        </w:tc>
        <w:tc>
          <w:tcPr>
            <w:tcW w:w="420" w:type="dxa"/>
            <w:vAlign w:val="bottom"/>
          </w:tcPr>
          <w:p w:rsidR="001038F8" w:rsidRDefault="001038F8" w:rsidP="001038F8">
            <w:pPr>
              <w:rPr>
                <w:sz w:val="24"/>
                <w:szCs w:val="24"/>
              </w:rPr>
            </w:pPr>
          </w:p>
        </w:tc>
        <w:tc>
          <w:tcPr>
            <w:tcW w:w="800" w:type="dxa"/>
            <w:vAlign w:val="bottom"/>
          </w:tcPr>
          <w:p w:rsidR="001038F8" w:rsidRDefault="001038F8" w:rsidP="001038F8">
            <w:pPr>
              <w:rPr>
                <w:sz w:val="24"/>
                <w:szCs w:val="24"/>
              </w:rPr>
            </w:pPr>
          </w:p>
        </w:tc>
        <w:tc>
          <w:tcPr>
            <w:tcW w:w="860" w:type="dxa"/>
            <w:tcBorders>
              <w:right w:val="single" w:sz="8" w:space="0" w:color="auto"/>
            </w:tcBorders>
            <w:vAlign w:val="bottom"/>
          </w:tcPr>
          <w:p w:rsidR="001038F8" w:rsidRDefault="001038F8" w:rsidP="001038F8">
            <w:pPr>
              <w:rPr>
                <w:sz w:val="24"/>
                <w:szCs w:val="24"/>
              </w:rPr>
            </w:pPr>
          </w:p>
        </w:tc>
        <w:tc>
          <w:tcPr>
            <w:tcW w:w="100" w:type="dxa"/>
            <w:vAlign w:val="bottom"/>
          </w:tcPr>
          <w:p w:rsidR="001038F8" w:rsidRDefault="001038F8" w:rsidP="001038F8">
            <w:pPr>
              <w:rPr>
                <w:sz w:val="24"/>
                <w:szCs w:val="24"/>
              </w:rPr>
            </w:pPr>
          </w:p>
        </w:tc>
        <w:tc>
          <w:tcPr>
            <w:tcW w:w="2060" w:type="dxa"/>
            <w:gridSpan w:val="5"/>
            <w:vAlign w:val="bottom"/>
          </w:tcPr>
          <w:p w:rsidR="001038F8" w:rsidRDefault="001038F8" w:rsidP="001038F8">
            <w:pPr>
              <w:rPr>
                <w:sz w:val="20"/>
                <w:szCs w:val="20"/>
              </w:rPr>
            </w:pPr>
            <w:r>
              <w:rPr>
                <w:rFonts w:eastAsia="Times New Roman"/>
                <w:sz w:val="24"/>
                <w:szCs w:val="24"/>
              </w:rPr>
              <w:t>восстановлении</w:t>
            </w:r>
          </w:p>
        </w:tc>
        <w:tc>
          <w:tcPr>
            <w:tcW w:w="200" w:type="dxa"/>
            <w:vAlign w:val="bottom"/>
          </w:tcPr>
          <w:p w:rsidR="001038F8" w:rsidRDefault="001038F8" w:rsidP="001038F8">
            <w:pPr>
              <w:rPr>
                <w:sz w:val="24"/>
                <w:szCs w:val="24"/>
              </w:rPr>
            </w:pPr>
          </w:p>
        </w:tc>
        <w:tc>
          <w:tcPr>
            <w:tcW w:w="1860" w:type="dxa"/>
            <w:gridSpan w:val="2"/>
            <w:tcBorders>
              <w:right w:val="single" w:sz="8" w:space="0" w:color="auto"/>
            </w:tcBorders>
            <w:vAlign w:val="bottom"/>
          </w:tcPr>
          <w:p w:rsidR="001038F8" w:rsidRDefault="001038F8" w:rsidP="001038F8">
            <w:pPr>
              <w:jc w:val="right"/>
              <w:rPr>
                <w:sz w:val="20"/>
                <w:szCs w:val="20"/>
              </w:rPr>
            </w:pPr>
            <w:r>
              <w:rPr>
                <w:rFonts w:eastAsia="Times New Roman"/>
                <w:sz w:val="24"/>
                <w:szCs w:val="24"/>
              </w:rPr>
              <w:t>изношенной</w:t>
            </w:r>
          </w:p>
        </w:tc>
        <w:tc>
          <w:tcPr>
            <w:tcW w:w="60" w:type="dxa"/>
            <w:vAlign w:val="bottom"/>
          </w:tcPr>
          <w:p w:rsidR="001038F8" w:rsidRDefault="001038F8" w:rsidP="001038F8">
            <w:pPr>
              <w:rPr>
                <w:sz w:val="24"/>
                <w:szCs w:val="24"/>
              </w:rPr>
            </w:pPr>
          </w:p>
        </w:tc>
        <w:tc>
          <w:tcPr>
            <w:tcW w:w="600" w:type="dxa"/>
            <w:vAlign w:val="bottom"/>
          </w:tcPr>
          <w:p w:rsidR="001038F8" w:rsidRDefault="001038F8" w:rsidP="001038F8">
            <w:pPr>
              <w:rPr>
                <w:sz w:val="24"/>
                <w:szCs w:val="24"/>
              </w:rPr>
            </w:pPr>
          </w:p>
        </w:tc>
        <w:tc>
          <w:tcPr>
            <w:tcW w:w="500" w:type="dxa"/>
            <w:vAlign w:val="bottom"/>
          </w:tcPr>
          <w:p w:rsidR="001038F8" w:rsidRDefault="001038F8" w:rsidP="001038F8">
            <w:pPr>
              <w:rPr>
                <w:sz w:val="24"/>
                <w:szCs w:val="24"/>
              </w:rPr>
            </w:pPr>
          </w:p>
        </w:tc>
        <w:tc>
          <w:tcPr>
            <w:tcW w:w="80" w:type="dxa"/>
            <w:tcBorders>
              <w:right w:val="single" w:sz="8" w:space="0" w:color="auto"/>
            </w:tcBorders>
            <w:vAlign w:val="bottom"/>
          </w:tcPr>
          <w:p w:rsidR="001038F8" w:rsidRDefault="001038F8" w:rsidP="001038F8">
            <w:pPr>
              <w:rPr>
                <w:sz w:val="24"/>
                <w:szCs w:val="24"/>
              </w:rPr>
            </w:pPr>
          </w:p>
        </w:tc>
        <w:tc>
          <w:tcPr>
            <w:tcW w:w="0" w:type="dxa"/>
            <w:vAlign w:val="bottom"/>
          </w:tcPr>
          <w:p w:rsidR="001038F8" w:rsidRDefault="001038F8" w:rsidP="001038F8">
            <w:pPr>
              <w:rPr>
                <w:sz w:val="1"/>
                <w:szCs w:val="1"/>
              </w:rPr>
            </w:pPr>
          </w:p>
        </w:tc>
      </w:tr>
      <w:tr w:rsidR="001038F8" w:rsidTr="001038F8">
        <w:trPr>
          <w:trHeight w:val="281"/>
        </w:trPr>
        <w:tc>
          <w:tcPr>
            <w:tcW w:w="620" w:type="dxa"/>
            <w:tcBorders>
              <w:left w:val="single" w:sz="8" w:space="0" w:color="auto"/>
              <w:right w:val="single" w:sz="8" w:space="0" w:color="auto"/>
            </w:tcBorders>
            <w:vAlign w:val="bottom"/>
          </w:tcPr>
          <w:p w:rsidR="001038F8" w:rsidRDefault="001038F8" w:rsidP="001038F8">
            <w:pPr>
              <w:rPr>
                <w:sz w:val="24"/>
                <w:szCs w:val="24"/>
              </w:rPr>
            </w:pPr>
          </w:p>
        </w:tc>
        <w:tc>
          <w:tcPr>
            <w:tcW w:w="960" w:type="dxa"/>
            <w:vAlign w:val="bottom"/>
          </w:tcPr>
          <w:p w:rsidR="001038F8" w:rsidRDefault="001038F8" w:rsidP="001038F8">
            <w:pPr>
              <w:rPr>
                <w:sz w:val="24"/>
                <w:szCs w:val="24"/>
              </w:rPr>
            </w:pPr>
          </w:p>
        </w:tc>
        <w:tc>
          <w:tcPr>
            <w:tcW w:w="500" w:type="dxa"/>
            <w:vAlign w:val="bottom"/>
          </w:tcPr>
          <w:p w:rsidR="001038F8" w:rsidRDefault="001038F8" w:rsidP="001038F8">
            <w:pPr>
              <w:rPr>
                <w:sz w:val="24"/>
                <w:szCs w:val="24"/>
              </w:rPr>
            </w:pPr>
          </w:p>
        </w:tc>
        <w:tc>
          <w:tcPr>
            <w:tcW w:w="420" w:type="dxa"/>
            <w:vAlign w:val="bottom"/>
          </w:tcPr>
          <w:p w:rsidR="001038F8" w:rsidRDefault="001038F8" w:rsidP="001038F8">
            <w:pPr>
              <w:rPr>
                <w:sz w:val="24"/>
                <w:szCs w:val="24"/>
              </w:rPr>
            </w:pPr>
          </w:p>
        </w:tc>
        <w:tc>
          <w:tcPr>
            <w:tcW w:w="800" w:type="dxa"/>
            <w:vAlign w:val="bottom"/>
          </w:tcPr>
          <w:p w:rsidR="001038F8" w:rsidRDefault="001038F8" w:rsidP="001038F8">
            <w:pPr>
              <w:rPr>
                <w:sz w:val="24"/>
                <w:szCs w:val="24"/>
              </w:rPr>
            </w:pPr>
          </w:p>
        </w:tc>
        <w:tc>
          <w:tcPr>
            <w:tcW w:w="860" w:type="dxa"/>
            <w:tcBorders>
              <w:right w:val="single" w:sz="8" w:space="0" w:color="auto"/>
            </w:tcBorders>
            <w:vAlign w:val="bottom"/>
          </w:tcPr>
          <w:p w:rsidR="001038F8" w:rsidRDefault="001038F8" w:rsidP="001038F8">
            <w:pPr>
              <w:rPr>
                <w:sz w:val="24"/>
                <w:szCs w:val="24"/>
              </w:rPr>
            </w:pPr>
          </w:p>
        </w:tc>
        <w:tc>
          <w:tcPr>
            <w:tcW w:w="100" w:type="dxa"/>
            <w:tcBorders>
              <w:bottom w:val="single" w:sz="8" w:space="0" w:color="auto"/>
            </w:tcBorders>
            <w:vAlign w:val="bottom"/>
          </w:tcPr>
          <w:p w:rsidR="001038F8" w:rsidRDefault="001038F8" w:rsidP="001038F8">
            <w:pPr>
              <w:rPr>
                <w:sz w:val="24"/>
                <w:szCs w:val="24"/>
              </w:rPr>
            </w:pPr>
          </w:p>
        </w:tc>
        <w:tc>
          <w:tcPr>
            <w:tcW w:w="3580" w:type="dxa"/>
            <w:gridSpan w:val="7"/>
            <w:tcBorders>
              <w:bottom w:val="single" w:sz="8" w:space="0" w:color="auto"/>
            </w:tcBorders>
            <w:vAlign w:val="bottom"/>
          </w:tcPr>
          <w:p w:rsidR="001038F8" w:rsidRDefault="001038F8" w:rsidP="001038F8">
            <w:pPr>
              <w:rPr>
                <w:sz w:val="20"/>
                <w:szCs w:val="20"/>
              </w:rPr>
            </w:pPr>
            <w:r>
              <w:rPr>
                <w:rFonts w:eastAsia="Times New Roman"/>
                <w:sz w:val="24"/>
                <w:szCs w:val="24"/>
              </w:rPr>
              <w:t>поверхности детали:</w:t>
            </w:r>
          </w:p>
        </w:tc>
        <w:tc>
          <w:tcPr>
            <w:tcW w:w="540" w:type="dxa"/>
            <w:tcBorders>
              <w:bottom w:val="single" w:sz="8" w:space="0" w:color="auto"/>
              <w:right w:val="single" w:sz="8" w:space="0" w:color="auto"/>
            </w:tcBorders>
            <w:vAlign w:val="bottom"/>
          </w:tcPr>
          <w:p w:rsidR="001038F8" w:rsidRDefault="001038F8" w:rsidP="001038F8">
            <w:pPr>
              <w:rPr>
                <w:sz w:val="24"/>
                <w:szCs w:val="24"/>
              </w:rPr>
            </w:pPr>
          </w:p>
        </w:tc>
        <w:tc>
          <w:tcPr>
            <w:tcW w:w="60" w:type="dxa"/>
            <w:tcBorders>
              <w:bottom w:val="single" w:sz="8" w:space="0" w:color="auto"/>
            </w:tcBorders>
            <w:vAlign w:val="bottom"/>
          </w:tcPr>
          <w:p w:rsidR="001038F8" w:rsidRDefault="001038F8" w:rsidP="001038F8">
            <w:pPr>
              <w:rPr>
                <w:sz w:val="24"/>
                <w:szCs w:val="24"/>
              </w:rPr>
            </w:pPr>
          </w:p>
        </w:tc>
        <w:tc>
          <w:tcPr>
            <w:tcW w:w="600" w:type="dxa"/>
            <w:tcBorders>
              <w:bottom w:val="single" w:sz="8" w:space="0" w:color="auto"/>
            </w:tcBorders>
            <w:vAlign w:val="bottom"/>
          </w:tcPr>
          <w:p w:rsidR="001038F8" w:rsidRDefault="001038F8" w:rsidP="001038F8">
            <w:pPr>
              <w:rPr>
                <w:sz w:val="24"/>
                <w:szCs w:val="24"/>
              </w:rPr>
            </w:pPr>
          </w:p>
        </w:tc>
        <w:tc>
          <w:tcPr>
            <w:tcW w:w="500" w:type="dxa"/>
            <w:tcBorders>
              <w:bottom w:val="single" w:sz="8" w:space="0" w:color="auto"/>
            </w:tcBorders>
            <w:vAlign w:val="bottom"/>
          </w:tcPr>
          <w:p w:rsidR="001038F8" w:rsidRDefault="001038F8" w:rsidP="001038F8">
            <w:pPr>
              <w:rPr>
                <w:sz w:val="24"/>
                <w:szCs w:val="24"/>
              </w:rPr>
            </w:pPr>
          </w:p>
        </w:tc>
        <w:tc>
          <w:tcPr>
            <w:tcW w:w="80" w:type="dxa"/>
            <w:tcBorders>
              <w:bottom w:val="single" w:sz="8" w:space="0" w:color="auto"/>
              <w:right w:val="single" w:sz="8" w:space="0" w:color="auto"/>
            </w:tcBorders>
            <w:vAlign w:val="bottom"/>
          </w:tcPr>
          <w:p w:rsidR="001038F8" w:rsidRDefault="001038F8" w:rsidP="001038F8">
            <w:pPr>
              <w:rPr>
                <w:sz w:val="24"/>
                <w:szCs w:val="24"/>
              </w:rPr>
            </w:pPr>
          </w:p>
        </w:tc>
        <w:tc>
          <w:tcPr>
            <w:tcW w:w="0" w:type="dxa"/>
            <w:vAlign w:val="bottom"/>
          </w:tcPr>
          <w:p w:rsidR="001038F8" w:rsidRDefault="001038F8" w:rsidP="001038F8">
            <w:pPr>
              <w:rPr>
                <w:sz w:val="1"/>
                <w:szCs w:val="1"/>
              </w:rPr>
            </w:pPr>
          </w:p>
        </w:tc>
      </w:tr>
      <w:tr w:rsidR="001038F8" w:rsidTr="001038F8">
        <w:trPr>
          <w:trHeight w:val="261"/>
        </w:trPr>
        <w:tc>
          <w:tcPr>
            <w:tcW w:w="620" w:type="dxa"/>
            <w:tcBorders>
              <w:left w:val="single" w:sz="8" w:space="0" w:color="auto"/>
              <w:right w:val="single" w:sz="8" w:space="0" w:color="auto"/>
            </w:tcBorders>
            <w:vAlign w:val="bottom"/>
          </w:tcPr>
          <w:p w:rsidR="001038F8" w:rsidRDefault="001038F8" w:rsidP="001038F8"/>
        </w:tc>
        <w:tc>
          <w:tcPr>
            <w:tcW w:w="960" w:type="dxa"/>
            <w:vAlign w:val="bottom"/>
          </w:tcPr>
          <w:p w:rsidR="001038F8" w:rsidRDefault="001038F8" w:rsidP="001038F8"/>
        </w:tc>
        <w:tc>
          <w:tcPr>
            <w:tcW w:w="500" w:type="dxa"/>
            <w:vAlign w:val="bottom"/>
          </w:tcPr>
          <w:p w:rsidR="001038F8" w:rsidRDefault="001038F8" w:rsidP="001038F8"/>
        </w:tc>
        <w:tc>
          <w:tcPr>
            <w:tcW w:w="420" w:type="dxa"/>
            <w:vAlign w:val="bottom"/>
          </w:tcPr>
          <w:p w:rsidR="001038F8" w:rsidRDefault="001038F8" w:rsidP="001038F8"/>
        </w:tc>
        <w:tc>
          <w:tcPr>
            <w:tcW w:w="800" w:type="dxa"/>
            <w:vAlign w:val="bottom"/>
          </w:tcPr>
          <w:p w:rsidR="001038F8" w:rsidRDefault="001038F8" w:rsidP="001038F8"/>
        </w:tc>
        <w:tc>
          <w:tcPr>
            <w:tcW w:w="860" w:type="dxa"/>
            <w:tcBorders>
              <w:right w:val="single" w:sz="8" w:space="0" w:color="auto"/>
            </w:tcBorders>
            <w:vAlign w:val="bottom"/>
          </w:tcPr>
          <w:p w:rsidR="001038F8" w:rsidRDefault="001038F8" w:rsidP="001038F8"/>
        </w:tc>
        <w:tc>
          <w:tcPr>
            <w:tcW w:w="260" w:type="dxa"/>
            <w:gridSpan w:val="2"/>
            <w:vAlign w:val="bottom"/>
          </w:tcPr>
          <w:p w:rsidR="001038F8" w:rsidRDefault="001038F8" w:rsidP="001038F8">
            <w:pPr>
              <w:spacing w:line="260" w:lineRule="exact"/>
              <w:rPr>
                <w:sz w:val="20"/>
                <w:szCs w:val="20"/>
              </w:rPr>
            </w:pPr>
            <w:r>
              <w:rPr>
                <w:rFonts w:eastAsia="Times New Roman"/>
                <w:sz w:val="24"/>
                <w:szCs w:val="24"/>
              </w:rPr>
              <w:t>-</w:t>
            </w:r>
          </w:p>
        </w:tc>
        <w:tc>
          <w:tcPr>
            <w:tcW w:w="1900" w:type="dxa"/>
            <w:gridSpan w:val="4"/>
            <w:vAlign w:val="bottom"/>
          </w:tcPr>
          <w:p w:rsidR="001038F8" w:rsidRDefault="001038F8" w:rsidP="001038F8">
            <w:pPr>
              <w:spacing w:line="260" w:lineRule="exact"/>
              <w:rPr>
                <w:sz w:val="20"/>
                <w:szCs w:val="20"/>
              </w:rPr>
            </w:pPr>
            <w:r>
              <w:rPr>
                <w:rFonts w:eastAsia="Times New Roman"/>
                <w:sz w:val="24"/>
                <w:szCs w:val="24"/>
              </w:rPr>
              <w:t>выбор</w:t>
            </w:r>
          </w:p>
        </w:tc>
        <w:tc>
          <w:tcPr>
            <w:tcW w:w="2060" w:type="dxa"/>
            <w:gridSpan w:val="3"/>
            <w:tcBorders>
              <w:right w:val="single" w:sz="8" w:space="0" w:color="auto"/>
            </w:tcBorders>
            <w:vAlign w:val="bottom"/>
          </w:tcPr>
          <w:p w:rsidR="001038F8" w:rsidRDefault="001038F8" w:rsidP="001038F8">
            <w:pPr>
              <w:spacing w:line="260" w:lineRule="exact"/>
              <w:jc w:val="right"/>
              <w:rPr>
                <w:sz w:val="20"/>
                <w:szCs w:val="20"/>
              </w:rPr>
            </w:pPr>
            <w:r>
              <w:rPr>
                <w:rFonts w:eastAsia="Times New Roman"/>
                <w:sz w:val="24"/>
                <w:szCs w:val="24"/>
              </w:rPr>
              <w:t>технологического</w:t>
            </w:r>
          </w:p>
        </w:tc>
        <w:tc>
          <w:tcPr>
            <w:tcW w:w="60" w:type="dxa"/>
            <w:vAlign w:val="bottom"/>
          </w:tcPr>
          <w:p w:rsidR="001038F8" w:rsidRDefault="001038F8" w:rsidP="001038F8"/>
        </w:tc>
        <w:tc>
          <w:tcPr>
            <w:tcW w:w="1100" w:type="dxa"/>
            <w:gridSpan w:val="2"/>
            <w:vAlign w:val="bottom"/>
          </w:tcPr>
          <w:p w:rsidR="001038F8" w:rsidRDefault="001038F8" w:rsidP="001038F8">
            <w:pPr>
              <w:spacing w:line="260" w:lineRule="exact"/>
              <w:jc w:val="center"/>
              <w:rPr>
                <w:sz w:val="20"/>
                <w:szCs w:val="20"/>
              </w:rPr>
            </w:pPr>
            <w:r>
              <w:rPr>
                <w:rFonts w:eastAsia="Times New Roman"/>
                <w:w w:val="99"/>
                <w:sz w:val="24"/>
                <w:szCs w:val="24"/>
              </w:rPr>
              <w:t>4</w:t>
            </w:r>
          </w:p>
        </w:tc>
        <w:tc>
          <w:tcPr>
            <w:tcW w:w="80" w:type="dxa"/>
            <w:tcBorders>
              <w:right w:val="single" w:sz="8" w:space="0" w:color="auto"/>
            </w:tcBorders>
            <w:vAlign w:val="bottom"/>
          </w:tcPr>
          <w:p w:rsidR="001038F8" w:rsidRDefault="001038F8" w:rsidP="001038F8"/>
        </w:tc>
        <w:tc>
          <w:tcPr>
            <w:tcW w:w="0" w:type="dxa"/>
            <w:vAlign w:val="bottom"/>
          </w:tcPr>
          <w:p w:rsidR="001038F8" w:rsidRDefault="001038F8" w:rsidP="001038F8">
            <w:pPr>
              <w:rPr>
                <w:sz w:val="1"/>
                <w:szCs w:val="1"/>
              </w:rPr>
            </w:pPr>
          </w:p>
        </w:tc>
      </w:tr>
      <w:tr w:rsidR="001038F8" w:rsidTr="001038F8">
        <w:trPr>
          <w:trHeight w:val="281"/>
        </w:trPr>
        <w:tc>
          <w:tcPr>
            <w:tcW w:w="620" w:type="dxa"/>
            <w:tcBorders>
              <w:left w:val="single" w:sz="8" w:space="0" w:color="auto"/>
              <w:bottom w:val="single" w:sz="8" w:space="0" w:color="auto"/>
              <w:right w:val="single" w:sz="8" w:space="0" w:color="auto"/>
            </w:tcBorders>
            <w:vAlign w:val="bottom"/>
          </w:tcPr>
          <w:p w:rsidR="001038F8" w:rsidRDefault="001038F8" w:rsidP="001038F8">
            <w:pPr>
              <w:rPr>
                <w:sz w:val="24"/>
                <w:szCs w:val="24"/>
              </w:rPr>
            </w:pPr>
          </w:p>
        </w:tc>
        <w:tc>
          <w:tcPr>
            <w:tcW w:w="960" w:type="dxa"/>
            <w:tcBorders>
              <w:bottom w:val="single" w:sz="8" w:space="0" w:color="auto"/>
            </w:tcBorders>
            <w:vAlign w:val="bottom"/>
          </w:tcPr>
          <w:p w:rsidR="001038F8" w:rsidRDefault="001038F8" w:rsidP="001038F8">
            <w:pPr>
              <w:rPr>
                <w:sz w:val="24"/>
                <w:szCs w:val="24"/>
              </w:rPr>
            </w:pPr>
          </w:p>
        </w:tc>
        <w:tc>
          <w:tcPr>
            <w:tcW w:w="500" w:type="dxa"/>
            <w:tcBorders>
              <w:bottom w:val="single" w:sz="8" w:space="0" w:color="auto"/>
            </w:tcBorders>
            <w:vAlign w:val="bottom"/>
          </w:tcPr>
          <w:p w:rsidR="001038F8" w:rsidRDefault="001038F8" w:rsidP="001038F8">
            <w:pPr>
              <w:rPr>
                <w:sz w:val="24"/>
                <w:szCs w:val="24"/>
              </w:rPr>
            </w:pPr>
          </w:p>
        </w:tc>
        <w:tc>
          <w:tcPr>
            <w:tcW w:w="420" w:type="dxa"/>
            <w:tcBorders>
              <w:bottom w:val="single" w:sz="8" w:space="0" w:color="auto"/>
            </w:tcBorders>
            <w:vAlign w:val="bottom"/>
          </w:tcPr>
          <w:p w:rsidR="001038F8" w:rsidRDefault="001038F8" w:rsidP="001038F8">
            <w:pPr>
              <w:rPr>
                <w:sz w:val="24"/>
                <w:szCs w:val="24"/>
              </w:rPr>
            </w:pPr>
          </w:p>
        </w:tc>
        <w:tc>
          <w:tcPr>
            <w:tcW w:w="800" w:type="dxa"/>
            <w:tcBorders>
              <w:bottom w:val="single" w:sz="8" w:space="0" w:color="auto"/>
            </w:tcBorders>
            <w:vAlign w:val="bottom"/>
          </w:tcPr>
          <w:p w:rsidR="001038F8" w:rsidRDefault="001038F8" w:rsidP="001038F8">
            <w:pPr>
              <w:rPr>
                <w:sz w:val="24"/>
                <w:szCs w:val="24"/>
              </w:rPr>
            </w:pPr>
          </w:p>
        </w:tc>
        <w:tc>
          <w:tcPr>
            <w:tcW w:w="860" w:type="dxa"/>
            <w:tcBorders>
              <w:bottom w:val="single" w:sz="8" w:space="0" w:color="auto"/>
              <w:right w:val="single" w:sz="8" w:space="0" w:color="auto"/>
            </w:tcBorders>
            <w:vAlign w:val="bottom"/>
          </w:tcPr>
          <w:p w:rsidR="001038F8" w:rsidRDefault="001038F8" w:rsidP="001038F8">
            <w:pPr>
              <w:rPr>
                <w:sz w:val="24"/>
                <w:szCs w:val="24"/>
              </w:rPr>
            </w:pPr>
          </w:p>
        </w:tc>
        <w:tc>
          <w:tcPr>
            <w:tcW w:w="100" w:type="dxa"/>
            <w:tcBorders>
              <w:bottom w:val="single" w:sz="8" w:space="0" w:color="auto"/>
            </w:tcBorders>
            <w:vAlign w:val="bottom"/>
          </w:tcPr>
          <w:p w:rsidR="001038F8" w:rsidRDefault="001038F8" w:rsidP="001038F8">
            <w:pPr>
              <w:rPr>
                <w:sz w:val="24"/>
                <w:szCs w:val="24"/>
              </w:rPr>
            </w:pPr>
          </w:p>
        </w:tc>
        <w:tc>
          <w:tcPr>
            <w:tcW w:w="2060" w:type="dxa"/>
            <w:gridSpan w:val="5"/>
            <w:tcBorders>
              <w:bottom w:val="single" w:sz="8" w:space="0" w:color="auto"/>
            </w:tcBorders>
            <w:vAlign w:val="bottom"/>
          </w:tcPr>
          <w:p w:rsidR="001038F8" w:rsidRDefault="001038F8" w:rsidP="001038F8">
            <w:pPr>
              <w:rPr>
                <w:sz w:val="20"/>
                <w:szCs w:val="20"/>
              </w:rPr>
            </w:pPr>
            <w:r>
              <w:rPr>
                <w:rFonts w:eastAsia="Times New Roman"/>
                <w:sz w:val="24"/>
                <w:szCs w:val="24"/>
              </w:rPr>
              <w:t>оборудования</w:t>
            </w:r>
          </w:p>
        </w:tc>
        <w:tc>
          <w:tcPr>
            <w:tcW w:w="200" w:type="dxa"/>
            <w:tcBorders>
              <w:bottom w:val="single" w:sz="8" w:space="0" w:color="auto"/>
            </w:tcBorders>
            <w:vAlign w:val="bottom"/>
          </w:tcPr>
          <w:p w:rsidR="001038F8" w:rsidRDefault="001038F8" w:rsidP="001038F8">
            <w:pPr>
              <w:rPr>
                <w:sz w:val="24"/>
                <w:szCs w:val="24"/>
              </w:rPr>
            </w:pPr>
          </w:p>
        </w:tc>
        <w:tc>
          <w:tcPr>
            <w:tcW w:w="1320" w:type="dxa"/>
            <w:tcBorders>
              <w:bottom w:val="single" w:sz="8" w:space="0" w:color="auto"/>
            </w:tcBorders>
            <w:vAlign w:val="bottom"/>
          </w:tcPr>
          <w:p w:rsidR="001038F8" w:rsidRDefault="001038F8" w:rsidP="001038F8">
            <w:pPr>
              <w:rPr>
                <w:sz w:val="24"/>
                <w:szCs w:val="24"/>
              </w:rPr>
            </w:pPr>
          </w:p>
        </w:tc>
        <w:tc>
          <w:tcPr>
            <w:tcW w:w="540" w:type="dxa"/>
            <w:tcBorders>
              <w:bottom w:val="single" w:sz="8" w:space="0" w:color="auto"/>
              <w:right w:val="single" w:sz="8" w:space="0" w:color="auto"/>
            </w:tcBorders>
            <w:vAlign w:val="bottom"/>
          </w:tcPr>
          <w:p w:rsidR="001038F8" w:rsidRDefault="001038F8" w:rsidP="001038F8">
            <w:pPr>
              <w:rPr>
                <w:sz w:val="24"/>
                <w:szCs w:val="24"/>
              </w:rPr>
            </w:pPr>
          </w:p>
        </w:tc>
        <w:tc>
          <w:tcPr>
            <w:tcW w:w="60" w:type="dxa"/>
            <w:tcBorders>
              <w:bottom w:val="single" w:sz="8" w:space="0" w:color="auto"/>
            </w:tcBorders>
            <w:vAlign w:val="bottom"/>
          </w:tcPr>
          <w:p w:rsidR="001038F8" w:rsidRDefault="001038F8" w:rsidP="001038F8">
            <w:pPr>
              <w:rPr>
                <w:sz w:val="24"/>
                <w:szCs w:val="24"/>
              </w:rPr>
            </w:pPr>
          </w:p>
        </w:tc>
        <w:tc>
          <w:tcPr>
            <w:tcW w:w="600" w:type="dxa"/>
            <w:tcBorders>
              <w:bottom w:val="single" w:sz="8" w:space="0" w:color="auto"/>
            </w:tcBorders>
            <w:vAlign w:val="bottom"/>
          </w:tcPr>
          <w:p w:rsidR="001038F8" w:rsidRDefault="001038F8" w:rsidP="001038F8">
            <w:pPr>
              <w:rPr>
                <w:sz w:val="24"/>
                <w:szCs w:val="24"/>
              </w:rPr>
            </w:pPr>
          </w:p>
        </w:tc>
        <w:tc>
          <w:tcPr>
            <w:tcW w:w="500" w:type="dxa"/>
            <w:tcBorders>
              <w:bottom w:val="single" w:sz="8" w:space="0" w:color="auto"/>
            </w:tcBorders>
            <w:vAlign w:val="bottom"/>
          </w:tcPr>
          <w:p w:rsidR="001038F8" w:rsidRDefault="001038F8" w:rsidP="001038F8">
            <w:pPr>
              <w:rPr>
                <w:sz w:val="24"/>
                <w:szCs w:val="24"/>
              </w:rPr>
            </w:pPr>
          </w:p>
        </w:tc>
        <w:tc>
          <w:tcPr>
            <w:tcW w:w="80" w:type="dxa"/>
            <w:tcBorders>
              <w:bottom w:val="single" w:sz="8" w:space="0" w:color="auto"/>
              <w:right w:val="single" w:sz="8" w:space="0" w:color="auto"/>
            </w:tcBorders>
            <w:vAlign w:val="bottom"/>
          </w:tcPr>
          <w:p w:rsidR="001038F8" w:rsidRDefault="001038F8" w:rsidP="001038F8">
            <w:pPr>
              <w:rPr>
                <w:sz w:val="24"/>
                <w:szCs w:val="24"/>
              </w:rPr>
            </w:pPr>
          </w:p>
        </w:tc>
        <w:tc>
          <w:tcPr>
            <w:tcW w:w="0" w:type="dxa"/>
            <w:vAlign w:val="bottom"/>
          </w:tcPr>
          <w:p w:rsidR="001038F8" w:rsidRDefault="001038F8" w:rsidP="001038F8">
            <w:pPr>
              <w:rPr>
                <w:sz w:val="1"/>
                <w:szCs w:val="1"/>
              </w:rPr>
            </w:pPr>
          </w:p>
        </w:tc>
      </w:tr>
      <w:tr w:rsidR="001038F8" w:rsidTr="001038F8">
        <w:trPr>
          <w:trHeight w:val="268"/>
        </w:trPr>
        <w:tc>
          <w:tcPr>
            <w:tcW w:w="4160" w:type="dxa"/>
            <w:gridSpan w:val="6"/>
            <w:tcBorders>
              <w:left w:val="single" w:sz="8" w:space="0" w:color="auto"/>
              <w:bottom w:val="single" w:sz="8" w:space="0" w:color="auto"/>
            </w:tcBorders>
            <w:vAlign w:val="bottom"/>
          </w:tcPr>
          <w:p w:rsidR="001038F8" w:rsidRDefault="001038F8" w:rsidP="001038F8">
            <w:pPr>
              <w:spacing w:line="265" w:lineRule="exact"/>
              <w:rPr>
                <w:sz w:val="20"/>
                <w:szCs w:val="20"/>
              </w:rPr>
            </w:pPr>
            <w:r>
              <w:rPr>
                <w:rFonts w:eastAsia="Times New Roman"/>
                <w:b/>
                <w:bCs/>
                <w:sz w:val="24"/>
                <w:szCs w:val="24"/>
              </w:rPr>
              <w:t>ВСЕГО БАЛЛОВ ЗА ЗАДАНИЕ:</w:t>
            </w:r>
          </w:p>
        </w:tc>
        <w:tc>
          <w:tcPr>
            <w:tcW w:w="100" w:type="dxa"/>
            <w:tcBorders>
              <w:bottom w:val="single" w:sz="8" w:space="0" w:color="auto"/>
            </w:tcBorders>
            <w:vAlign w:val="bottom"/>
          </w:tcPr>
          <w:p w:rsidR="001038F8" w:rsidRDefault="001038F8" w:rsidP="001038F8">
            <w:pPr>
              <w:rPr>
                <w:sz w:val="23"/>
                <w:szCs w:val="23"/>
              </w:rPr>
            </w:pPr>
          </w:p>
        </w:tc>
        <w:tc>
          <w:tcPr>
            <w:tcW w:w="160" w:type="dxa"/>
            <w:tcBorders>
              <w:bottom w:val="single" w:sz="8" w:space="0" w:color="auto"/>
            </w:tcBorders>
            <w:vAlign w:val="bottom"/>
          </w:tcPr>
          <w:p w:rsidR="001038F8" w:rsidRDefault="001038F8" w:rsidP="001038F8">
            <w:pPr>
              <w:rPr>
                <w:sz w:val="23"/>
                <w:szCs w:val="23"/>
              </w:rPr>
            </w:pPr>
          </w:p>
        </w:tc>
        <w:tc>
          <w:tcPr>
            <w:tcW w:w="900" w:type="dxa"/>
            <w:tcBorders>
              <w:bottom w:val="single" w:sz="8" w:space="0" w:color="auto"/>
            </w:tcBorders>
            <w:vAlign w:val="bottom"/>
          </w:tcPr>
          <w:p w:rsidR="001038F8" w:rsidRDefault="001038F8" w:rsidP="001038F8">
            <w:pPr>
              <w:rPr>
                <w:sz w:val="23"/>
                <w:szCs w:val="23"/>
              </w:rPr>
            </w:pPr>
          </w:p>
        </w:tc>
        <w:tc>
          <w:tcPr>
            <w:tcW w:w="200" w:type="dxa"/>
            <w:tcBorders>
              <w:bottom w:val="single" w:sz="8" w:space="0" w:color="auto"/>
            </w:tcBorders>
            <w:vAlign w:val="bottom"/>
          </w:tcPr>
          <w:p w:rsidR="001038F8" w:rsidRDefault="001038F8" w:rsidP="001038F8">
            <w:pPr>
              <w:rPr>
                <w:sz w:val="23"/>
                <w:szCs w:val="23"/>
              </w:rPr>
            </w:pPr>
          </w:p>
        </w:tc>
        <w:tc>
          <w:tcPr>
            <w:tcW w:w="700" w:type="dxa"/>
            <w:tcBorders>
              <w:bottom w:val="single" w:sz="8" w:space="0" w:color="auto"/>
            </w:tcBorders>
            <w:vAlign w:val="bottom"/>
          </w:tcPr>
          <w:p w:rsidR="001038F8" w:rsidRDefault="001038F8" w:rsidP="001038F8">
            <w:pPr>
              <w:rPr>
                <w:sz w:val="23"/>
                <w:szCs w:val="23"/>
              </w:rPr>
            </w:pPr>
          </w:p>
        </w:tc>
        <w:tc>
          <w:tcPr>
            <w:tcW w:w="100" w:type="dxa"/>
            <w:tcBorders>
              <w:bottom w:val="single" w:sz="8" w:space="0" w:color="auto"/>
            </w:tcBorders>
            <w:vAlign w:val="bottom"/>
          </w:tcPr>
          <w:p w:rsidR="001038F8" w:rsidRDefault="001038F8" w:rsidP="001038F8">
            <w:pPr>
              <w:rPr>
                <w:sz w:val="23"/>
                <w:szCs w:val="23"/>
              </w:rPr>
            </w:pPr>
          </w:p>
        </w:tc>
        <w:tc>
          <w:tcPr>
            <w:tcW w:w="200" w:type="dxa"/>
            <w:tcBorders>
              <w:bottom w:val="single" w:sz="8" w:space="0" w:color="auto"/>
            </w:tcBorders>
            <w:vAlign w:val="bottom"/>
          </w:tcPr>
          <w:p w:rsidR="001038F8" w:rsidRDefault="001038F8" w:rsidP="001038F8">
            <w:pPr>
              <w:rPr>
                <w:sz w:val="23"/>
                <w:szCs w:val="23"/>
              </w:rPr>
            </w:pPr>
          </w:p>
        </w:tc>
        <w:tc>
          <w:tcPr>
            <w:tcW w:w="1320" w:type="dxa"/>
            <w:tcBorders>
              <w:bottom w:val="single" w:sz="8" w:space="0" w:color="auto"/>
            </w:tcBorders>
            <w:vAlign w:val="bottom"/>
          </w:tcPr>
          <w:p w:rsidR="001038F8" w:rsidRDefault="001038F8" w:rsidP="001038F8">
            <w:pPr>
              <w:rPr>
                <w:sz w:val="23"/>
                <w:szCs w:val="23"/>
              </w:rPr>
            </w:pPr>
          </w:p>
        </w:tc>
        <w:tc>
          <w:tcPr>
            <w:tcW w:w="540" w:type="dxa"/>
            <w:tcBorders>
              <w:bottom w:val="single" w:sz="8" w:space="0" w:color="auto"/>
              <w:right w:val="single" w:sz="8" w:space="0" w:color="auto"/>
            </w:tcBorders>
            <w:vAlign w:val="bottom"/>
          </w:tcPr>
          <w:p w:rsidR="001038F8" w:rsidRDefault="001038F8" w:rsidP="001038F8">
            <w:pPr>
              <w:rPr>
                <w:sz w:val="23"/>
                <w:szCs w:val="23"/>
              </w:rPr>
            </w:pPr>
          </w:p>
        </w:tc>
        <w:tc>
          <w:tcPr>
            <w:tcW w:w="60" w:type="dxa"/>
            <w:tcBorders>
              <w:bottom w:val="single" w:sz="8" w:space="0" w:color="auto"/>
            </w:tcBorders>
            <w:vAlign w:val="bottom"/>
          </w:tcPr>
          <w:p w:rsidR="001038F8" w:rsidRDefault="001038F8" w:rsidP="001038F8">
            <w:pPr>
              <w:rPr>
                <w:sz w:val="23"/>
                <w:szCs w:val="23"/>
              </w:rPr>
            </w:pPr>
          </w:p>
        </w:tc>
        <w:tc>
          <w:tcPr>
            <w:tcW w:w="1100" w:type="dxa"/>
            <w:gridSpan w:val="2"/>
            <w:tcBorders>
              <w:bottom w:val="single" w:sz="8" w:space="0" w:color="auto"/>
            </w:tcBorders>
            <w:vAlign w:val="bottom"/>
          </w:tcPr>
          <w:p w:rsidR="001038F8" w:rsidRDefault="001038F8" w:rsidP="001038F8">
            <w:pPr>
              <w:spacing w:line="265" w:lineRule="exact"/>
              <w:jc w:val="center"/>
              <w:rPr>
                <w:sz w:val="20"/>
                <w:szCs w:val="20"/>
              </w:rPr>
            </w:pPr>
            <w:r>
              <w:rPr>
                <w:rFonts w:eastAsia="Times New Roman"/>
                <w:b/>
                <w:bCs/>
                <w:w w:val="99"/>
                <w:sz w:val="24"/>
                <w:szCs w:val="24"/>
              </w:rPr>
              <w:t>35</w:t>
            </w:r>
          </w:p>
        </w:tc>
        <w:tc>
          <w:tcPr>
            <w:tcW w:w="80" w:type="dxa"/>
            <w:tcBorders>
              <w:bottom w:val="single" w:sz="8" w:space="0" w:color="auto"/>
              <w:right w:val="single" w:sz="8" w:space="0" w:color="auto"/>
            </w:tcBorders>
            <w:vAlign w:val="bottom"/>
          </w:tcPr>
          <w:p w:rsidR="001038F8" w:rsidRDefault="001038F8" w:rsidP="001038F8">
            <w:pPr>
              <w:rPr>
                <w:sz w:val="23"/>
                <w:szCs w:val="23"/>
              </w:rPr>
            </w:pPr>
          </w:p>
        </w:tc>
        <w:tc>
          <w:tcPr>
            <w:tcW w:w="0" w:type="dxa"/>
            <w:vAlign w:val="bottom"/>
          </w:tcPr>
          <w:p w:rsidR="001038F8" w:rsidRDefault="001038F8" w:rsidP="001038F8">
            <w:pPr>
              <w:rPr>
                <w:sz w:val="1"/>
                <w:szCs w:val="1"/>
              </w:rPr>
            </w:pPr>
          </w:p>
        </w:tc>
      </w:tr>
    </w:tbl>
    <w:p w:rsidR="001038F8" w:rsidRDefault="001038F8" w:rsidP="001038F8">
      <w:pPr>
        <w:spacing w:line="20" w:lineRule="exact"/>
        <w:rPr>
          <w:sz w:val="20"/>
          <w:szCs w:val="20"/>
        </w:rPr>
      </w:pPr>
      <w:r>
        <w:rPr>
          <w:noProof/>
          <w:sz w:val="20"/>
          <w:szCs w:val="20"/>
          <w:lang w:eastAsia="ru-RU"/>
        </w:rPr>
        <w:drawing>
          <wp:anchor distT="0" distB="0" distL="114300" distR="114300" simplePos="0" relativeHeight="251806720" behindDoc="1" locked="0" layoutInCell="0" allowOverlap="1">
            <wp:simplePos x="0" y="0"/>
            <wp:positionH relativeFrom="column">
              <wp:posOffset>114300</wp:posOffset>
            </wp:positionH>
            <wp:positionV relativeFrom="paragraph">
              <wp:posOffset>-1426210</wp:posOffset>
            </wp:positionV>
            <wp:extent cx="6350" cy="6350"/>
            <wp:effectExtent l="0" t="0" r="0" b="0"/>
            <wp:wrapNone/>
            <wp:docPr id="27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blip>
                    <a:srcRect/>
                    <a:stretch>
                      <a:fillRect/>
                    </a:stretch>
                  </pic:blipFill>
                  <pic:spPr bwMode="auto">
                    <a:xfrm>
                      <a:off x="0" y="0"/>
                      <a:ext cx="6350" cy="6350"/>
                    </a:xfrm>
                    <a:prstGeom prst="rect">
                      <a:avLst/>
                    </a:prstGeom>
                    <a:noFill/>
                  </pic:spPr>
                </pic:pic>
              </a:graphicData>
            </a:graphic>
          </wp:anchor>
        </w:drawing>
      </w:r>
      <w:r>
        <w:rPr>
          <w:noProof/>
          <w:sz w:val="20"/>
          <w:szCs w:val="20"/>
          <w:lang w:eastAsia="ru-RU"/>
        </w:rPr>
        <w:drawing>
          <wp:anchor distT="0" distB="0" distL="114300" distR="114300" simplePos="0" relativeHeight="251807744" behindDoc="1" locked="0" layoutInCell="0" allowOverlap="1">
            <wp:simplePos x="0" y="0"/>
            <wp:positionH relativeFrom="column">
              <wp:posOffset>495300</wp:posOffset>
            </wp:positionH>
            <wp:positionV relativeFrom="paragraph">
              <wp:posOffset>-1426210</wp:posOffset>
            </wp:positionV>
            <wp:extent cx="6350" cy="6350"/>
            <wp:effectExtent l="0" t="0" r="0" b="0"/>
            <wp:wrapNone/>
            <wp:docPr id="27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blip>
                    <a:srcRect/>
                    <a:stretch>
                      <a:fillRect/>
                    </a:stretch>
                  </pic:blipFill>
                  <pic:spPr bwMode="auto">
                    <a:xfrm>
                      <a:off x="0" y="0"/>
                      <a:ext cx="6350" cy="6350"/>
                    </a:xfrm>
                    <a:prstGeom prst="rect">
                      <a:avLst/>
                    </a:prstGeom>
                    <a:noFill/>
                  </pic:spPr>
                </pic:pic>
              </a:graphicData>
            </a:graphic>
          </wp:anchor>
        </w:drawing>
      </w:r>
    </w:p>
    <w:p w:rsidR="001038F8" w:rsidRDefault="001038F8" w:rsidP="001038F8">
      <w:pPr>
        <w:sectPr w:rsidR="001038F8">
          <w:pgSz w:w="11900" w:h="16838"/>
          <w:pgMar w:top="698" w:right="606" w:bottom="1440" w:left="1320" w:header="0" w:footer="0" w:gutter="0"/>
          <w:cols w:space="720" w:equalWidth="0">
            <w:col w:w="9980"/>
          </w:cols>
        </w:sectPr>
      </w:pPr>
    </w:p>
    <w:p w:rsidR="001038F8" w:rsidRDefault="001038F8" w:rsidP="002E38CD">
      <w:pPr>
        <w:spacing w:after="0" w:line="360" w:lineRule="auto"/>
        <w:contextualSpacing/>
        <w:rPr>
          <w:sz w:val="20"/>
          <w:szCs w:val="20"/>
        </w:rPr>
      </w:pPr>
      <w:r>
        <w:rPr>
          <w:rFonts w:eastAsia="Times New Roman"/>
          <w:b/>
          <w:bCs/>
          <w:sz w:val="32"/>
          <w:szCs w:val="32"/>
        </w:rPr>
        <w:lastRenderedPageBreak/>
        <w:t>Примеры заданий</w:t>
      </w:r>
    </w:p>
    <w:p w:rsidR="001038F8" w:rsidRDefault="001038F8" w:rsidP="002E38CD">
      <w:pPr>
        <w:spacing w:after="0" w:line="360" w:lineRule="auto"/>
        <w:contextualSpacing/>
        <w:rPr>
          <w:sz w:val="20"/>
          <w:szCs w:val="20"/>
        </w:rPr>
      </w:pPr>
      <w:r>
        <w:rPr>
          <w:rFonts w:eastAsia="Times New Roman"/>
          <w:b/>
          <w:bCs/>
          <w:sz w:val="24"/>
          <w:szCs w:val="24"/>
        </w:rPr>
        <w:t>Задача 1. Расчет стоимости договорного тарифа за 1 т-км (максимальный балл - 5 баллов)</w:t>
      </w:r>
    </w:p>
    <w:p w:rsidR="001038F8" w:rsidRDefault="001038F8" w:rsidP="009529BE">
      <w:pPr>
        <w:spacing w:after="0" w:line="360" w:lineRule="auto"/>
        <w:contextualSpacing/>
        <w:jc w:val="both"/>
        <w:rPr>
          <w:sz w:val="20"/>
          <w:szCs w:val="20"/>
        </w:rPr>
      </w:pPr>
      <w:r>
        <w:rPr>
          <w:rFonts w:eastAsia="Times New Roman"/>
          <w:sz w:val="24"/>
          <w:szCs w:val="24"/>
        </w:rPr>
        <w:t>Директору ОАО «Малина и-К» Иванову И.И. поступила заявка от генерального директора Петрова П.П. ООО «ТехРесурс» на перевозку груза в количестве 200 тонн на расстояние 55 км. Генеральный директор ООО «ТехРесурс» просит предоставить в информационном письме смету затрат на перевозку и договорной тариф на 1 т-км с учётом рентабельности не более 40%.</w:t>
      </w:r>
    </w:p>
    <w:p w:rsidR="001038F8" w:rsidRDefault="001038F8" w:rsidP="00C206D4">
      <w:pPr>
        <w:numPr>
          <w:ilvl w:val="0"/>
          <w:numId w:val="9"/>
        </w:numPr>
        <w:tabs>
          <w:tab w:val="left" w:pos="1150"/>
        </w:tabs>
        <w:spacing w:after="0" w:line="360" w:lineRule="auto"/>
        <w:contextualSpacing/>
        <w:jc w:val="both"/>
        <w:rPr>
          <w:rFonts w:eastAsia="Times New Roman"/>
          <w:sz w:val="24"/>
          <w:szCs w:val="24"/>
        </w:rPr>
      </w:pPr>
      <w:r>
        <w:rPr>
          <w:rFonts w:eastAsia="Times New Roman"/>
          <w:sz w:val="24"/>
          <w:szCs w:val="24"/>
        </w:rPr>
        <w:t>«ТехРесурс» может осуществить расходование денежных средств на перевозку груза в следующем размере:</w:t>
      </w:r>
    </w:p>
    <w:p w:rsidR="001038F8" w:rsidRDefault="001038F8" w:rsidP="009529BE">
      <w:pPr>
        <w:spacing w:after="0" w:line="360" w:lineRule="auto"/>
        <w:contextualSpacing/>
        <w:jc w:val="both"/>
        <w:rPr>
          <w:rFonts w:eastAsia="Times New Roman"/>
          <w:sz w:val="24"/>
          <w:szCs w:val="24"/>
        </w:rPr>
      </w:pPr>
      <w:r>
        <w:rPr>
          <w:rFonts w:eastAsia="Times New Roman"/>
          <w:sz w:val="24"/>
          <w:szCs w:val="24"/>
        </w:rPr>
        <w:t>1.Фонд заработной платы ремонтных рабочих по выполнению текущего ремонта – 6800</w:t>
      </w:r>
    </w:p>
    <w:p w:rsidR="001038F8" w:rsidRDefault="001038F8" w:rsidP="009529BE">
      <w:pPr>
        <w:spacing w:after="0" w:line="360" w:lineRule="auto"/>
        <w:contextualSpacing/>
        <w:jc w:val="both"/>
        <w:rPr>
          <w:sz w:val="20"/>
          <w:szCs w:val="20"/>
        </w:rPr>
      </w:pPr>
      <w:r>
        <w:rPr>
          <w:rFonts w:eastAsia="Times New Roman"/>
          <w:sz w:val="24"/>
          <w:szCs w:val="24"/>
        </w:rPr>
        <w:t>рублей;</w:t>
      </w:r>
    </w:p>
    <w:p w:rsidR="001038F8" w:rsidRDefault="001038F8" w:rsidP="009529BE">
      <w:pPr>
        <w:spacing w:after="0" w:line="360" w:lineRule="auto"/>
        <w:contextualSpacing/>
        <w:jc w:val="both"/>
        <w:rPr>
          <w:sz w:val="20"/>
          <w:szCs w:val="20"/>
        </w:rPr>
      </w:pPr>
      <w:r>
        <w:rPr>
          <w:rFonts w:eastAsia="Times New Roman"/>
          <w:sz w:val="24"/>
          <w:szCs w:val="24"/>
        </w:rPr>
        <w:t>2.Фонд заработной паты водителей – 35000 рублей;</w:t>
      </w:r>
    </w:p>
    <w:p w:rsidR="001038F8" w:rsidRDefault="001038F8" w:rsidP="009529BE">
      <w:pPr>
        <w:spacing w:after="0" w:line="360" w:lineRule="auto"/>
        <w:contextualSpacing/>
        <w:jc w:val="both"/>
        <w:rPr>
          <w:sz w:val="20"/>
          <w:szCs w:val="20"/>
        </w:rPr>
      </w:pPr>
      <w:r>
        <w:rPr>
          <w:rFonts w:eastAsia="Times New Roman"/>
          <w:sz w:val="24"/>
          <w:szCs w:val="24"/>
        </w:rPr>
        <w:t>3.Амортизация подвижного состава – 6030 рублей;</w:t>
      </w:r>
    </w:p>
    <w:p w:rsidR="001038F8" w:rsidRDefault="001038F8" w:rsidP="00C206D4">
      <w:pPr>
        <w:numPr>
          <w:ilvl w:val="0"/>
          <w:numId w:val="10"/>
        </w:numPr>
        <w:tabs>
          <w:tab w:val="left" w:pos="800"/>
        </w:tabs>
        <w:spacing w:after="0" w:line="360" w:lineRule="auto"/>
        <w:contextualSpacing/>
        <w:jc w:val="both"/>
        <w:rPr>
          <w:rFonts w:eastAsia="Times New Roman"/>
          <w:sz w:val="24"/>
          <w:szCs w:val="24"/>
        </w:rPr>
      </w:pPr>
      <w:r>
        <w:rPr>
          <w:rFonts w:eastAsia="Times New Roman"/>
          <w:sz w:val="24"/>
          <w:szCs w:val="24"/>
        </w:rPr>
        <w:t>Затраты на запасные части для автомобилей – 2800 рублей; 5.Затраты на автомобильные шины – 4150 рублей;</w:t>
      </w:r>
    </w:p>
    <w:p w:rsidR="001038F8" w:rsidRDefault="001038F8" w:rsidP="00C206D4">
      <w:pPr>
        <w:numPr>
          <w:ilvl w:val="0"/>
          <w:numId w:val="11"/>
        </w:numPr>
        <w:tabs>
          <w:tab w:val="left" w:pos="800"/>
        </w:tabs>
        <w:spacing w:after="0" w:line="360" w:lineRule="auto"/>
        <w:contextualSpacing/>
        <w:jc w:val="both"/>
        <w:rPr>
          <w:rFonts w:eastAsia="Times New Roman"/>
          <w:sz w:val="24"/>
          <w:szCs w:val="24"/>
        </w:rPr>
      </w:pPr>
      <w:r>
        <w:rPr>
          <w:rFonts w:eastAsia="Times New Roman"/>
          <w:sz w:val="24"/>
          <w:szCs w:val="24"/>
        </w:rPr>
        <w:t>Затраты на ТО и ТР автомобилей – 6000 рублей;</w:t>
      </w:r>
    </w:p>
    <w:p w:rsidR="001038F8" w:rsidRDefault="001038F8" w:rsidP="00C206D4">
      <w:pPr>
        <w:numPr>
          <w:ilvl w:val="0"/>
          <w:numId w:val="11"/>
        </w:numPr>
        <w:tabs>
          <w:tab w:val="left" w:pos="800"/>
        </w:tabs>
        <w:spacing w:after="0" w:line="360" w:lineRule="auto"/>
        <w:contextualSpacing/>
        <w:jc w:val="both"/>
        <w:rPr>
          <w:rFonts w:eastAsia="Times New Roman"/>
          <w:sz w:val="24"/>
          <w:szCs w:val="24"/>
        </w:rPr>
      </w:pPr>
      <w:r>
        <w:rPr>
          <w:rFonts w:eastAsia="Times New Roman"/>
          <w:sz w:val="24"/>
          <w:szCs w:val="24"/>
        </w:rPr>
        <w:t>Отчисления на социальное и медицинское страхование – 30%;</w:t>
      </w:r>
    </w:p>
    <w:p w:rsidR="001038F8" w:rsidRDefault="001038F8" w:rsidP="00C206D4">
      <w:pPr>
        <w:numPr>
          <w:ilvl w:val="0"/>
          <w:numId w:val="12"/>
        </w:numPr>
        <w:tabs>
          <w:tab w:val="left" w:pos="800"/>
        </w:tabs>
        <w:spacing w:after="0" w:line="360" w:lineRule="auto"/>
        <w:contextualSpacing/>
        <w:jc w:val="both"/>
        <w:rPr>
          <w:rFonts w:eastAsia="Times New Roman"/>
          <w:sz w:val="24"/>
          <w:szCs w:val="24"/>
        </w:rPr>
      </w:pPr>
      <w:r>
        <w:rPr>
          <w:rFonts w:eastAsia="Times New Roman"/>
          <w:sz w:val="24"/>
          <w:szCs w:val="24"/>
        </w:rPr>
        <w:t>Затраты на автомобильное топливо – 26350 рублей;</w:t>
      </w:r>
    </w:p>
    <w:p w:rsidR="001038F8" w:rsidRDefault="001038F8" w:rsidP="00C206D4">
      <w:pPr>
        <w:numPr>
          <w:ilvl w:val="0"/>
          <w:numId w:val="12"/>
        </w:numPr>
        <w:tabs>
          <w:tab w:val="left" w:pos="800"/>
        </w:tabs>
        <w:spacing w:after="0" w:line="360" w:lineRule="auto"/>
        <w:contextualSpacing/>
        <w:jc w:val="both"/>
        <w:rPr>
          <w:rFonts w:eastAsia="Times New Roman"/>
          <w:sz w:val="24"/>
          <w:szCs w:val="24"/>
        </w:rPr>
      </w:pPr>
      <w:r>
        <w:rPr>
          <w:rFonts w:eastAsia="Times New Roman"/>
          <w:sz w:val="24"/>
          <w:szCs w:val="24"/>
        </w:rPr>
        <w:t>Общехозяйственные расходы – 150 %;</w:t>
      </w:r>
    </w:p>
    <w:p w:rsidR="001038F8" w:rsidRDefault="001038F8" w:rsidP="00C206D4">
      <w:pPr>
        <w:numPr>
          <w:ilvl w:val="0"/>
          <w:numId w:val="12"/>
        </w:numPr>
        <w:tabs>
          <w:tab w:val="left" w:pos="920"/>
        </w:tabs>
        <w:spacing w:after="0" w:line="360" w:lineRule="auto"/>
        <w:contextualSpacing/>
        <w:jc w:val="both"/>
        <w:rPr>
          <w:rFonts w:eastAsia="Times New Roman"/>
          <w:sz w:val="24"/>
          <w:szCs w:val="24"/>
        </w:rPr>
      </w:pPr>
      <w:r>
        <w:rPr>
          <w:rFonts w:eastAsia="Times New Roman"/>
          <w:sz w:val="24"/>
          <w:szCs w:val="24"/>
        </w:rPr>
        <w:t>Затраты на смазочные материалы – 3470 рублей;</w:t>
      </w:r>
    </w:p>
    <w:p w:rsidR="001038F8" w:rsidRDefault="001038F8" w:rsidP="00C206D4">
      <w:pPr>
        <w:numPr>
          <w:ilvl w:val="0"/>
          <w:numId w:val="12"/>
        </w:numPr>
        <w:tabs>
          <w:tab w:val="left" w:pos="920"/>
        </w:tabs>
        <w:spacing w:after="0" w:line="360" w:lineRule="auto"/>
        <w:contextualSpacing/>
        <w:jc w:val="both"/>
        <w:rPr>
          <w:rFonts w:eastAsia="Times New Roman"/>
          <w:sz w:val="24"/>
          <w:szCs w:val="24"/>
        </w:rPr>
      </w:pPr>
      <w:r>
        <w:rPr>
          <w:rFonts w:eastAsia="Times New Roman"/>
          <w:sz w:val="24"/>
          <w:szCs w:val="24"/>
        </w:rPr>
        <w:t>Затраты на охрану труда и технику безопасности – 1200 рублей;</w:t>
      </w:r>
    </w:p>
    <w:p w:rsidR="001038F8" w:rsidRDefault="001038F8" w:rsidP="00C206D4">
      <w:pPr>
        <w:numPr>
          <w:ilvl w:val="0"/>
          <w:numId w:val="12"/>
        </w:numPr>
        <w:tabs>
          <w:tab w:val="left" w:pos="920"/>
        </w:tabs>
        <w:spacing w:after="0" w:line="360" w:lineRule="auto"/>
        <w:contextualSpacing/>
        <w:jc w:val="both"/>
        <w:rPr>
          <w:rFonts w:eastAsia="Times New Roman"/>
          <w:sz w:val="24"/>
          <w:szCs w:val="24"/>
        </w:rPr>
      </w:pPr>
      <w:r>
        <w:rPr>
          <w:rFonts w:eastAsia="Times New Roman"/>
          <w:sz w:val="24"/>
          <w:szCs w:val="24"/>
        </w:rPr>
        <w:t>Затраты на служебные командировки аппарата управления – 1580 рублей.</w:t>
      </w:r>
    </w:p>
    <w:p w:rsidR="001038F8" w:rsidRDefault="001038F8" w:rsidP="002E38CD">
      <w:pPr>
        <w:spacing w:after="0" w:line="360" w:lineRule="auto"/>
        <w:contextualSpacing/>
        <w:rPr>
          <w:sz w:val="20"/>
          <w:szCs w:val="20"/>
        </w:rPr>
      </w:pPr>
      <w:r>
        <w:rPr>
          <w:rFonts w:eastAsia="Times New Roman"/>
          <w:b/>
          <w:bCs/>
          <w:u w:val="single"/>
        </w:rPr>
        <w:t>Примерный перевод профессионального текста (сообщения)</w:t>
      </w:r>
    </w:p>
    <w:p w:rsidR="001038F8" w:rsidRPr="001038F8" w:rsidRDefault="001038F8" w:rsidP="009529BE">
      <w:pPr>
        <w:spacing w:after="0" w:line="360" w:lineRule="auto"/>
        <w:contextualSpacing/>
        <w:jc w:val="center"/>
        <w:rPr>
          <w:sz w:val="20"/>
          <w:szCs w:val="20"/>
          <w:lang w:val="en-US"/>
        </w:rPr>
      </w:pPr>
      <w:r w:rsidRPr="001038F8">
        <w:rPr>
          <w:rFonts w:eastAsia="Times New Roman"/>
          <w:b/>
          <w:bCs/>
          <w:lang w:val="en-US"/>
        </w:rPr>
        <w:t>CARS</w:t>
      </w:r>
    </w:p>
    <w:p w:rsidR="001038F8" w:rsidRPr="001038F8" w:rsidRDefault="001038F8" w:rsidP="009529BE">
      <w:pPr>
        <w:spacing w:after="0" w:line="360" w:lineRule="auto"/>
        <w:ind w:firstLine="709"/>
        <w:contextualSpacing/>
        <w:jc w:val="both"/>
        <w:rPr>
          <w:sz w:val="20"/>
          <w:szCs w:val="20"/>
          <w:lang w:val="en-US"/>
        </w:rPr>
      </w:pPr>
      <w:r w:rsidRPr="001038F8">
        <w:rPr>
          <w:rFonts w:eastAsia="Times New Roman"/>
          <w:lang w:val="en-US"/>
        </w:rPr>
        <w:t>Cars are an essential part of many people’s lives nowadays. Since their appearance many things have changed. Travelling from one place to another became easier and faster. Besides when we go by car, comfort during the trip is guaranteed.</w:t>
      </w:r>
    </w:p>
    <w:p w:rsidR="001038F8" w:rsidRPr="001038F8" w:rsidRDefault="001038F8" w:rsidP="009529BE">
      <w:pPr>
        <w:spacing w:after="0" w:line="360" w:lineRule="auto"/>
        <w:ind w:firstLine="709"/>
        <w:contextualSpacing/>
        <w:jc w:val="both"/>
        <w:rPr>
          <w:sz w:val="20"/>
          <w:szCs w:val="20"/>
          <w:lang w:val="en-US"/>
        </w:rPr>
      </w:pPr>
      <w:r w:rsidRPr="001038F8">
        <w:rPr>
          <w:rFonts w:eastAsia="Times New Roman"/>
          <w:lang w:val="en-US"/>
        </w:rPr>
        <w:t>There are many type of cars: small, large, cargo cars, minivans, jeeps. All of them multifunctional.</w:t>
      </w:r>
    </w:p>
    <w:p w:rsidR="001038F8" w:rsidRPr="001038F8" w:rsidRDefault="001038F8" w:rsidP="009529BE">
      <w:pPr>
        <w:spacing w:after="0" w:line="360" w:lineRule="auto"/>
        <w:ind w:firstLine="709"/>
        <w:contextualSpacing/>
        <w:jc w:val="both"/>
        <w:rPr>
          <w:sz w:val="20"/>
          <w:szCs w:val="20"/>
          <w:lang w:val="en-US"/>
        </w:rPr>
      </w:pPr>
      <w:r w:rsidRPr="001038F8">
        <w:rPr>
          <w:rFonts w:eastAsia="Times New Roman"/>
          <w:lang w:val="en-US"/>
        </w:rPr>
        <w:t>First and the most important role of the car is driving to work and back. Many</w:t>
      </w:r>
    </w:p>
    <w:p w:rsidR="001038F8" w:rsidRPr="009529BE" w:rsidRDefault="001038F8" w:rsidP="009529BE">
      <w:pPr>
        <w:spacing w:after="0" w:line="360" w:lineRule="auto"/>
        <w:contextualSpacing/>
        <w:jc w:val="both"/>
        <w:rPr>
          <w:sz w:val="20"/>
          <w:szCs w:val="20"/>
          <w:lang w:val="en-US"/>
        </w:rPr>
        <w:sectPr w:rsidR="001038F8" w:rsidRPr="009529BE">
          <w:pgSz w:w="11900" w:h="16838"/>
          <w:pgMar w:top="698" w:right="706" w:bottom="715" w:left="1140" w:header="0" w:footer="0" w:gutter="0"/>
          <w:cols w:space="720" w:equalWidth="0">
            <w:col w:w="10060"/>
          </w:cols>
        </w:sectPr>
      </w:pPr>
      <w:r w:rsidRPr="001038F8">
        <w:rPr>
          <w:rFonts w:eastAsia="Times New Roman"/>
          <w:lang w:val="en-US"/>
        </w:rPr>
        <w:t>people in big cities live in the suburbs but work in the downtown. That’s why every morning and evening people use personal cars. Whe</w:t>
      </w:r>
      <w:r w:rsidR="009529BE">
        <w:rPr>
          <w:rFonts w:eastAsia="Times New Roman"/>
          <w:lang w:val="en-US"/>
        </w:rPr>
        <w:t>n the road traffic is heavy they</w:t>
      </w:r>
    </w:p>
    <w:p w:rsidR="001038F8" w:rsidRPr="001038F8" w:rsidRDefault="001038F8" w:rsidP="009529BE">
      <w:pPr>
        <w:spacing w:after="0" w:line="360" w:lineRule="auto"/>
        <w:contextualSpacing/>
        <w:rPr>
          <w:sz w:val="20"/>
          <w:szCs w:val="20"/>
          <w:lang w:val="en-US"/>
        </w:rPr>
      </w:pPr>
      <w:r w:rsidRPr="001038F8">
        <w:rPr>
          <w:rFonts w:eastAsia="Times New Roman"/>
          <w:lang w:val="en-US"/>
        </w:rPr>
        <w:lastRenderedPageBreak/>
        <w:t>can use public transport.</w:t>
      </w:r>
    </w:p>
    <w:p w:rsidR="001038F8" w:rsidRPr="001038F8" w:rsidRDefault="001038F8" w:rsidP="009529BE">
      <w:pPr>
        <w:spacing w:after="0" w:line="360" w:lineRule="auto"/>
        <w:ind w:firstLine="709"/>
        <w:contextualSpacing/>
        <w:jc w:val="both"/>
        <w:rPr>
          <w:sz w:val="20"/>
          <w:szCs w:val="20"/>
          <w:lang w:val="en-US"/>
        </w:rPr>
      </w:pPr>
      <w:r w:rsidRPr="001038F8">
        <w:rPr>
          <w:rFonts w:eastAsia="Times New Roman"/>
          <w:lang w:val="en-US"/>
        </w:rPr>
        <w:t>Second role of the car is to travel to long distances, for instance, to other cities or countries. There are, of course, other ways of travelling: by bus, by train, by plane. However, only cars let us feel comfortable and free on the way. Many people choose cars because of the beautiful view from the window. The only disadvantage of distant travels by car is the price of gasoline.</w:t>
      </w:r>
    </w:p>
    <w:p w:rsidR="001038F8" w:rsidRPr="001038F8" w:rsidRDefault="001038F8" w:rsidP="009529BE">
      <w:pPr>
        <w:spacing w:after="0" w:line="360" w:lineRule="auto"/>
        <w:ind w:firstLine="709"/>
        <w:contextualSpacing/>
        <w:jc w:val="both"/>
        <w:rPr>
          <w:sz w:val="20"/>
          <w:szCs w:val="20"/>
          <w:lang w:val="en-US"/>
        </w:rPr>
      </w:pPr>
      <w:r w:rsidRPr="001038F8">
        <w:rPr>
          <w:rFonts w:eastAsia="Times New Roman"/>
          <w:lang w:val="en-US"/>
        </w:rPr>
        <w:t>Another good reason for having a car is going to large supermarkets. When the family is big and there are pets, it’s simply vital to buy a lot food. Many families go shopping for food at weekends and cars are very useful on such days.</w:t>
      </w:r>
    </w:p>
    <w:p w:rsidR="009529BE" w:rsidRDefault="001038F8" w:rsidP="009529BE">
      <w:pPr>
        <w:spacing w:after="0" w:line="360" w:lineRule="auto"/>
        <w:ind w:firstLine="709"/>
        <w:contextualSpacing/>
        <w:jc w:val="both"/>
        <w:rPr>
          <w:rFonts w:eastAsia="Times New Roman"/>
          <w:lang w:val="en-US"/>
        </w:rPr>
      </w:pPr>
      <w:r w:rsidRPr="001038F8">
        <w:rPr>
          <w:rFonts w:eastAsia="Times New Roman"/>
          <w:lang w:val="en-US"/>
        </w:rPr>
        <w:t xml:space="preserve">However, cars have brought a lot of problems, such as air pollution and traffic jams, but they gave people more freedom of movement and comfort. There is a hope that in the nearest future cars will be electric and less harmful for the environment. </w:t>
      </w:r>
    </w:p>
    <w:p w:rsidR="001038F8" w:rsidRDefault="001038F8" w:rsidP="009529BE">
      <w:pPr>
        <w:spacing w:after="0" w:line="360" w:lineRule="auto"/>
        <w:ind w:firstLine="709"/>
        <w:contextualSpacing/>
        <w:jc w:val="both"/>
        <w:rPr>
          <w:sz w:val="20"/>
          <w:szCs w:val="20"/>
        </w:rPr>
      </w:pPr>
      <w:r>
        <w:rPr>
          <w:rFonts w:eastAsia="Times New Roman"/>
          <w:i/>
          <w:iCs/>
        </w:rPr>
        <w:t>Answer the following questions:</w:t>
      </w:r>
    </w:p>
    <w:p w:rsidR="001038F8" w:rsidRPr="001038F8" w:rsidRDefault="001038F8" w:rsidP="00C206D4">
      <w:pPr>
        <w:numPr>
          <w:ilvl w:val="0"/>
          <w:numId w:val="13"/>
        </w:numPr>
        <w:tabs>
          <w:tab w:val="left" w:pos="440"/>
        </w:tabs>
        <w:spacing w:after="0" w:line="360" w:lineRule="auto"/>
        <w:contextualSpacing/>
        <w:jc w:val="both"/>
        <w:rPr>
          <w:rFonts w:eastAsia="Times New Roman"/>
          <w:i/>
          <w:iCs/>
          <w:lang w:val="en-US"/>
        </w:rPr>
      </w:pPr>
      <w:r w:rsidRPr="001038F8">
        <w:rPr>
          <w:rFonts w:eastAsia="Times New Roman"/>
          <w:lang w:val="en-US"/>
        </w:rPr>
        <w:t>Are cars an essential part of many people’s lives nowadays?</w:t>
      </w:r>
    </w:p>
    <w:p w:rsidR="001038F8" w:rsidRPr="001038F8" w:rsidRDefault="001038F8" w:rsidP="00C206D4">
      <w:pPr>
        <w:numPr>
          <w:ilvl w:val="0"/>
          <w:numId w:val="13"/>
        </w:numPr>
        <w:tabs>
          <w:tab w:val="left" w:pos="440"/>
        </w:tabs>
        <w:spacing w:after="0" w:line="360" w:lineRule="auto"/>
        <w:contextualSpacing/>
        <w:jc w:val="both"/>
        <w:rPr>
          <w:rFonts w:eastAsia="Times New Roman"/>
          <w:i/>
          <w:iCs/>
          <w:lang w:val="en-US"/>
        </w:rPr>
      </w:pPr>
      <w:r w:rsidRPr="001038F8">
        <w:rPr>
          <w:rFonts w:eastAsia="Times New Roman"/>
          <w:lang w:val="en-US"/>
        </w:rPr>
        <w:t>What is the first and the most important role of the car?</w:t>
      </w:r>
    </w:p>
    <w:p w:rsidR="001038F8" w:rsidRPr="001038F8" w:rsidRDefault="001038F8" w:rsidP="00C206D4">
      <w:pPr>
        <w:numPr>
          <w:ilvl w:val="0"/>
          <w:numId w:val="13"/>
        </w:numPr>
        <w:tabs>
          <w:tab w:val="left" w:pos="440"/>
        </w:tabs>
        <w:spacing w:after="0" w:line="360" w:lineRule="auto"/>
        <w:contextualSpacing/>
        <w:jc w:val="both"/>
        <w:rPr>
          <w:rFonts w:eastAsia="Times New Roman"/>
          <w:i/>
          <w:iCs/>
          <w:lang w:val="en-US"/>
        </w:rPr>
      </w:pPr>
      <w:r w:rsidRPr="001038F8">
        <w:rPr>
          <w:rFonts w:eastAsia="Times New Roman"/>
          <w:lang w:val="en-US"/>
        </w:rPr>
        <w:t>What do you feel travelling by car?</w:t>
      </w:r>
    </w:p>
    <w:p w:rsidR="001038F8" w:rsidRPr="001038F8" w:rsidRDefault="001038F8" w:rsidP="00C206D4">
      <w:pPr>
        <w:numPr>
          <w:ilvl w:val="0"/>
          <w:numId w:val="13"/>
        </w:numPr>
        <w:tabs>
          <w:tab w:val="left" w:pos="440"/>
        </w:tabs>
        <w:spacing w:after="0" w:line="360" w:lineRule="auto"/>
        <w:contextualSpacing/>
        <w:jc w:val="both"/>
        <w:rPr>
          <w:rFonts w:eastAsia="Times New Roman"/>
          <w:i/>
          <w:iCs/>
          <w:lang w:val="en-US"/>
        </w:rPr>
      </w:pPr>
      <w:r w:rsidRPr="001038F8">
        <w:rPr>
          <w:rFonts w:eastAsia="Times New Roman"/>
          <w:lang w:val="en-US"/>
        </w:rPr>
        <w:t>Why cars are in a great need on weekdays?</w:t>
      </w:r>
    </w:p>
    <w:p w:rsidR="001038F8" w:rsidRPr="001038F8" w:rsidRDefault="001038F8" w:rsidP="00C206D4">
      <w:pPr>
        <w:numPr>
          <w:ilvl w:val="0"/>
          <w:numId w:val="13"/>
        </w:numPr>
        <w:tabs>
          <w:tab w:val="left" w:pos="440"/>
        </w:tabs>
        <w:spacing w:after="0" w:line="360" w:lineRule="auto"/>
        <w:contextualSpacing/>
        <w:jc w:val="both"/>
        <w:rPr>
          <w:rFonts w:eastAsia="Times New Roman"/>
          <w:i/>
          <w:iCs/>
          <w:lang w:val="en-US"/>
        </w:rPr>
      </w:pPr>
      <w:r w:rsidRPr="001038F8">
        <w:rPr>
          <w:rFonts w:eastAsia="Times New Roman"/>
          <w:lang w:val="en-US"/>
        </w:rPr>
        <w:t>What problems have cars brought to people?</w:t>
      </w:r>
    </w:p>
    <w:p w:rsidR="001038F8" w:rsidRPr="001038F8" w:rsidRDefault="001038F8" w:rsidP="002E38CD">
      <w:pPr>
        <w:spacing w:after="0" w:line="360" w:lineRule="auto"/>
        <w:contextualSpacing/>
        <w:rPr>
          <w:sz w:val="20"/>
          <w:szCs w:val="20"/>
          <w:lang w:val="en-US"/>
        </w:rPr>
      </w:pPr>
    </w:p>
    <w:p w:rsidR="001038F8" w:rsidRPr="001038F8" w:rsidRDefault="001038F8" w:rsidP="009529BE">
      <w:pPr>
        <w:spacing w:after="0" w:line="360" w:lineRule="auto"/>
        <w:contextualSpacing/>
        <w:jc w:val="center"/>
        <w:rPr>
          <w:sz w:val="20"/>
          <w:szCs w:val="20"/>
          <w:lang w:val="en-US"/>
        </w:rPr>
      </w:pPr>
      <w:r w:rsidRPr="001038F8">
        <w:rPr>
          <w:rFonts w:eastAsia="Times New Roman"/>
          <w:b/>
          <w:bCs/>
          <w:i/>
          <w:iCs/>
          <w:lang w:val="en-US"/>
        </w:rPr>
        <w:t>MODERN AUROMOBILE</w:t>
      </w:r>
    </w:p>
    <w:p w:rsidR="001038F8" w:rsidRPr="001038F8" w:rsidRDefault="001038F8" w:rsidP="009529BE">
      <w:pPr>
        <w:spacing w:after="0" w:line="360" w:lineRule="auto"/>
        <w:ind w:firstLine="709"/>
        <w:contextualSpacing/>
        <w:jc w:val="both"/>
        <w:rPr>
          <w:sz w:val="20"/>
          <w:szCs w:val="20"/>
          <w:lang w:val="en-US"/>
        </w:rPr>
      </w:pPr>
      <w:r w:rsidRPr="001038F8">
        <w:rPr>
          <w:rFonts w:eastAsia="Times New Roman"/>
          <w:lang w:val="en-US"/>
        </w:rPr>
        <w:t xml:space="preserve">Our life is really fast and it is getting faster and faster every day. And it is impossible to imagine our unpausing life without modern means of transport. The most popular one is undoubtedly a </w:t>
      </w:r>
      <w:r w:rsidRPr="001038F8">
        <w:rPr>
          <w:rFonts w:eastAsia="Times New Roman"/>
          <w:b/>
          <w:bCs/>
          <w:lang w:val="en-US"/>
        </w:rPr>
        <w:t>car.</w:t>
      </w:r>
      <w:r w:rsidRPr="001038F8">
        <w:rPr>
          <w:rFonts w:eastAsia="Times New Roman"/>
          <w:lang w:val="en-US"/>
        </w:rPr>
        <w:t xml:space="preserve"> People have always tried to invent something that could help them to travel in the most convenient way.</w:t>
      </w:r>
    </w:p>
    <w:p w:rsidR="001038F8" w:rsidRPr="001038F8" w:rsidRDefault="001038F8" w:rsidP="009529BE">
      <w:pPr>
        <w:spacing w:after="0" w:line="360" w:lineRule="auto"/>
        <w:ind w:firstLine="709"/>
        <w:contextualSpacing/>
        <w:jc w:val="both"/>
        <w:rPr>
          <w:sz w:val="20"/>
          <w:szCs w:val="20"/>
          <w:lang w:val="en-US"/>
        </w:rPr>
      </w:pPr>
      <w:r w:rsidRPr="001038F8">
        <w:rPr>
          <w:rFonts w:eastAsia="Times New Roman"/>
          <w:lang w:val="en-US"/>
        </w:rPr>
        <w:t xml:space="preserve">The first attempts to build individual cars date back to 1770s, </w:t>
      </w:r>
      <w:r w:rsidRPr="001038F8">
        <w:rPr>
          <w:rFonts w:eastAsia="Times New Roman"/>
          <w:u w:val="single"/>
          <w:lang w:val="en-US"/>
        </w:rPr>
        <w:t>when cars that ranon steam</w:t>
      </w:r>
      <w:r w:rsidRPr="001038F8">
        <w:rPr>
          <w:rFonts w:eastAsia="Times New Roman"/>
          <w:lang w:val="en-US"/>
        </w:rPr>
        <w:t xml:space="preserve"> appeared. Inventors spend many years trying to build cars running on steam, electricity, or gasoline. And by 1890s there were several brands in Europe and the USA that managed to sell cars to those who could afford them because those cars were very </w:t>
      </w:r>
      <w:r w:rsidRPr="001038F8">
        <w:rPr>
          <w:rFonts w:eastAsia="Times New Roman"/>
          <w:b/>
          <w:bCs/>
          <w:lang w:val="en-US"/>
        </w:rPr>
        <w:t>expensive.</w:t>
      </w:r>
    </w:p>
    <w:p w:rsidR="001038F8" w:rsidRPr="001038F8" w:rsidRDefault="001038F8" w:rsidP="002E38CD">
      <w:pPr>
        <w:spacing w:after="0" w:line="360" w:lineRule="auto"/>
        <w:contextualSpacing/>
        <w:rPr>
          <w:sz w:val="20"/>
          <w:szCs w:val="20"/>
          <w:lang w:val="en-US"/>
        </w:rPr>
      </w:pPr>
    </w:p>
    <w:p w:rsidR="001038F8" w:rsidRPr="001038F8" w:rsidRDefault="001038F8" w:rsidP="009529BE">
      <w:pPr>
        <w:spacing w:after="0" w:line="360" w:lineRule="auto"/>
        <w:ind w:firstLine="709"/>
        <w:contextualSpacing/>
        <w:jc w:val="both"/>
        <w:rPr>
          <w:sz w:val="20"/>
          <w:szCs w:val="20"/>
          <w:lang w:val="en-US"/>
        </w:rPr>
      </w:pPr>
      <w:r w:rsidRPr="001038F8">
        <w:rPr>
          <w:rFonts w:eastAsia="Times New Roman"/>
          <w:lang w:val="en-US"/>
        </w:rPr>
        <w:t xml:space="preserve">The situation when only rich people had cars was changed by the new American brand and the first affordable car – </w:t>
      </w:r>
      <w:r w:rsidRPr="001038F8">
        <w:rPr>
          <w:rFonts w:eastAsia="Times New Roman"/>
          <w:b/>
          <w:bCs/>
          <w:lang w:val="en-US"/>
        </w:rPr>
        <w:t>Ford Model T</w:t>
      </w:r>
      <w:r w:rsidRPr="001038F8">
        <w:rPr>
          <w:rFonts w:eastAsia="Times New Roman"/>
          <w:lang w:val="en-US"/>
        </w:rPr>
        <w:t xml:space="preserve">. The car was a key force for change in many countries all over the world in the twentieth </w:t>
      </w:r>
      <w:r w:rsidRPr="001038F8">
        <w:rPr>
          <w:rFonts w:eastAsia="Times New Roman"/>
          <w:b/>
          <w:bCs/>
          <w:lang w:val="en-US"/>
        </w:rPr>
        <w:t>century.</w:t>
      </w:r>
    </w:p>
    <w:p w:rsidR="001038F8" w:rsidRPr="001038F8" w:rsidRDefault="001038F8" w:rsidP="009529BE">
      <w:pPr>
        <w:spacing w:after="0" w:line="360" w:lineRule="auto"/>
        <w:ind w:firstLine="709"/>
        <w:contextualSpacing/>
        <w:jc w:val="both"/>
        <w:rPr>
          <w:sz w:val="20"/>
          <w:szCs w:val="20"/>
          <w:lang w:val="en-US"/>
        </w:rPr>
      </w:pPr>
      <w:r w:rsidRPr="001038F8">
        <w:rPr>
          <w:rFonts w:eastAsia="Times New Roman"/>
          <w:sz w:val="27"/>
          <w:szCs w:val="27"/>
          <w:lang w:val="en-US"/>
        </w:rPr>
        <w:lastRenderedPageBreak/>
        <w:t xml:space="preserve">Nowadays it is impossible to imagine our life without cars. They are convenient, fast and affordable. But these advantages have led to the problem of overbalance of cars in the modern world. Scientists believe that </w:t>
      </w:r>
      <w:r w:rsidRPr="001038F8">
        <w:rPr>
          <w:rFonts w:eastAsia="Times New Roman"/>
          <w:sz w:val="27"/>
          <w:szCs w:val="27"/>
          <w:u w:val="single"/>
          <w:lang w:val="en-US"/>
        </w:rPr>
        <w:t>car emissions are the cause of</w:t>
      </w:r>
      <w:r w:rsidRPr="001038F8">
        <w:rPr>
          <w:rFonts w:eastAsia="Times New Roman"/>
          <w:sz w:val="27"/>
          <w:szCs w:val="27"/>
          <w:lang w:val="en-US"/>
        </w:rPr>
        <w:t xml:space="preserve"> air pollution and the greenhouse effect. They argued to the citizens to use public transport</w:t>
      </w:r>
      <w:r w:rsidRPr="001038F8">
        <w:rPr>
          <w:rFonts w:eastAsia="Times New Roman"/>
          <w:lang w:val="en-US"/>
        </w:rPr>
        <w:t xml:space="preserve">or more ecologically friendly ways of moving around the city. However we hope in the nearest future we will be able to </w:t>
      </w:r>
      <w:r w:rsidRPr="001038F8">
        <w:rPr>
          <w:rFonts w:eastAsia="Times New Roman"/>
          <w:u w:val="single"/>
          <w:lang w:val="en-US"/>
        </w:rPr>
        <w:t>use cars safely for our planet.</w:t>
      </w:r>
    </w:p>
    <w:p w:rsidR="001038F8" w:rsidRPr="001038F8" w:rsidRDefault="001038F8" w:rsidP="002E38CD">
      <w:pPr>
        <w:spacing w:after="0" w:line="360" w:lineRule="auto"/>
        <w:contextualSpacing/>
        <w:rPr>
          <w:sz w:val="20"/>
          <w:szCs w:val="20"/>
          <w:lang w:val="en-US"/>
        </w:rPr>
      </w:pPr>
      <w:r w:rsidRPr="001038F8">
        <w:rPr>
          <w:rFonts w:eastAsia="Times New Roman"/>
          <w:i/>
          <w:iCs/>
          <w:lang w:val="en-US"/>
        </w:rPr>
        <w:t>Answer the following questions:</w:t>
      </w:r>
    </w:p>
    <w:p w:rsidR="001038F8" w:rsidRPr="001038F8" w:rsidRDefault="001038F8" w:rsidP="002E38CD">
      <w:pPr>
        <w:spacing w:after="0" w:line="360" w:lineRule="auto"/>
        <w:contextualSpacing/>
        <w:rPr>
          <w:sz w:val="20"/>
          <w:szCs w:val="20"/>
          <w:lang w:val="en-US"/>
        </w:rPr>
      </w:pPr>
      <w:r w:rsidRPr="001038F8">
        <w:rPr>
          <w:rFonts w:eastAsia="Times New Roman"/>
          <w:lang w:val="en-US"/>
        </w:rPr>
        <w:t>1.What is the most popular means of transport?</w:t>
      </w:r>
    </w:p>
    <w:p w:rsidR="001038F8" w:rsidRPr="009529BE" w:rsidRDefault="001038F8" w:rsidP="00C206D4">
      <w:pPr>
        <w:numPr>
          <w:ilvl w:val="0"/>
          <w:numId w:val="14"/>
        </w:numPr>
        <w:spacing w:after="0" w:line="360" w:lineRule="auto"/>
        <w:contextualSpacing/>
        <w:rPr>
          <w:rFonts w:eastAsia="Times New Roman"/>
          <w:lang w:val="en-US"/>
        </w:rPr>
      </w:pPr>
      <w:r w:rsidRPr="001038F8">
        <w:rPr>
          <w:rFonts w:eastAsia="Times New Roman"/>
          <w:lang w:val="en-US"/>
        </w:rPr>
        <w:t>When were the first attempts to build individual cars?</w:t>
      </w:r>
    </w:p>
    <w:p w:rsidR="001038F8" w:rsidRPr="009529BE" w:rsidRDefault="001038F8" w:rsidP="00C206D4">
      <w:pPr>
        <w:numPr>
          <w:ilvl w:val="0"/>
          <w:numId w:val="14"/>
        </w:numPr>
        <w:spacing w:after="0" w:line="360" w:lineRule="auto"/>
        <w:contextualSpacing/>
        <w:rPr>
          <w:rFonts w:eastAsia="Times New Roman"/>
          <w:lang w:val="en-US"/>
        </w:rPr>
      </w:pPr>
      <w:r w:rsidRPr="001038F8">
        <w:rPr>
          <w:rFonts w:eastAsia="Times New Roman"/>
          <w:lang w:val="en-US"/>
        </w:rPr>
        <w:t>What was the first affordable car?</w:t>
      </w:r>
    </w:p>
    <w:p w:rsidR="001038F8" w:rsidRPr="009529BE" w:rsidRDefault="001038F8" w:rsidP="00C206D4">
      <w:pPr>
        <w:numPr>
          <w:ilvl w:val="0"/>
          <w:numId w:val="14"/>
        </w:numPr>
        <w:spacing w:after="0" w:line="360" w:lineRule="auto"/>
        <w:contextualSpacing/>
        <w:rPr>
          <w:rFonts w:eastAsia="Times New Roman"/>
          <w:lang w:val="en-US"/>
        </w:rPr>
      </w:pPr>
      <w:r w:rsidRPr="001038F8">
        <w:rPr>
          <w:rFonts w:eastAsia="Times New Roman"/>
          <w:lang w:val="en-US"/>
        </w:rPr>
        <w:t>Do we imagine our life without car today?</w:t>
      </w:r>
    </w:p>
    <w:p w:rsidR="001038F8" w:rsidRPr="001038F8" w:rsidRDefault="001038F8" w:rsidP="00C206D4">
      <w:pPr>
        <w:numPr>
          <w:ilvl w:val="0"/>
          <w:numId w:val="14"/>
        </w:numPr>
        <w:spacing w:after="0" w:line="360" w:lineRule="auto"/>
        <w:contextualSpacing/>
        <w:rPr>
          <w:rFonts w:eastAsia="Times New Roman"/>
          <w:lang w:val="en-US"/>
        </w:rPr>
      </w:pPr>
      <w:r w:rsidRPr="001038F8">
        <w:rPr>
          <w:rFonts w:eastAsia="Times New Roman"/>
          <w:lang w:val="en-US"/>
        </w:rPr>
        <w:t>What are the scientists concerned about?</w:t>
      </w:r>
    </w:p>
    <w:p w:rsidR="001038F8" w:rsidRPr="001038F8" w:rsidRDefault="001038F8" w:rsidP="002E38CD">
      <w:pPr>
        <w:spacing w:after="0" w:line="360" w:lineRule="auto"/>
        <w:contextualSpacing/>
        <w:rPr>
          <w:sz w:val="20"/>
          <w:szCs w:val="20"/>
          <w:lang w:val="en-US"/>
        </w:rPr>
      </w:pPr>
    </w:p>
    <w:p w:rsidR="009529BE" w:rsidRPr="00794BC7" w:rsidRDefault="009529BE" w:rsidP="002E38CD">
      <w:pPr>
        <w:spacing w:after="0" w:line="360" w:lineRule="auto"/>
        <w:contextualSpacing/>
        <w:jc w:val="center"/>
        <w:rPr>
          <w:rFonts w:eastAsia="Times New Roman"/>
          <w:b/>
          <w:bCs/>
          <w:sz w:val="24"/>
          <w:szCs w:val="24"/>
          <w:lang w:val="en-US"/>
        </w:rPr>
      </w:pPr>
    </w:p>
    <w:p w:rsidR="009529BE" w:rsidRPr="00794BC7" w:rsidRDefault="009529BE" w:rsidP="002E38CD">
      <w:pPr>
        <w:spacing w:after="0" w:line="360" w:lineRule="auto"/>
        <w:contextualSpacing/>
        <w:jc w:val="center"/>
        <w:rPr>
          <w:rFonts w:eastAsia="Times New Roman"/>
          <w:b/>
          <w:bCs/>
          <w:sz w:val="24"/>
          <w:szCs w:val="24"/>
          <w:lang w:val="en-US"/>
        </w:rPr>
      </w:pPr>
    </w:p>
    <w:p w:rsidR="009529BE" w:rsidRPr="00794BC7" w:rsidRDefault="009529BE" w:rsidP="002E38CD">
      <w:pPr>
        <w:spacing w:after="0" w:line="360" w:lineRule="auto"/>
        <w:contextualSpacing/>
        <w:jc w:val="center"/>
        <w:rPr>
          <w:rFonts w:eastAsia="Times New Roman"/>
          <w:b/>
          <w:bCs/>
          <w:sz w:val="24"/>
          <w:szCs w:val="24"/>
          <w:lang w:val="en-US"/>
        </w:rPr>
      </w:pPr>
    </w:p>
    <w:p w:rsidR="009529BE" w:rsidRPr="00794BC7" w:rsidRDefault="009529BE" w:rsidP="002E38CD">
      <w:pPr>
        <w:spacing w:after="0" w:line="360" w:lineRule="auto"/>
        <w:contextualSpacing/>
        <w:jc w:val="center"/>
        <w:rPr>
          <w:rFonts w:eastAsia="Times New Roman"/>
          <w:b/>
          <w:bCs/>
          <w:sz w:val="24"/>
          <w:szCs w:val="24"/>
          <w:lang w:val="en-US"/>
        </w:rPr>
      </w:pPr>
    </w:p>
    <w:p w:rsidR="009529BE" w:rsidRPr="00794BC7" w:rsidRDefault="009529BE" w:rsidP="002E38CD">
      <w:pPr>
        <w:spacing w:after="0" w:line="360" w:lineRule="auto"/>
        <w:contextualSpacing/>
        <w:jc w:val="center"/>
        <w:rPr>
          <w:rFonts w:eastAsia="Times New Roman"/>
          <w:b/>
          <w:bCs/>
          <w:sz w:val="24"/>
          <w:szCs w:val="24"/>
          <w:lang w:val="en-US"/>
        </w:rPr>
      </w:pPr>
    </w:p>
    <w:p w:rsidR="009529BE" w:rsidRPr="00794BC7" w:rsidRDefault="009529BE" w:rsidP="002E38CD">
      <w:pPr>
        <w:spacing w:after="0" w:line="360" w:lineRule="auto"/>
        <w:contextualSpacing/>
        <w:jc w:val="center"/>
        <w:rPr>
          <w:rFonts w:eastAsia="Times New Roman"/>
          <w:b/>
          <w:bCs/>
          <w:sz w:val="24"/>
          <w:szCs w:val="24"/>
          <w:lang w:val="en-US"/>
        </w:rPr>
      </w:pPr>
    </w:p>
    <w:p w:rsidR="009529BE" w:rsidRPr="00794BC7" w:rsidRDefault="009529BE" w:rsidP="002E38CD">
      <w:pPr>
        <w:spacing w:after="0" w:line="360" w:lineRule="auto"/>
        <w:contextualSpacing/>
        <w:jc w:val="center"/>
        <w:rPr>
          <w:rFonts w:eastAsia="Times New Roman"/>
          <w:b/>
          <w:bCs/>
          <w:sz w:val="24"/>
          <w:szCs w:val="24"/>
          <w:lang w:val="en-US"/>
        </w:rPr>
      </w:pPr>
    </w:p>
    <w:p w:rsidR="009529BE" w:rsidRPr="00794BC7" w:rsidRDefault="009529BE" w:rsidP="002E38CD">
      <w:pPr>
        <w:spacing w:after="0" w:line="360" w:lineRule="auto"/>
        <w:contextualSpacing/>
        <w:jc w:val="center"/>
        <w:rPr>
          <w:rFonts w:eastAsia="Times New Roman"/>
          <w:b/>
          <w:bCs/>
          <w:sz w:val="24"/>
          <w:szCs w:val="24"/>
          <w:lang w:val="en-US"/>
        </w:rPr>
      </w:pPr>
    </w:p>
    <w:p w:rsidR="009529BE" w:rsidRPr="00794BC7" w:rsidRDefault="009529BE" w:rsidP="002E38CD">
      <w:pPr>
        <w:spacing w:after="0" w:line="360" w:lineRule="auto"/>
        <w:contextualSpacing/>
        <w:jc w:val="center"/>
        <w:rPr>
          <w:rFonts w:eastAsia="Times New Roman"/>
          <w:b/>
          <w:bCs/>
          <w:sz w:val="24"/>
          <w:szCs w:val="24"/>
          <w:lang w:val="en-US"/>
        </w:rPr>
      </w:pPr>
    </w:p>
    <w:p w:rsidR="009529BE" w:rsidRPr="00794BC7" w:rsidRDefault="009529BE" w:rsidP="002E38CD">
      <w:pPr>
        <w:spacing w:after="0" w:line="360" w:lineRule="auto"/>
        <w:contextualSpacing/>
        <w:jc w:val="center"/>
        <w:rPr>
          <w:rFonts w:eastAsia="Times New Roman"/>
          <w:b/>
          <w:bCs/>
          <w:sz w:val="24"/>
          <w:szCs w:val="24"/>
          <w:lang w:val="en-US"/>
        </w:rPr>
      </w:pPr>
    </w:p>
    <w:p w:rsidR="009529BE" w:rsidRPr="00794BC7" w:rsidRDefault="009529BE" w:rsidP="002E38CD">
      <w:pPr>
        <w:spacing w:after="0" w:line="360" w:lineRule="auto"/>
        <w:contextualSpacing/>
        <w:jc w:val="center"/>
        <w:rPr>
          <w:rFonts w:eastAsia="Times New Roman"/>
          <w:b/>
          <w:bCs/>
          <w:sz w:val="24"/>
          <w:szCs w:val="24"/>
          <w:lang w:val="en-US"/>
        </w:rPr>
      </w:pPr>
    </w:p>
    <w:p w:rsidR="009529BE" w:rsidRPr="00794BC7" w:rsidRDefault="009529BE" w:rsidP="002E38CD">
      <w:pPr>
        <w:spacing w:after="0" w:line="360" w:lineRule="auto"/>
        <w:contextualSpacing/>
        <w:jc w:val="center"/>
        <w:rPr>
          <w:rFonts w:eastAsia="Times New Roman"/>
          <w:b/>
          <w:bCs/>
          <w:sz w:val="24"/>
          <w:szCs w:val="24"/>
          <w:lang w:val="en-US"/>
        </w:rPr>
      </w:pPr>
    </w:p>
    <w:p w:rsidR="009529BE" w:rsidRPr="00794BC7" w:rsidRDefault="009529BE" w:rsidP="002E38CD">
      <w:pPr>
        <w:spacing w:after="0" w:line="360" w:lineRule="auto"/>
        <w:contextualSpacing/>
        <w:jc w:val="center"/>
        <w:rPr>
          <w:rFonts w:eastAsia="Times New Roman"/>
          <w:b/>
          <w:bCs/>
          <w:sz w:val="24"/>
          <w:szCs w:val="24"/>
          <w:lang w:val="en-US"/>
        </w:rPr>
      </w:pPr>
    </w:p>
    <w:p w:rsidR="009529BE" w:rsidRPr="00794BC7" w:rsidRDefault="009529BE" w:rsidP="002E38CD">
      <w:pPr>
        <w:spacing w:after="0" w:line="360" w:lineRule="auto"/>
        <w:contextualSpacing/>
        <w:jc w:val="center"/>
        <w:rPr>
          <w:rFonts w:eastAsia="Times New Roman"/>
          <w:b/>
          <w:bCs/>
          <w:sz w:val="24"/>
          <w:szCs w:val="24"/>
          <w:lang w:val="en-US"/>
        </w:rPr>
      </w:pPr>
    </w:p>
    <w:p w:rsidR="009529BE" w:rsidRPr="00794BC7" w:rsidRDefault="009529BE" w:rsidP="002E38CD">
      <w:pPr>
        <w:spacing w:after="0" w:line="360" w:lineRule="auto"/>
        <w:contextualSpacing/>
        <w:jc w:val="center"/>
        <w:rPr>
          <w:rFonts w:eastAsia="Times New Roman"/>
          <w:b/>
          <w:bCs/>
          <w:sz w:val="24"/>
          <w:szCs w:val="24"/>
          <w:lang w:val="en-US"/>
        </w:rPr>
      </w:pPr>
    </w:p>
    <w:p w:rsidR="009529BE" w:rsidRPr="00794BC7" w:rsidRDefault="009529BE" w:rsidP="002E38CD">
      <w:pPr>
        <w:spacing w:after="0" w:line="360" w:lineRule="auto"/>
        <w:contextualSpacing/>
        <w:jc w:val="center"/>
        <w:rPr>
          <w:rFonts w:eastAsia="Times New Roman"/>
          <w:b/>
          <w:bCs/>
          <w:sz w:val="24"/>
          <w:szCs w:val="24"/>
          <w:lang w:val="en-US"/>
        </w:rPr>
      </w:pPr>
    </w:p>
    <w:p w:rsidR="009529BE" w:rsidRPr="00794BC7" w:rsidRDefault="009529BE" w:rsidP="002E38CD">
      <w:pPr>
        <w:spacing w:after="0" w:line="360" w:lineRule="auto"/>
        <w:contextualSpacing/>
        <w:jc w:val="center"/>
        <w:rPr>
          <w:rFonts w:eastAsia="Times New Roman"/>
          <w:b/>
          <w:bCs/>
          <w:sz w:val="24"/>
          <w:szCs w:val="24"/>
          <w:lang w:val="en-US"/>
        </w:rPr>
      </w:pPr>
    </w:p>
    <w:p w:rsidR="009529BE" w:rsidRPr="00794BC7" w:rsidRDefault="009529BE" w:rsidP="002E38CD">
      <w:pPr>
        <w:spacing w:after="0" w:line="360" w:lineRule="auto"/>
        <w:contextualSpacing/>
        <w:jc w:val="center"/>
        <w:rPr>
          <w:rFonts w:eastAsia="Times New Roman"/>
          <w:b/>
          <w:bCs/>
          <w:sz w:val="24"/>
          <w:szCs w:val="24"/>
          <w:lang w:val="en-US"/>
        </w:rPr>
      </w:pPr>
    </w:p>
    <w:p w:rsidR="009529BE" w:rsidRPr="00794BC7" w:rsidRDefault="009529BE" w:rsidP="002E38CD">
      <w:pPr>
        <w:spacing w:after="0" w:line="360" w:lineRule="auto"/>
        <w:contextualSpacing/>
        <w:jc w:val="center"/>
        <w:rPr>
          <w:rFonts w:eastAsia="Times New Roman"/>
          <w:b/>
          <w:bCs/>
          <w:sz w:val="24"/>
          <w:szCs w:val="24"/>
          <w:lang w:val="en-US"/>
        </w:rPr>
      </w:pPr>
    </w:p>
    <w:p w:rsidR="009529BE" w:rsidRPr="00794BC7" w:rsidRDefault="009529BE" w:rsidP="002E38CD">
      <w:pPr>
        <w:spacing w:after="0" w:line="360" w:lineRule="auto"/>
        <w:contextualSpacing/>
        <w:jc w:val="center"/>
        <w:rPr>
          <w:rFonts w:eastAsia="Times New Roman"/>
          <w:b/>
          <w:bCs/>
          <w:sz w:val="24"/>
          <w:szCs w:val="24"/>
          <w:lang w:val="en-US"/>
        </w:rPr>
      </w:pPr>
    </w:p>
    <w:p w:rsidR="009529BE" w:rsidRPr="00794BC7" w:rsidRDefault="009529BE" w:rsidP="002E38CD">
      <w:pPr>
        <w:spacing w:after="0" w:line="360" w:lineRule="auto"/>
        <w:contextualSpacing/>
        <w:jc w:val="center"/>
        <w:rPr>
          <w:rFonts w:eastAsia="Times New Roman"/>
          <w:b/>
          <w:bCs/>
          <w:sz w:val="24"/>
          <w:szCs w:val="24"/>
          <w:lang w:val="en-US"/>
        </w:rPr>
      </w:pPr>
    </w:p>
    <w:p w:rsidR="009529BE" w:rsidRPr="00794BC7" w:rsidRDefault="009529BE" w:rsidP="002E38CD">
      <w:pPr>
        <w:spacing w:after="0" w:line="360" w:lineRule="auto"/>
        <w:contextualSpacing/>
        <w:jc w:val="center"/>
        <w:rPr>
          <w:rFonts w:eastAsia="Times New Roman"/>
          <w:b/>
          <w:bCs/>
          <w:sz w:val="24"/>
          <w:szCs w:val="24"/>
          <w:lang w:val="en-US"/>
        </w:rPr>
      </w:pPr>
    </w:p>
    <w:p w:rsidR="009529BE" w:rsidRPr="00794BC7" w:rsidRDefault="009529BE" w:rsidP="002E38CD">
      <w:pPr>
        <w:spacing w:after="0" w:line="360" w:lineRule="auto"/>
        <w:contextualSpacing/>
        <w:jc w:val="center"/>
        <w:rPr>
          <w:rFonts w:eastAsia="Times New Roman"/>
          <w:b/>
          <w:bCs/>
          <w:sz w:val="24"/>
          <w:szCs w:val="24"/>
          <w:lang w:val="en-US"/>
        </w:rPr>
      </w:pPr>
    </w:p>
    <w:p w:rsidR="001038F8" w:rsidRDefault="001038F8" w:rsidP="009529BE">
      <w:pPr>
        <w:spacing w:after="0" w:line="360" w:lineRule="auto"/>
        <w:contextualSpacing/>
        <w:jc w:val="center"/>
        <w:rPr>
          <w:sz w:val="20"/>
          <w:szCs w:val="20"/>
        </w:rPr>
      </w:pPr>
      <w:r>
        <w:rPr>
          <w:rFonts w:eastAsia="Times New Roman"/>
          <w:b/>
          <w:bCs/>
          <w:sz w:val="24"/>
          <w:szCs w:val="24"/>
        </w:rPr>
        <w:t>Задание</w:t>
      </w:r>
    </w:p>
    <w:p w:rsidR="001038F8" w:rsidRDefault="001038F8" w:rsidP="009529BE">
      <w:pPr>
        <w:spacing w:after="0" w:line="360" w:lineRule="auto"/>
        <w:contextualSpacing/>
        <w:jc w:val="center"/>
        <w:rPr>
          <w:sz w:val="20"/>
          <w:szCs w:val="20"/>
        </w:rPr>
      </w:pPr>
      <w:r>
        <w:rPr>
          <w:rFonts w:eastAsia="Times New Roman"/>
          <w:b/>
          <w:bCs/>
          <w:sz w:val="24"/>
          <w:szCs w:val="24"/>
        </w:rPr>
        <w:t>на выполнения вариативной части II этапа</w:t>
      </w:r>
    </w:p>
    <w:p w:rsidR="001038F8" w:rsidRDefault="001038F8" w:rsidP="009529BE">
      <w:pPr>
        <w:spacing w:after="0" w:line="360" w:lineRule="auto"/>
        <w:contextualSpacing/>
        <w:jc w:val="center"/>
        <w:rPr>
          <w:sz w:val="20"/>
          <w:szCs w:val="20"/>
        </w:rPr>
      </w:pPr>
      <w:r>
        <w:rPr>
          <w:rFonts w:eastAsia="Times New Roman"/>
          <w:b/>
          <w:bCs/>
          <w:sz w:val="24"/>
          <w:szCs w:val="24"/>
        </w:rPr>
        <w:t>профессионального комплексного конкурсного задания заключительного этапа</w:t>
      </w:r>
    </w:p>
    <w:p w:rsidR="001038F8" w:rsidRDefault="001038F8" w:rsidP="009529BE">
      <w:pPr>
        <w:spacing w:after="0" w:line="360" w:lineRule="auto"/>
        <w:contextualSpacing/>
        <w:jc w:val="center"/>
        <w:rPr>
          <w:sz w:val="20"/>
          <w:szCs w:val="20"/>
        </w:rPr>
      </w:pPr>
      <w:r>
        <w:rPr>
          <w:rFonts w:eastAsia="Times New Roman"/>
          <w:b/>
          <w:bCs/>
          <w:sz w:val="24"/>
          <w:szCs w:val="24"/>
        </w:rPr>
        <w:t>Всероссийской олимпиады по специальности</w:t>
      </w:r>
    </w:p>
    <w:p w:rsidR="001038F8" w:rsidRDefault="001038F8" w:rsidP="009529BE">
      <w:pPr>
        <w:spacing w:after="0" w:line="360" w:lineRule="auto"/>
        <w:contextualSpacing/>
        <w:rPr>
          <w:sz w:val="20"/>
          <w:szCs w:val="20"/>
        </w:rPr>
      </w:pPr>
      <w:r>
        <w:rPr>
          <w:rFonts w:eastAsia="Times New Roman"/>
          <w:b/>
          <w:bCs/>
          <w:sz w:val="23"/>
          <w:szCs w:val="23"/>
        </w:rPr>
        <w:t>23.02.03 «Техническое обслуживание и ремонт автомобильного транспорта)» Задача №2. Разработать технологический процесс восстановления коленчатого вала</w:t>
      </w:r>
    </w:p>
    <w:p w:rsidR="001038F8" w:rsidRDefault="001038F8" w:rsidP="009529BE">
      <w:pPr>
        <w:spacing w:after="0" w:line="360" w:lineRule="auto"/>
        <w:contextualSpacing/>
        <w:rPr>
          <w:sz w:val="20"/>
          <w:szCs w:val="20"/>
        </w:rPr>
      </w:pPr>
      <w:r>
        <w:rPr>
          <w:rFonts w:eastAsia="Times New Roman"/>
          <w:sz w:val="24"/>
          <w:szCs w:val="24"/>
        </w:rPr>
        <w:t>( деталь - коленчатый вал, дефект – износ коренных шеек)</w:t>
      </w:r>
    </w:p>
    <w:tbl>
      <w:tblPr>
        <w:tblW w:w="0" w:type="auto"/>
        <w:tblLayout w:type="fixed"/>
        <w:tblCellMar>
          <w:left w:w="0" w:type="dxa"/>
          <w:right w:w="0" w:type="dxa"/>
        </w:tblCellMar>
        <w:tblLook w:val="04A0" w:firstRow="1" w:lastRow="0" w:firstColumn="1" w:lastColumn="0" w:noHBand="0" w:noVBand="1"/>
      </w:tblPr>
      <w:tblGrid>
        <w:gridCol w:w="720"/>
        <w:gridCol w:w="1680"/>
        <w:gridCol w:w="5940"/>
        <w:gridCol w:w="1140"/>
        <w:gridCol w:w="1000"/>
      </w:tblGrid>
      <w:tr w:rsidR="001038F8" w:rsidTr="009529BE">
        <w:trPr>
          <w:trHeight w:val="280"/>
        </w:trPr>
        <w:tc>
          <w:tcPr>
            <w:tcW w:w="720" w:type="dxa"/>
            <w:tcBorders>
              <w:top w:val="single" w:sz="8" w:space="0" w:color="auto"/>
              <w:left w:val="single" w:sz="8" w:space="0" w:color="auto"/>
              <w:right w:val="single" w:sz="8" w:space="0" w:color="auto"/>
            </w:tcBorders>
            <w:vAlign w:val="bottom"/>
          </w:tcPr>
          <w:p w:rsidR="001038F8" w:rsidRDefault="001038F8" w:rsidP="002E38CD">
            <w:pPr>
              <w:spacing w:after="0" w:line="360" w:lineRule="auto"/>
              <w:contextualSpacing/>
              <w:rPr>
                <w:sz w:val="20"/>
                <w:szCs w:val="20"/>
              </w:rPr>
            </w:pPr>
            <w:r>
              <w:rPr>
                <w:rFonts w:eastAsia="Times New Roman"/>
                <w:sz w:val="24"/>
                <w:szCs w:val="24"/>
              </w:rPr>
              <w:t>№п/</w:t>
            </w:r>
          </w:p>
        </w:tc>
        <w:tc>
          <w:tcPr>
            <w:tcW w:w="1680" w:type="dxa"/>
            <w:tcBorders>
              <w:top w:val="single" w:sz="8" w:space="0" w:color="auto"/>
              <w:right w:val="single" w:sz="8" w:space="0" w:color="auto"/>
            </w:tcBorders>
            <w:vAlign w:val="bottom"/>
          </w:tcPr>
          <w:p w:rsidR="001038F8" w:rsidRDefault="001038F8" w:rsidP="002E38CD">
            <w:pPr>
              <w:spacing w:after="0" w:line="360" w:lineRule="auto"/>
              <w:contextualSpacing/>
              <w:rPr>
                <w:sz w:val="20"/>
                <w:szCs w:val="20"/>
              </w:rPr>
            </w:pPr>
            <w:r>
              <w:rPr>
                <w:rFonts w:eastAsia="Times New Roman"/>
                <w:sz w:val="24"/>
                <w:szCs w:val="24"/>
              </w:rPr>
              <w:t>Деталь</w:t>
            </w:r>
          </w:p>
        </w:tc>
        <w:tc>
          <w:tcPr>
            <w:tcW w:w="5940" w:type="dxa"/>
            <w:tcBorders>
              <w:top w:val="single" w:sz="8" w:space="0" w:color="auto"/>
              <w:right w:val="single" w:sz="8" w:space="0" w:color="auto"/>
            </w:tcBorders>
            <w:vAlign w:val="bottom"/>
          </w:tcPr>
          <w:p w:rsidR="001038F8" w:rsidRDefault="001038F8" w:rsidP="002E38CD">
            <w:pPr>
              <w:spacing w:after="0" w:line="360" w:lineRule="auto"/>
              <w:contextualSpacing/>
              <w:jc w:val="center"/>
              <w:rPr>
                <w:sz w:val="20"/>
                <w:szCs w:val="20"/>
              </w:rPr>
            </w:pPr>
            <w:r>
              <w:rPr>
                <w:rFonts w:eastAsia="Times New Roman"/>
                <w:b/>
                <w:bCs/>
                <w:sz w:val="24"/>
                <w:szCs w:val="24"/>
              </w:rPr>
              <w:t>Ответ участника олимпиады</w:t>
            </w:r>
          </w:p>
        </w:tc>
        <w:tc>
          <w:tcPr>
            <w:tcW w:w="2140" w:type="dxa"/>
            <w:gridSpan w:val="2"/>
            <w:tcBorders>
              <w:top w:val="single" w:sz="8" w:space="0" w:color="auto"/>
              <w:bottom w:val="single" w:sz="8" w:space="0" w:color="auto"/>
              <w:right w:val="single" w:sz="8" w:space="0" w:color="auto"/>
            </w:tcBorders>
            <w:vAlign w:val="bottom"/>
          </w:tcPr>
          <w:p w:rsidR="001038F8" w:rsidRDefault="001038F8" w:rsidP="002E38CD">
            <w:pPr>
              <w:spacing w:after="0" w:line="360" w:lineRule="auto"/>
              <w:contextualSpacing/>
              <w:rPr>
                <w:sz w:val="20"/>
                <w:szCs w:val="20"/>
              </w:rPr>
            </w:pPr>
            <w:r>
              <w:rPr>
                <w:rFonts w:eastAsia="Times New Roman"/>
                <w:sz w:val="24"/>
                <w:szCs w:val="24"/>
              </w:rPr>
              <w:t>Кол-во баллов</w:t>
            </w:r>
          </w:p>
        </w:tc>
      </w:tr>
      <w:tr w:rsidR="001038F8" w:rsidTr="009529BE">
        <w:trPr>
          <w:trHeight w:val="266"/>
        </w:trPr>
        <w:tc>
          <w:tcPr>
            <w:tcW w:w="720" w:type="dxa"/>
            <w:tcBorders>
              <w:left w:val="single" w:sz="8" w:space="0" w:color="auto"/>
              <w:bottom w:val="single" w:sz="8" w:space="0" w:color="auto"/>
              <w:right w:val="single" w:sz="8" w:space="0" w:color="auto"/>
            </w:tcBorders>
            <w:vAlign w:val="bottom"/>
          </w:tcPr>
          <w:p w:rsidR="001038F8" w:rsidRDefault="001038F8" w:rsidP="002E38CD">
            <w:pPr>
              <w:spacing w:after="0" w:line="360" w:lineRule="auto"/>
              <w:contextualSpacing/>
              <w:rPr>
                <w:sz w:val="20"/>
                <w:szCs w:val="20"/>
              </w:rPr>
            </w:pPr>
            <w:r>
              <w:rPr>
                <w:rFonts w:eastAsia="Times New Roman"/>
                <w:sz w:val="24"/>
                <w:szCs w:val="24"/>
              </w:rPr>
              <w:t>п</w:t>
            </w:r>
          </w:p>
        </w:tc>
        <w:tc>
          <w:tcPr>
            <w:tcW w:w="1680" w:type="dxa"/>
            <w:tcBorders>
              <w:bottom w:val="single" w:sz="8" w:space="0" w:color="auto"/>
              <w:right w:val="single" w:sz="8" w:space="0" w:color="auto"/>
            </w:tcBorders>
            <w:vAlign w:val="bottom"/>
          </w:tcPr>
          <w:p w:rsidR="001038F8" w:rsidRDefault="001038F8" w:rsidP="002E38CD">
            <w:pPr>
              <w:spacing w:after="0" w:line="360" w:lineRule="auto"/>
              <w:contextualSpacing/>
              <w:rPr>
                <w:sz w:val="23"/>
                <w:szCs w:val="23"/>
              </w:rPr>
            </w:pPr>
          </w:p>
        </w:tc>
        <w:tc>
          <w:tcPr>
            <w:tcW w:w="5940" w:type="dxa"/>
            <w:tcBorders>
              <w:bottom w:val="single" w:sz="8" w:space="0" w:color="auto"/>
              <w:right w:val="single" w:sz="8" w:space="0" w:color="auto"/>
            </w:tcBorders>
            <w:vAlign w:val="bottom"/>
          </w:tcPr>
          <w:p w:rsidR="001038F8" w:rsidRDefault="001038F8" w:rsidP="002E38CD">
            <w:pPr>
              <w:spacing w:after="0" w:line="360" w:lineRule="auto"/>
              <w:contextualSpacing/>
              <w:rPr>
                <w:sz w:val="23"/>
                <w:szCs w:val="23"/>
              </w:rPr>
            </w:pPr>
          </w:p>
        </w:tc>
        <w:tc>
          <w:tcPr>
            <w:tcW w:w="1140" w:type="dxa"/>
            <w:tcBorders>
              <w:bottom w:val="single" w:sz="8" w:space="0" w:color="auto"/>
              <w:right w:val="single" w:sz="8" w:space="0" w:color="auto"/>
            </w:tcBorders>
            <w:vAlign w:val="bottom"/>
          </w:tcPr>
          <w:p w:rsidR="001038F8" w:rsidRDefault="001038F8" w:rsidP="002E38CD">
            <w:pPr>
              <w:spacing w:after="0" w:line="360" w:lineRule="auto"/>
              <w:contextualSpacing/>
              <w:rPr>
                <w:sz w:val="20"/>
                <w:szCs w:val="20"/>
              </w:rPr>
            </w:pPr>
            <w:r>
              <w:rPr>
                <w:rFonts w:eastAsia="Times New Roman"/>
                <w:sz w:val="24"/>
                <w:szCs w:val="24"/>
              </w:rPr>
              <w:t>Теорет.</w:t>
            </w:r>
          </w:p>
        </w:tc>
        <w:tc>
          <w:tcPr>
            <w:tcW w:w="1000" w:type="dxa"/>
            <w:tcBorders>
              <w:bottom w:val="single" w:sz="8" w:space="0" w:color="auto"/>
              <w:right w:val="single" w:sz="8" w:space="0" w:color="auto"/>
            </w:tcBorders>
            <w:vAlign w:val="bottom"/>
          </w:tcPr>
          <w:p w:rsidR="001038F8" w:rsidRDefault="001038F8" w:rsidP="002E38CD">
            <w:pPr>
              <w:spacing w:after="0" w:line="360" w:lineRule="auto"/>
              <w:contextualSpacing/>
              <w:rPr>
                <w:sz w:val="20"/>
                <w:szCs w:val="20"/>
              </w:rPr>
            </w:pPr>
            <w:r>
              <w:rPr>
                <w:rFonts w:eastAsia="Times New Roman"/>
                <w:sz w:val="24"/>
                <w:szCs w:val="24"/>
              </w:rPr>
              <w:t>Факт.</w:t>
            </w:r>
          </w:p>
        </w:tc>
      </w:tr>
      <w:tr w:rsidR="001038F8" w:rsidTr="009529BE">
        <w:trPr>
          <w:trHeight w:val="268"/>
        </w:trPr>
        <w:tc>
          <w:tcPr>
            <w:tcW w:w="720" w:type="dxa"/>
            <w:tcBorders>
              <w:left w:val="single" w:sz="8" w:space="0" w:color="auto"/>
              <w:right w:val="single" w:sz="8" w:space="0" w:color="auto"/>
            </w:tcBorders>
            <w:vAlign w:val="bottom"/>
          </w:tcPr>
          <w:p w:rsidR="001038F8" w:rsidRDefault="001038F8" w:rsidP="002E38CD">
            <w:pPr>
              <w:spacing w:after="0" w:line="360" w:lineRule="auto"/>
              <w:contextualSpacing/>
              <w:rPr>
                <w:sz w:val="20"/>
                <w:szCs w:val="20"/>
              </w:rPr>
            </w:pPr>
            <w:r>
              <w:rPr>
                <w:rFonts w:eastAsia="Times New Roman"/>
                <w:sz w:val="24"/>
                <w:szCs w:val="24"/>
              </w:rPr>
              <w:t>1</w:t>
            </w:r>
          </w:p>
        </w:tc>
        <w:tc>
          <w:tcPr>
            <w:tcW w:w="1680" w:type="dxa"/>
            <w:tcBorders>
              <w:right w:val="single" w:sz="8" w:space="0" w:color="auto"/>
            </w:tcBorders>
            <w:vAlign w:val="bottom"/>
          </w:tcPr>
          <w:p w:rsidR="001038F8" w:rsidRDefault="001038F8" w:rsidP="002E38CD">
            <w:pPr>
              <w:spacing w:after="0" w:line="360" w:lineRule="auto"/>
              <w:contextualSpacing/>
              <w:rPr>
                <w:sz w:val="23"/>
                <w:szCs w:val="23"/>
              </w:rPr>
            </w:pPr>
          </w:p>
        </w:tc>
        <w:tc>
          <w:tcPr>
            <w:tcW w:w="5940" w:type="dxa"/>
            <w:tcBorders>
              <w:bottom w:val="single" w:sz="8" w:space="0" w:color="auto"/>
              <w:right w:val="single" w:sz="8" w:space="0" w:color="auto"/>
            </w:tcBorders>
            <w:vAlign w:val="bottom"/>
          </w:tcPr>
          <w:p w:rsidR="001038F8" w:rsidRDefault="001038F8" w:rsidP="002E38CD">
            <w:pPr>
              <w:spacing w:after="0" w:line="360" w:lineRule="auto"/>
              <w:contextualSpacing/>
              <w:jc w:val="center"/>
              <w:rPr>
                <w:sz w:val="20"/>
                <w:szCs w:val="20"/>
              </w:rPr>
            </w:pPr>
            <w:r>
              <w:rPr>
                <w:rFonts w:eastAsia="Times New Roman"/>
                <w:sz w:val="24"/>
                <w:szCs w:val="24"/>
              </w:rPr>
              <w:t>Определить класс детали:</w:t>
            </w:r>
          </w:p>
        </w:tc>
        <w:tc>
          <w:tcPr>
            <w:tcW w:w="1140" w:type="dxa"/>
            <w:tcBorders>
              <w:bottom w:val="single" w:sz="8" w:space="0" w:color="auto"/>
              <w:right w:val="single" w:sz="8" w:space="0" w:color="auto"/>
            </w:tcBorders>
            <w:vAlign w:val="bottom"/>
          </w:tcPr>
          <w:p w:rsidR="001038F8" w:rsidRDefault="001038F8" w:rsidP="002E38CD">
            <w:pPr>
              <w:spacing w:after="0" w:line="360" w:lineRule="auto"/>
              <w:contextualSpacing/>
              <w:rPr>
                <w:sz w:val="23"/>
                <w:szCs w:val="23"/>
              </w:rPr>
            </w:pPr>
          </w:p>
        </w:tc>
        <w:tc>
          <w:tcPr>
            <w:tcW w:w="1000" w:type="dxa"/>
            <w:tcBorders>
              <w:bottom w:val="single" w:sz="8" w:space="0" w:color="auto"/>
              <w:right w:val="single" w:sz="8" w:space="0" w:color="auto"/>
            </w:tcBorders>
            <w:vAlign w:val="bottom"/>
          </w:tcPr>
          <w:p w:rsidR="001038F8" w:rsidRDefault="001038F8" w:rsidP="002E38CD">
            <w:pPr>
              <w:spacing w:after="0" w:line="360" w:lineRule="auto"/>
              <w:contextualSpacing/>
              <w:rPr>
                <w:sz w:val="23"/>
                <w:szCs w:val="23"/>
              </w:rPr>
            </w:pPr>
          </w:p>
        </w:tc>
      </w:tr>
      <w:tr w:rsidR="001038F8" w:rsidTr="009529BE">
        <w:trPr>
          <w:trHeight w:val="547"/>
        </w:trPr>
        <w:tc>
          <w:tcPr>
            <w:tcW w:w="720" w:type="dxa"/>
            <w:tcBorders>
              <w:left w:val="single" w:sz="8" w:space="0" w:color="auto"/>
              <w:bottom w:val="single" w:sz="8" w:space="0" w:color="auto"/>
              <w:right w:val="single" w:sz="8" w:space="0" w:color="auto"/>
            </w:tcBorders>
            <w:vAlign w:val="bottom"/>
          </w:tcPr>
          <w:p w:rsidR="001038F8" w:rsidRDefault="001038F8" w:rsidP="002E38CD">
            <w:pPr>
              <w:spacing w:after="0" w:line="360" w:lineRule="auto"/>
              <w:contextualSpacing/>
              <w:rPr>
                <w:sz w:val="24"/>
                <w:szCs w:val="24"/>
              </w:rPr>
            </w:pPr>
          </w:p>
        </w:tc>
        <w:tc>
          <w:tcPr>
            <w:tcW w:w="1680" w:type="dxa"/>
            <w:tcBorders>
              <w:bottom w:val="single" w:sz="8" w:space="0" w:color="auto"/>
              <w:right w:val="single" w:sz="8" w:space="0" w:color="auto"/>
            </w:tcBorders>
            <w:vAlign w:val="bottom"/>
          </w:tcPr>
          <w:p w:rsidR="001038F8" w:rsidRDefault="001038F8" w:rsidP="002E38CD">
            <w:pPr>
              <w:spacing w:after="0" w:line="360" w:lineRule="auto"/>
              <w:contextualSpacing/>
              <w:rPr>
                <w:sz w:val="24"/>
                <w:szCs w:val="24"/>
              </w:rPr>
            </w:pPr>
          </w:p>
        </w:tc>
        <w:tc>
          <w:tcPr>
            <w:tcW w:w="5940" w:type="dxa"/>
            <w:tcBorders>
              <w:bottom w:val="single" w:sz="8" w:space="0" w:color="auto"/>
              <w:right w:val="single" w:sz="8" w:space="0" w:color="auto"/>
            </w:tcBorders>
            <w:vAlign w:val="bottom"/>
          </w:tcPr>
          <w:p w:rsidR="001038F8" w:rsidRDefault="001038F8" w:rsidP="002E38CD">
            <w:pPr>
              <w:spacing w:after="0" w:line="360" w:lineRule="auto"/>
              <w:contextualSpacing/>
              <w:rPr>
                <w:sz w:val="24"/>
                <w:szCs w:val="24"/>
              </w:rPr>
            </w:pPr>
          </w:p>
        </w:tc>
        <w:tc>
          <w:tcPr>
            <w:tcW w:w="1140" w:type="dxa"/>
            <w:tcBorders>
              <w:bottom w:val="single" w:sz="8" w:space="0" w:color="auto"/>
              <w:right w:val="single" w:sz="8" w:space="0" w:color="auto"/>
            </w:tcBorders>
            <w:vAlign w:val="bottom"/>
          </w:tcPr>
          <w:p w:rsidR="001038F8" w:rsidRDefault="001038F8" w:rsidP="002E38CD">
            <w:pPr>
              <w:spacing w:after="0" w:line="360" w:lineRule="auto"/>
              <w:contextualSpacing/>
              <w:rPr>
                <w:sz w:val="24"/>
                <w:szCs w:val="24"/>
              </w:rPr>
            </w:pPr>
          </w:p>
        </w:tc>
        <w:tc>
          <w:tcPr>
            <w:tcW w:w="1000" w:type="dxa"/>
            <w:tcBorders>
              <w:bottom w:val="single" w:sz="8" w:space="0" w:color="auto"/>
              <w:right w:val="single" w:sz="8" w:space="0" w:color="auto"/>
            </w:tcBorders>
            <w:vAlign w:val="bottom"/>
          </w:tcPr>
          <w:p w:rsidR="001038F8" w:rsidRDefault="001038F8" w:rsidP="002E38CD">
            <w:pPr>
              <w:spacing w:after="0" w:line="360" w:lineRule="auto"/>
              <w:contextualSpacing/>
              <w:rPr>
                <w:sz w:val="24"/>
                <w:szCs w:val="24"/>
              </w:rPr>
            </w:pPr>
          </w:p>
        </w:tc>
      </w:tr>
      <w:tr w:rsidR="001038F8" w:rsidTr="009529BE">
        <w:trPr>
          <w:trHeight w:val="260"/>
        </w:trPr>
        <w:tc>
          <w:tcPr>
            <w:tcW w:w="720" w:type="dxa"/>
            <w:tcBorders>
              <w:left w:val="single" w:sz="8" w:space="0" w:color="auto"/>
              <w:right w:val="single" w:sz="8" w:space="0" w:color="auto"/>
            </w:tcBorders>
            <w:vAlign w:val="bottom"/>
          </w:tcPr>
          <w:p w:rsidR="001038F8" w:rsidRDefault="001038F8" w:rsidP="002E38CD">
            <w:pPr>
              <w:spacing w:after="0" w:line="360" w:lineRule="auto"/>
              <w:contextualSpacing/>
              <w:rPr>
                <w:sz w:val="20"/>
                <w:szCs w:val="20"/>
              </w:rPr>
            </w:pPr>
            <w:r>
              <w:rPr>
                <w:rFonts w:eastAsia="Times New Roman"/>
                <w:b/>
                <w:bCs/>
                <w:sz w:val="24"/>
                <w:szCs w:val="24"/>
              </w:rPr>
              <w:t>2</w:t>
            </w:r>
          </w:p>
        </w:tc>
        <w:tc>
          <w:tcPr>
            <w:tcW w:w="1680" w:type="dxa"/>
            <w:tcBorders>
              <w:right w:val="single" w:sz="8" w:space="0" w:color="auto"/>
            </w:tcBorders>
            <w:vAlign w:val="bottom"/>
          </w:tcPr>
          <w:p w:rsidR="001038F8" w:rsidRDefault="001038F8" w:rsidP="002E38CD">
            <w:pPr>
              <w:spacing w:after="0" w:line="360" w:lineRule="auto"/>
              <w:contextualSpacing/>
            </w:pPr>
          </w:p>
        </w:tc>
        <w:tc>
          <w:tcPr>
            <w:tcW w:w="5940" w:type="dxa"/>
            <w:tcBorders>
              <w:right w:val="single" w:sz="8" w:space="0" w:color="auto"/>
            </w:tcBorders>
            <w:vAlign w:val="bottom"/>
          </w:tcPr>
          <w:p w:rsidR="001038F8" w:rsidRDefault="001038F8" w:rsidP="002E38CD">
            <w:pPr>
              <w:spacing w:after="0" w:line="360" w:lineRule="auto"/>
              <w:contextualSpacing/>
              <w:jc w:val="center"/>
              <w:rPr>
                <w:sz w:val="20"/>
                <w:szCs w:val="20"/>
              </w:rPr>
            </w:pPr>
            <w:r>
              <w:rPr>
                <w:rFonts w:eastAsia="Times New Roman"/>
                <w:sz w:val="24"/>
                <w:szCs w:val="24"/>
              </w:rPr>
              <w:t>Определить воздействия, каким подвергается деталь в</w:t>
            </w:r>
          </w:p>
        </w:tc>
        <w:tc>
          <w:tcPr>
            <w:tcW w:w="1140" w:type="dxa"/>
            <w:tcBorders>
              <w:right w:val="single" w:sz="8" w:space="0" w:color="auto"/>
            </w:tcBorders>
            <w:vAlign w:val="bottom"/>
          </w:tcPr>
          <w:p w:rsidR="001038F8" w:rsidRDefault="001038F8" w:rsidP="002E38CD">
            <w:pPr>
              <w:spacing w:after="0" w:line="360" w:lineRule="auto"/>
              <w:contextualSpacing/>
            </w:pPr>
          </w:p>
        </w:tc>
        <w:tc>
          <w:tcPr>
            <w:tcW w:w="1000" w:type="dxa"/>
            <w:tcBorders>
              <w:right w:val="single" w:sz="8" w:space="0" w:color="auto"/>
            </w:tcBorders>
            <w:vAlign w:val="bottom"/>
          </w:tcPr>
          <w:p w:rsidR="001038F8" w:rsidRDefault="001038F8" w:rsidP="002E38CD">
            <w:pPr>
              <w:spacing w:after="0" w:line="360" w:lineRule="auto"/>
              <w:contextualSpacing/>
            </w:pPr>
          </w:p>
        </w:tc>
      </w:tr>
      <w:tr w:rsidR="001038F8" w:rsidTr="009529BE">
        <w:trPr>
          <w:trHeight w:val="276"/>
        </w:trPr>
        <w:tc>
          <w:tcPr>
            <w:tcW w:w="720" w:type="dxa"/>
            <w:tcBorders>
              <w:left w:val="single" w:sz="8" w:space="0" w:color="auto"/>
              <w:right w:val="single" w:sz="8" w:space="0" w:color="auto"/>
            </w:tcBorders>
            <w:vAlign w:val="bottom"/>
          </w:tcPr>
          <w:p w:rsidR="001038F8" w:rsidRDefault="001038F8" w:rsidP="002E38CD">
            <w:pPr>
              <w:spacing w:after="0" w:line="360" w:lineRule="auto"/>
              <w:contextualSpacing/>
              <w:rPr>
                <w:sz w:val="24"/>
                <w:szCs w:val="24"/>
              </w:rPr>
            </w:pPr>
          </w:p>
        </w:tc>
        <w:tc>
          <w:tcPr>
            <w:tcW w:w="1680" w:type="dxa"/>
            <w:tcBorders>
              <w:right w:val="single" w:sz="8" w:space="0" w:color="auto"/>
            </w:tcBorders>
            <w:vAlign w:val="bottom"/>
          </w:tcPr>
          <w:p w:rsidR="001038F8" w:rsidRDefault="001038F8" w:rsidP="002E38CD">
            <w:pPr>
              <w:spacing w:after="0" w:line="360" w:lineRule="auto"/>
              <w:contextualSpacing/>
              <w:rPr>
                <w:sz w:val="24"/>
                <w:szCs w:val="24"/>
              </w:rPr>
            </w:pPr>
          </w:p>
        </w:tc>
        <w:tc>
          <w:tcPr>
            <w:tcW w:w="5940" w:type="dxa"/>
            <w:tcBorders>
              <w:bottom w:val="single" w:sz="8" w:space="0" w:color="auto"/>
              <w:right w:val="single" w:sz="8" w:space="0" w:color="auto"/>
            </w:tcBorders>
            <w:vAlign w:val="bottom"/>
          </w:tcPr>
          <w:p w:rsidR="001038F8" w:rsidRDefault="001038F8" w:rsidP="002E38CD">
            <w:pPr>
              <w:spacing w:after="0" w:line="360" w:lineRule="auto"/>
              <w:contextualSpacing/>
              <w:jc w:val="center"/>
              <w:rPr>
                <w:sz w:val="20"/>
                <w:szCs w:val="20"/>
              </w:rPr>
            </w:pPr>
            <w:r>
              <w:rPr>
                <w:rFonts w:eastAsia="Times New Roman"/>
                <w:sz w:val="24"/>
                <w:szCs w:val="24"/>
              </w:rPr>
              <w:t>процессе эксплуатации:</w:t>
            </w:r>
          </w:p>
        </w:tc>
        <w:tc>
          <w:tcPr>
            <w:tcW w:w="1140" w:type="dxa"/>
            <w:tcBorders>
              <w:bottom w:val="single" w:sz="8" w:space="0" w:color="auto"/>
              <w:right w:val="single" w:sz="8" w:space="0" w:color="auto"/>
            </w:tcBorders>
            <w:vAlign w:val="bottom"/>
          </w:tcPr>
          <w:p w:rsidR="001038F8" w:rsidRDefault="001038F8" w:rsidP="002E38CD">
            <w:pPr>
              <w:spacing w:after="0" w:line="360" w:lineRule="auto"/>
              <w:contextualSpacing/>
              <w:rPr>
                <w:sz w:val="24"/>
                <w:szCs w:val="24"/>
              </w:rPr>
            </w:pPr>
          </w:p>
        </w:tc>
        <w:tc>
          <w:tcPr>
            <w:tcW w:w="1000" w:type="dxa"/>
            <w:tcBorders>
              <w:bottom w:val="single" w:sz="8" w:space="0" w:color="auto"/>
              <w:right w:val="single" w:sz="8" w:space="0" w:color="auto"/>
            </w:tcBorders>
            <w:vAlign w:val="bottom"/>
          </w:tcPr>
          <w:p w:rsidR="001038F8" w:rsidRDefault="001038F8" w:rsidP="002E38CD">
            <w:pPr>
              <w:spacing w:after="0" w:line="360" w:lineRule="auto"/>
              <w:contextualSpacing/>
              <w:rPr>
                <w:sz w:val="24"/>
                <w:szCs w:val="24"/>
              </w:rPr>
            </w:pPr>
          </w:p>
        </w:tc>
      </w:tr>
      <w:tr w:rsidR="001038F8" w:rsidTr="009529BE">
        <w:trPr>
          <w:trHeight w:val="1375"/>
        </w:trPr>
        <w:tc>
          <w:tcPr>
            <w:tcW w:w="720" w:type="dxa"/>
            <w:tcBorders>
              <w:left w:val="single" w:sz="8" w:space="0" w:color="auto"/>
              <w:bottom w:val="single" w:sz="8" w:space="0" w:color="auto"/>
              <w:right w:val="single" w:sz="8" w:space="0" w:color="auto"/>
            </w:tcBorders>
            <w:vAlign w:val="bottom"/>
          </w:tcPr>
          <w:p w:rsidR="001038F8" w:rsidRDefault="001038F8" w:rsidP="002E38CD">
            <w:pPr>
              <w:spacing w:after="0" w:line="360" w:lineRule="auto"/>
              <w:contextualSpacing/>
              <w:rPr>
                <w:sz w:val="24"/>
                <w:szCs w:val="24"/>
              </w:rPr>
            </w:pPr>
          </w:p>
        </w:tc>
        <w:tc>
          <w:tcPr>
            <w:tcW w:w="1680" w:type="dxa"/>
            <w:tcBorders>
              <w:bottom w:val="single" w:sz="8" w:space="0" w:color="auto"/>
              <w:right w:val="single" w:sz="8" w:space="0" w:color="auto"/>
            </w:tcBorders>
            <w:vAlign w:val="bottom"/>
          </w:tcPr>
          <w:p w:rsidR="001038F8" w:rsidRDefault="001038F8" w:rsidP="002E38CD">
            <w:pPr>
              <w:spacing w:after="0" w:line="360" w:lineRule="auto"/>
              <w:contextualSpacing/>
              <w:rPr>
                <w:sz w:val="24"/>
                <w:szCs w:val="24"/>
              </w:rPr>
            </w:pPr>
          </w:p>
        </w:tc>
        <w:tc>
          <w:tcPr>
            <w:tcW w:w="5940" w:type="dxa"/>
            <w:tcBorders>
              <w:bottom w:val="single" w:sz="8" w:space="0" w:color="auto"/>
              <w:right w:val="single" w:sz="8" w:space="0" w:color="auto"/>
            </w:tcBorders>
            <w:vAlign w:val="bottom"/>
          </w:tcPr>
          <w:p w:rsidR="001038F8" w:rsidRDefault="001038F8" w:rsidP="002E38CD">
            <w:pPr>
              <w:spacing w:after="0" w:line="360" w:lineRule="auto"/>
              <w:contextualSpacing/>
              <w:rPr>
                <w:sz w:val="24"/>
                <w:szCs w:val="24"/>
              </w:rPr>
            </w:pPr>
          </w:p>
        </w:tc>
        <w:tc>
          <w:tcPr>
            <w:tcW w:w="1140" w:type="dxa"/>
            <w:tcBorders>
              <w:bottom w:val="single" w:sz="8" w:space="0" w:color="auto"/>
              <w:right w:val="single" w:sz="8" w:space="0" w:color="auto"/>
            </w:tcBorders>
            <w:vAlign w:val="bottom"/>
          </w:tcPr>
          <w:p w:rsidR="001038F8" w:rsidRDefault="001038F8" w:rsidP="002E38CD">
            <w:pPr>
              <w:spacing w:after="0" w:line="360" w:lineRule="auto"/>
              <w:contextualSpacing/>
              <w:rPr>
                <w:sz w:val="24"/>
                <w:szCs w:val="24"/>
              </w:rPr>
            </w:pPr>
          </w:p>
        </w:tc>
        <w:tc>
          <w:tcPr>
            <w:tcW w:w="1000" w:type="dxa"/>
            <w:tcBorders>
              <w:bottom w:val="single" w:sz="8" w:space="0" w:color="auto"/>
              <w:right w:val="single" w:sz="8" w:space="0" w:color="auto"/>
            </w:tcBorders>
            <w:vAlign w:val="bottom"/>
          </w:tcPr>
          <w:p w:rsidR="001038F8" w:rsidRDefault="001038F8" w:rsidP="002E38CD">
            <w:pPr>
              <w:spacing w:after="0" w:line="360" w:lineRule="auto"/>
              <w:contextualSpacing/>
              <w:rPr>
                <w:sz w:val="24"/>
                <w:szCs w:val="24"/>
              </w:rPr>
            </w:pPr>
          </w:p>
        </w:tc>
      </w:tr>
      <w:tr w:rsidR="001038F8" w:rsidTr="009529BE">
        <w:trPr>
          <w:trHeight w:val="260"/>
        </w:trPr>
        <w:tc>
          <w:tcPr>
            <w:tcW w:w="720" w:type="dxa"/>
            <w:tcBorders>
              <w:left w:val="single" w:sz="8" w:space="0" w:color="auto"/>
              <w:right w:val="single" w:sz="8" w:space="0" w:color="auto"/>
            </w:tcBorders>
            <w:vAlign w:val="bottom"/>
          </w:tcPr>
          <w:p w:rsidR="001038F8" w:rsidRDefault="001038F8" w:rsidP="002E38CD">
            <w:pPr>
              <w:spacing w:after="0" w:line="360" w:lineRule="auto"/>
              <w:contextualSpacing/>
              <w:rPr>
                <w:sz w:val="20"/>
                <w:szCs w:val="20"/>
              </w:rPr>
            </w:pPr>
            <w:r>
              <w:rPr>
                <w:rFonts w:eastAsia="Times New Roman"/>
                <w:b/>
                <w:bCs/>
                <w:sz w:val="24"/>
                <w:szCs w:val="24"/>
              </w:rPr>
              <w:t>3</w:t>
            </w:r>
          </w:p>
        </w:tc>
        <w:tc>
          <w:tcPr>
            <w:tcW w:w="1680" w:type="dxa"/>
            <w:tcBorders>
              <w:right w:val="single" w:sz="8" w:space="0" w:color="auto"/>
            </w:tcBorders>
            <w:vAlign w:val="bottom"/>
          </w:tcPr>
          <w:p w:rsidR="001038F8" w:rsidRDefault="001038F8" w:rsidP="002E38CD">
            <w:pPr>
              <w:spacing w:after="0" w:line="360" w:lineRule="auto"/>
              <w:contextualSpacing/>
            </w:pPr>
          </w:p>
        </w:tc>
        <w:tc>
          <w:tcPr>
            <w:tcW w:w="5940" w:type="dxa"/>
            <w:tcBorders>
              <w:right w:val="single" w:sz="8" w:space="0" w:color="auto"/>
            </w:tcBorders>
            <w:vAlign w:val="bottom"/>
          </w:tcPr>
          <w:p w:rsidR="001038F8" w:rsidRDefault="001038F8" w:rsidP="002E38CD">
            <w:pPr>
              <w:spacing w:after="0" w:line="360" w:lineRule="auto"/>
              <w:contextualSpacing/>
              <w:jc w:val="center"/>
              <w:rPr>
                <w:sz w:val="20"/>
                <w:szCs w:val="20"/>
              </w:rPr>
            </w:pPr>
            <w:r>
              <w:rPr>
                <w:rFonts w:eastAsia="Times New Roman"/>
                <w:sz w:val="24"/>
                <w:szCs w:val="24"/>
              </w:rPr>
              <w:t>Перечислить возможные способы устранения дефекта -</w:t>
            </w:r>
          </w:p>
        </w:tc>
        <w:tc>
          <w:tcPr>
            <w:tcW w:w="1140" w:type="dxa"/>
            <w:tcBorders>
              <w:right w:val="single" w:sz="8" w:space="0" w:color="auto"/>
            </w:tcBorders>
            <w:vAlign w:val="bottom"/>
          </w:tcPr>
          <w:p w:rsidR="001038F8" w:rsidRDefault="001038F8" w:rsidP="002E38CD">
            <w:pPr>
              <w:spacing w:after="0" w:line="360" w:lineRule="auto"/>
              <w:contextualSpacing/>
            </w:pPr>
          </w:p>
        </w:tc>
        <w:tc>
          <w:tcPr>
            <w:tcW w:w="1000" w:type="dxa"/>
            <w:tcBorders>
              <w:right w:val="single" w:sz="8" w:space="0" w:color="auto"/>
            </w:tcBorders>
            <w:vAlign w:val="bottom"/>
          </w:tcPr>
          <w:p w:rsidR="001038F8" w:rsidRDefault="001038F8" w:rsidP="002E38CD">
            <w:pPr>
              <w:spacing w:after="0" w:line="360" w:lineRule="auto"/>
              <w:contextualSpacing/>
            </w:pPr>
          </w:p>
        </w:tc>
      </w:tr>
      <w:tr w:rsidR="001038F8" w:rsidTr="009529BE">
        <w:trPr>
          <w:trHeight w:val="279"/>
        </w:trPr>
        <w:tc>
          <w:tcPr>
            <w:tcW w:w="720" w:type="dxa"/>
            <w:tcBorders>
              <w:left w:val="single" w:sz="8" w:space="0" w:color="auto"/>
              <w:right w:val="single" w:sz="8" w:space="0" w:color="auto"/>
            </w:tcBorders>
            <w:vAlign w:val="bottom"/>
          </w:tcPr>
          <w:p w:rsidR="001038F8" w:rsidRDefault="001038F8" w:rsidP="002E38CD">
            <w:pPr>
              <w:spacing w:after="0" w:line="360" w:lineRule="auto"/>
              <w:contextualSpacing/>
              <w:rPr>
                <w:sz w:val="24"/>
                <w:szCs w:val="24"/>
              </w:rPr>
            </w:pPr>
          </w:p>
        </w:tc>
        <w:tc>
          <w:tcPr>
            <w:tcW w:w="1680" w:type="dxa"/>
            <w:tcBorders>
              <w:right w:val="single" w:sz="8" w:space="0" w:color="auto"/>
            </w:tcBorders>
            <w:vAlign w:val="bottom"/>
          </w:tcPr>
          <w:p w:rsidR="001038F8" w:rsidRDefault="001038F8" w:rsidP="002E38CD">
            <w:pPr>
              <w:spacing w:after="0" w:line="360" w:lineRule="auto"/>
              <w:contextualSpacing/>
              <w:rPr>
                <w:sz w:val="24"/>
                <w:szCs w:val="24"/>
              </w:rPr>
            </w:pPr>
          </w:p>
        </w:tc>
        <w:tc>
          <w:tcPr>
            <w:tcW w:w="5940" w:type="dxa"/>
            <w:tcBorders>
              <w:bottom w:val="single" w:sz="8" w:space="0" w:color="auto"/>
              <w:right w:val="single" w:sz="8" w:space="0" w:color="auto"/>
            </w:tcBorders>
            <w:vAlign w:val="bottom"/>
          </w:tcPr>
          <w:p w:rsidR="001038F8" w:rsidRDefault="001038F8" w:rsidP="002E38CD">
            <w:pPr>
              <w:spacing w:after="0" w:line="360" w:lineRule="auto"/>
              <w:contextualSpacing/>
              <w:jc w:val="center"/>
              <w:rPr>
                <w:sz w:val="20"/>
                <w:szCs w:val="20"/>
              </w:rPr>
            </w:pPr>
            <w:r>
              <w:rPr>
                <w:rFonts w:eastAsia="Times New Roman"/>
                <w:w w:val="99"/>
                <w:sz w:val="24"/>
                <w:szCs w:val="24"/>
              </w:rPr>
              <w:t>восстановления изношенной поверхности:</w:t>
            </w:r>
          </w:p>
        </w:tc>
        <w:tc>
          <w:tcPr>
            <w:tcW w:w="1140" w:type="dxa"/>
            <w:tcBorders>
              <w:bottom w:val="single" w:sz="8" w:space="0" w:color="auto"/>
              <w:right w:val="single" w:sz="8" w:space="0" w:color="auto"/>
            </w:tcBorders>
            <w:vAlign w:val="bottom"/>
          </w:tcPr>
          <w:p w:rsidR="001038F8" w:rsidRDefault="001038F8" w:rsidP="002E38CD">
            <w:pPr>
              <w:spacing w:after="0" w:line="360" w:lineRule="auto"/>
              <w:contextualSpacing/>
              <w:rPr>
                <w:sz w:val="24"/>
                <w:szCs w:val="24"/>
              </w:rPr>
            </w:pPr>
          </w:p>
        </w:tc>
        <w:tc>
          <w:tcPr>
            <w:tcW w:w="1000" w:type="dxa"/>
            <w:tcBorders>
              <w:bottom w:val="single" w:sz="8" w:space="0" w:color="auto"/>
              <w:right w:val="single" w:sz="8" w:space="0" w:color="auto"/>
            </w:tcBorders>
            <w:vAlign w:val="bottom"/>
          </w:tcPr>
          <w:p w:rsidR="001038F8" w:rsidRDefault="001038F8" w:rsidP="002E38CD">
            <w:pPr>
              <w:spacing w:after="0" w:line="360" w:lineRule="auto"/>
              <w:contextualSpacing/>
              <w:rPr>
                <w:sz w:val="24"/>
                <w:szCs w:val="24"/>
              </w:rPr>
            </w:pPr>
          </w:p>
        </w:tc>
      </w:tr>
      <w:tr w:rsidR="001038F8" w:rsidTr="009529BE">
        <w:trPr>
          <w:trHeight w:val="1373"/>
        </w:trPr>
        <w:tc>
          <w:tcPr>
            <w:tcW w:w="720" w:type="dxa"/>
            <w:tcBorders>
              <w:bottom w:val="single" w:sz="8" w:space="0" w:color="auto"/>
              <w:right w:val="single" w:sz="8" w:space="0" w:color="auto"/>
            </w:tcBorders>
            <w:vAlign w:val="bottom"/>
          </w:tcPr>
          <w:p w:rsidR="001038F8" w:rsidRDefault="001038F8" w:rsidP="002E38CD">
            <w:pPr>
              <w:spacing w:after="0" w:line="360" w:lineRule="auto"/>
              <w:contextualSpacing/>
              <w:rPr>
                <w:sz w:val="24"/>
                <w:szCs w:val="24"/>
              </w:rPr>
            </w:pPr>
          </w:p>
        </w:tc>
        <w:tc>
          <w:tcPr>
            <w:tcW w:w="1680" w:type="dxa"/>
            <w:tcBorders>
              <w:bottom w:val="single" w:sz="8" w:space="0" w:color="auto"/>
              <w:right w:val="single" w:sz="8" w:space="0" w:color="auto"/>
            </w:tcBorders>
            <w:vAlign w:val="bottom"/>
          </w:tcPr>
          <w:p w:rsidR="001038F8" w:rsidRDefault="001038F8" w:rsidP="002E38CD">
            <w:pPr>
              <w:spacing w:after="0" w:line="360" w:lineRule="auto"/>
              <w:contextualSpacing/>
              <w:rPr>
                <w:sz w:val="24"/>
                <w:szCs w:val="24"/>
              </w:rPr>
            </w:pPr>
          </w:p>
        </w:tc>
        <w:tc>
          <w:tcPr>
            <w:tcW w:w="5940" w:type="dxa"/>
            <w:tcBorders>
              <w:bottom w:val="single" w:sz="8" w:space="0" w:color="auto"/>
              <w:right w:val="single" w:sz="8" w:space="0" w:color="auto"/>
            </w:tcBorders>
            <w:vAlign w:val="bottom"/>
          </w:tcPr>
          <w:p w:rsidR="001038F8" w:rsidRDefault="001038F8" w:rsidP="002E38CD">
            <w:pPr>
              <w:spacing w:after="0" w:line="360" w:lineRule="auto"/>
              <w:contextualSpacing/>
              <w:rPr>
                <w:sz w:val="24"/>
                <w:szCs w:val="24"/>
              </w:rPr>
            </w:pPr>
          </w:p>
        </w:tc>
        <w:tc>
          <w:tcPr>
            <w:tcW w:w="1140" w:type="dxa"/>
            <w:tcBorders>
              <w:bottom w:val="single" w:sz="8" w:space="0" w:color="auto"/>
              <w:right w:val="single" w:sz="8" w:space="0" w:color="auto"/>
            </w:tcBorders>
            <w:vAlign w:val="bottom"/>
          </w:tcPr>
          <w:p w:rsidR="001038F8" w:rsidRDefault="001038F8" w:rsidP="002E38CD">
            <w:pPr>
              <w:spacing w:after="0" w:line="360" w:lineRule="auto"/>
              <w:contextualSpacing/>
              <w:rPr>
                <w:sz w:val="24"/>
                <w:szCs w:val="24"/>
              </w:rPr>
            </w:pPr>
          </w:p>
        </w:tc>
        <w:tc>
          <w:tcPr>
            <w:tcW w:w="1000" w:type="dxa"/>
            <w:tcBorders>
              <w:bottom w:val="single" w:sz="8" w:space="0" w:color="auto"/>
              <w:right w:val="single" w:sz="8" w:space="0" w:color="auto"/>
            </w:tcBorders>
            <w:vAlign w:val="bottom"/>
          </w:tcPr>
          <w:p w:rsidR="001038F8" w:rsidRDefault="001038F8" w:rsidP="002E38CD">
            <w:pPr>
              <w:spacing w:after="0" w:line="360" w:lineRule="auto"/>
              <w:contextualSpacing/>
              <w:rPr>
                <w:sz w:val="24"/>
                <w:szCs w:val="24"/>
              </w:rPr>
            </w:pPr>
          </w:p>
        </w:tc>
      </w:tr>
      <w:tr w:rsidR="001038F8" w:rsidTr="009529BE">
        <w:trPr>
          <w:trHeight w:val="260"/>
        </w:trPr>
        <w:tc>
          <w:tcPr>
            <w:tcW w:w="720" w:type="dxa"/>
            <w:tcBorders>
              <w:right w:val="single" w:sz="8" w:space="0" w:color="auto"/>
            </w:tcBorders>
            <w:vAlign w:val="bottom"/>
          </w:tcPr>
          <w:p w:rsidR="001038F8" w:rsidRDefault="001038F8" w:rsidP="002E38CD">
            <w:pPr>
              <w:spacing w:after="0" w:line="360" w:lineRule="auto"/>
              <w:contextualSpacing/>
              <w:rPr>
                <w:sz w:val="20"/>
                <w:szCs w:val="20"/>
              </w:rPr>
            </w:pPr>
            <w:r>
              <w:rPr>
                <w:rFonts w:eastAsia="Times New Roman"/>
                <w:b/>
                <w:bCs/>
                <w:sz w:val="24"/>
                <w:szCs w:val="24"/>
              </w:rPr>
              <w:t>4</w:t>
            </w:r>
          </w:p>
        </w:tc>
        <w:tc>
          <w:tcPr>
            <w:tcW w:w="1680" w:type="dxa"/>
            <w:tcBorders>
              <w:right w:val="single" w:sz="8" w:space="0" w:color="auto"/>
            </w:tcBorders>
            <w:vAlign w:val="bottom"/>
          </w:tcPr>
          <w:p w:rsidR="001038F8" w:rsidRDefault="001038F8" w:rsidP="002E38CD">
            <w:pPr>
              <w:spacing w:after="0" w:line="360" w:lineRule="auto"/>
              <w:contextualSpacing/>
            </w:pPr>
          </w:p>
        </w:tc>
        <w:tc>
          <w:tcPr>
            <w:tcW w:w="5940" w:type="dxa"/>
            <w:tcBorders>
              <w:right w:val="single" w:sz="8" w:space="0" w:color="auto"/>
            </w:tcBorders>
            <w:vAlign w:val="bottom"/>
          </w:tcPr>
          <w:p w:rsidR="001038F8" w:rsidRDefault="001038F8" w:rsidP="002E38CD">
            <w:pPr>
              <w:spacing w:after="0" w:line="360" w:lineRule="auto"/>
              <w:contextualSpacing/>
              <w:jc w:val="center"/>
              <w:rPr>
                <w:sz w:val="20"/>
                <w:szCs w:val="20"/>
              </w:rPr>
            </w:pPr>
            <w:r>
              <w:rPr>
                <w:rFonts w:eastAsia="Times New Roman"/>
                <w:sz w:val="24"/>
                <w:szCs w:val="24"/>
              </w:rPr>
              <w:t>Перечислить критерии выбора наиболее эффективного</w:t>
            </w:r>
          </w:p>
        </w:tc>
        <w:tc>
          <w:tcPr>
            <w:tcW w:w="1140" w:type="dxa"/>
            <w:tcBorders>
              <w:right w:val="single" w:sz="8" w:space="0" w:color="auto"/>
            </w:tcBorders>
            <w:vAlign w:val="bottom"/>
          </w:tcPr>
          <w:p w:rsidR="001038F8" w:rsidRDefault="001038F8" w:rsidP="002E38CD">
            <w:pPr>
              <w:spacing w:after="0" w:line="360" w:lineRule="auto"/>
              <w:contextualSpacing/>
            </w:pPr>
          </w:p>
        </w:tc>
        <w:tc>
          <w:tcPr>
            <w:tcW w:w="1000" w:type="dxa"/>
            <w:tcBorders>
              <w:right w:val="single" w:sz="8" w:space="0" w:color="auto"/>
            </w:tcBorders>
            <w:vAlign w:val="bottom"/>
          </w:tcPr>
          <w:p w:rsidR="001038F8" w:rsidRDefault="001038F8" w:rsidP="002E38CD">
            <w:pPr>
              <w:spacing w:after="0" w:line="360" w:lineRule="auto"/>
              <w:contextualSpacing/>
            </w:pPr>
          </w:p>
        </w:tc>
      </w:tr>
      <w:tr w:rsidR="001038F8" w:rsidTr="009529BE">
        <w:trPr>
          <w:trHeight w:val="271"/>
        </w:trPr>
        <w:tc>
          <w:tcPr>
            <w:tcW w:w="720" w:type="dxa"/>
            <w:tcBorders>
              <w:right w:val="single" w:sz="8" w:space="0" w:color="auto"/>
            </w:tcBorders>
            <w:vAlign w:val="bottom"/>
          </w:tcPr>
          <w:p w:rsidR="001038F8" w:rsidRDefault="001038F8" w:rsidP="002E38CD">
            <w:pPr>
              <w:spacing w:after="0" w:line="360" w:lineRule="auto"/>
              <w:contextualSpacing/>
              <w:rPr>
                <w:sz w:val="23"/>
                <w:szCs w:val="23"/>
              </w:rPr>
            </w:pPr>
          </w:p>
        </w:tc>
        <w:tc>
          <w:tcPr>
            <w:tcW w:w="1680" w:type="dxa"/>
            <w:tcBorders>
              <w:right w:val="single" w:sz="8" w:space="0" w:color="auto"/>
            </w:tcBorders>
            <w:vAlign w:val="bottom"/>
          </w:tcPr>
          <w:p w:rsidR="001038F8" w:rsidRDefault="001038F8" w:rsidP="002E38CD">
            <w:pPr>
              <w:spacing w:after="0" w:line="360" w:lineRule="auto"/>
              <w:contextualSpacing/>
              <w:rPr>
                <w:sz w:val="23"/>
                <w:szCs w:val="23"/>
              </w:rPr>
            </w:pPr>
          </w:p>
        </w:tc>
        <w:tc>
          <w:tcPr>
            <w:tcW w:w="5940" w:type="dxa"/>
            <w:tcBorders>
              <w:right w:val="single" w:sz="8" w:space="0" w:color="auto"/>
            </w:tcBorders>
            <w:vAlign w:val="bottom"/>
          </w:tcPr>
          <w:p w:rsidR="001038F8" w:rsidRDefault="001038F8" w:rsidP="002E38CD">
            <w:pPr>
              <w:spacing w:after="0" w:line="360" w:lineRule="auto"/>
              <w:contextualSpacing/>
              <w:jc w:val="center"/>
              <w:rPr>
                <w:sz w:val="20"/>
                <w:szCs w:val="20"/>
              </w:rPr>
            </w:pPr>
            <w:r>
              <w:rPr>
                <w:rFonts w:eastAsia="Times New Roman"/>
                <w:sz w:val="24"/>
                <w:szCs w:val="24"/>
              </w:rPr>
              <w:t>способа восстановления изношенной поверхности</w:t>
            </w:r>
          </w:p>
        </w:tc>
        <w:tc>
          <w:tcPr>
            <w:tcW w:w="1140" w:type="dxa"/>
            <w:tcBorders>
              <w:right w:val="single" w:sz="8" w:space="0" w:color="auto"/>
            </w:tcBorders>
            <w:vAlign w:val="bottom"/>
          </w:tcPr>
          <w:p w:rsidR="001038F8" w:rsidRDefault="001038F8" w:rsidP="002E38CD">
            <w:pPr>
              <w:spacing w:after="0" w:line="360" w:lineRule="auto"/>
              <w:contextualSpacing/>
              <w:rPr>
                <w:sz w:val="23"/>
                <w:szCs w:val="23"/>
              </w:rPr>
            </w:pPr>
          </w:p>
        </w:tc>
        <w:tc>
          <w:tcPr>
            <w:tcW w:w="1000" w:type="dxa"/>
            <w:tcBorders>
              <w:right w:val="single" w:sz="8" w:space="0" w:color="auto"/>
            </w:tcBorders>
            <w:vAlign w:val="bottom"/>
          </w:tcPr>
          <w:p w:rsidR="001038F8" w:rsidRDefault="001038F8" w:rsidP="002E38CD">
            <w:pPr>
              <w:spacing w:after="0" w:line="360" w:lineRule="auto"/>
              <w:contextualSpacing/>
              <w:rPr>
                <w:sz w:val="23"/>
                <w:szCs w:val="23"/>
              </w:rPr>
            </w:pPr>
          </w:p>
        </w:tc>
      </w:tr>
      <w:tr w:rsidR="001038F8" w:rsidTr="009529BE">
        <w:trPr>
          <w:trHeight w:val="281"/>
        </w:trPr>
        <w:tc>
          <w:tcPr>
            <w:tcW w:w="720" w:type="dxa"/>
            <w:tcBorders>
              <w:right w:val="single" w:sz="8" w:space="0" w:color="auto"/>
            </w:tcBorders>
            <w:vAlign w:val="bottom"/>
          </w:tcPr>
          <w:p w:rsidR="001038F8" w:rsidRDefault="001038F8" w:rsidP="002E38CD">
            <w:pPr>
              <w:spacing w:after="0" w:line="360" w:lineRule="auto"/>
              <w:contextualSpacing/>
              <w:rPr>
                <w:sz w:val="24"/>
                <w:szCs w:val="24"/>
              </w:rPr>
            </w:pPr>
          </w:p>
        </w:tc>
        <w:tc>
          <w:tcPr>
            <w:tcW w:w="1680" w:type="dxa"/>
            <w:tcBorders>
              <w:right w:val="single" w:sz="8" w:space="0" w:color="auto"/>
            </w:tcBorders>
            <w:vAlign w:val="bottom"/>
          </w:tcPr>
          <w:p w:rsidR="001038F8" w:rsidRDefault="001038F8" w:rsidP="002E38CD">
            <w:pPr>
              <w:spacing w:after="0" w:line="360" w:lineRule="auto"/>
              <w:contextualSpacing/>
              <w:rPr>
                <w:sz w:val="24"/>
                <w:szCs w:val="24"/>
              </w:rPr>
            </w:pPr>
          </w:p>
        </w:tc>
        <w:tc>
          <w:tcPr>
            <w:tcW w:w="5940" w:type="dxa"/>
            <w:tcBorders>
              <w:bottom w:val="single" w:sz="8" w:space="0" w:color="auto"/>
              <w:right w:val="single" w:sz="8" w:space="0" w:color="auto"/>
            </w:tcBorders>
            <w:vAlign w:val="bottom"/>
          </w:tcPr>
          <w:p w:rsidR="001038F8" w:rsidRDefault="001038F8" w:rsidP="002E38CD">
            <w:pPr>
              <w:spacing w:after="0" w:line="360" w:lineRule="auto"/>
              <w:contextualSpacing/>
              <w:jc w:val="center"/>
              <w:rPr>
                <w:sz w:val="20"/>
                <w:szCs w:val="20"/>
              </w:rPr>
            </w:pPr>
            <w:r>
              <w:rPr>
                <w:rFonts w:eastAsia="Times New Roman"/>
                <w:sz w:val="24"/>
                <w:szCs w:val="24"/>
              </w:rPr>
              <w:t>детали :</w:t>
            </w:r>
          </w:p>
        </w:tc>
        <w:tc>
          <w:tcPr>
            <w:tcW w:w="1140" w:type="dxa"/>
            <w:tcBorders>
              <w:bottom w:val="single" w:sz="8" w:space="0" w:color="auto"/>
              <w:right w:val="single" w:sz="8" w:space="0" w:color="auto"/>
            </w:tcBorders>
            <w:vAlign w:val="bottom"/>
          </w:tcPr>
          <w:p w:rsidR="001038F8" w:rsidRDefault="001038F8" w:rsidP="002E38CD">
            <w:pPr>
              <w:spacing w:after="0" w:line="360" w:lineRule="auto"/>
              <w:contextualSpacing/>
              <w:rPr>
                <w:sz w:val="24"/>
                <w:szCs w:val="24"/>
              </w:rPr>
            </w:pPr>
          </w:p>
        </w:tc>
        <w:tc>
          <w:tcPr>
            <w:tcW w:w="1000" w:type="dxa"/>
            <w:tcBorders>
              <w:bottom w:val="single" w:sz="8" w:space="0" w:color="auto"/>
              <w:right w:val="single" w:sz="8" w:space="0" w:color="auto"/>
            </w:tcBorders>
            <w:vAlign w:val="bottom"/>
          </w:tcPr>
          <w:p w:rsidR="001038F8" w:rsidRDefault="001038F8" w:rsidP="002E38CD">
            <w:pPr>
              <w:spacing w:after="0" w:line="360" w:lineRule="auto"/>
              <w:contextualSpacing/>
              <w:rPr>
                <w:sz w:val="24"/>
                <w:szCs w:val="24"/>
              </w:rPr>
            </w:pPr>
          </w:p>
        </w:tc>
      </w:tr>
      <w:tr w:rsidR="001038F8" w:rsidTr="009529BE">
        <w:trPr>
          <w:trHeight w:val="825"/>
        </w:trPr>
        <w:tc>
          <w:tcPr>
            <w:tcW w:w="720" w:type="dxa"/>
            <w:tcBorders>
              <w:bottom w:val="single" w:sz="8" w:space="0" w:color="auto"/>
              <w:right w:val="single" w:sz="8" w:space="0" w:color="auto"/>
            </w:tcBorders>
            <w:vAlign w:val="bottom"/>
          </w:tcPr>
          <w:p w:rsidR="001038F8" w:rsidRDefault="001038F8" w:rsidP="002E38CD">
            <w:pPr>
              <w:spacing w:after="0" w:line="360" w:lineRule="auto"/>
              <w:contextualSpacing/>
              <w:rPr>
                <w:sz w:val="24"/>
                <w:szCs w:val="24"/>
              </w:rPr>
            </w:pPr>
          </w:p>
        </w:tc>
        <w:tc>
          <w:tcPr>
            <w:tcW w:w="1680" w:type="dxa"/>
            <w:tcBorders>
              <w:bottom w:val="single" w:sz="8" w:space="0" w:color="auto"/>
              <w:right w:val="single" w:sz="8" w:space="0" w:color="auto"/>
            </w:tcBorders>
            <w:vAlign w:val="bottom"/>
          </w:tcPr>
          <w:p w:rsidR="001038F8" w:rsidRDefault="001038F8" w:rsidP="002E38CD">
            <w:pPr>
              <w:spacing w:after="0" w:line="360" w:lineRule="auto"/>
              <w:contextualSpacing/>
              <w:rPr>
                <w:sz w:val="24"/>
                <w:szCs w:val="24"/>
              </w:rPr>
            </w:pPr>
          </w:p>
        </w:tc>
        <w:tc>
          <w:tcPr>
            <w:tcW w:w="5940" w:type="dxa"/>
            <w:tcBorders>
              <w:bottom w:val="single" w:sz="8" w:space="0" w:color="auto"/>
              <w:right w:val="single" w:sz="8" w:space="0" w:color="auto"/>
            </w:tcBorders>
            <w:vAlign w:val="bottom"/>
          </w:tcPr>
          <w:p w:rsidR="001038F8" w:rsidRDefault="001038F8" w:rsidP="002E38CD">
            <w:pPr>
              <w:spacing w:after="0" w:line="360" w:lineRule="auto"/>
              <w:contextualSpacing/>
              <w:rPr>
                <w:sz w:val="24"/>
                <w:szCs w:val="24"/>
              </w:rPr>
            </w:pPr>
          </w:p>
        </w:tc>
        <w:tc>
          <w:tcPr>
            <w:tcW w:w="1140" w:type="dxa"/>
            <w:tcBorders>
              <w:bottom w:val="single" w:sz="8" w:space="0" w:color="auto"/>
              <w:right w:val="single" w:sz="8" w:space="0" w:color="auto"/>
            </w:tcBorders>
            <w:vAlign w:val="bottom"/>
          </w:tcPr>
          <w:p w:rsidR="001038F8" w:rsidRDefault="001038F8" w:rsidP="002E38CD">
            <w:pPr>
              <w:spacing w:after="0" w:line="360" w:lineRule="auto"/>
              <w:contextualSpacing/>
              <w:rPr>
                <w:sz w:val="24"/>
                <w:szCs w:val="24"/>
              </w:rPr>
            </w:pPr>
          </w:p>
        </w:tc>
        <w:tc>
          <w:tcPr>
            <w:tcW w:w="1000" w:type="dxa"/>
            <w:tcBorders>
              <w:bottom w:val="single" w:sz="8" w:space="0" w:color="auto"/>
              <w:right w:val="single" w:sz="8" w:space="0" w:color="auto"/>
            </w:tcBorders>
            <w:vAlign w:val="bottom"/>
          </w:tcPr>
          <w:p w:rsidR="001038F8" w:rsidRDefault="001038F8" w:rsidP="002E38CD">
            <w:pPr>
              <w:spacing w:after="0" w:line="360" w:lineRule="auto"/>
              <w:contextualSpacing/>
              <w:rPr>
                <w:sz w:val="24"/>
                <w:szCs w:val="24"/>
              </w:rPr>
            </w:pPr>
          </w:p>
        </w:tc>
      </w:tr>
    </w:tbl>
    <w:p w:rsidR="001038F8" w:rsidRDefault="00165791" w:rsidP="002E38CD">
      <w:pPr>
        <w:spacing w:after="0" w:line="360" w:lineRule="auto"/>
        <w:contextualSpacing/>
        <w:rPr>
          <w:sz w:val="20"/>
          <w:szCs w:val="20"/>
        </w:rPr>
      </w:pPr>
      <w:r>
        <w:rPr>
          <w:noProof/>
          <w:sz w:val="20"/>
          <w:szCs w:val="20"/>
          <w:lang w:eastAsia="ru-RU"/>
        </w:rPr>
        <mc:AlternateContent>
          <mc:Choice Requires="wps">
            <w:drawing>
              <wp:anchor distT="0" distB="0" distL="114300" distR="114300" simplePos="0" relativeHeight="251808768" behindDoc="1" locked="0" layoutInCell="0" allowOverlap="1">
                <wp:simplePos x="0" y="0"/>
                <wp:positionH relativeFrom="column">
                  <wp:posOffset>-5715</wp:posOffset>
                </wp:positionH>
                <wp:positionV relativeFrom="paragraph">
                  <wp:posOffset>-1957070</wp:posOffset>
                </wp:positionV>
                <wp:extent cx="12065" cy="12700"/>
                <wp:effectExtent l="0" t="0" r="0" b="0"/>
                <wp:wrapNone/>
                <wp:docPr id="264"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23" o:spid="_x0000_s1026" style="position:absolute;margin-left:-.45pt;margin-top:-154.1pt;width:.95pt;height:1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" o:allowincell="f" fillcolor="black" stroked="f">
                <v:path arrowok="t"/>
              </v:rect>
            </w:pict>
          </mc:Fallback>
        </mc:AlternateContent>
      </w:r>
      <w:r>
        <w:rPr>
          <w:noProof/>
          <w:sz w:val="20"/>
          <w:szCs w:val="20"/>
          <w:lang w:eastAsia="ru-RU"/>
        </w:rPr>
        <mc:AlternateContent>
          <mc:Choice Requires="wps">
            <w:drawing>
              <wp:anchor distT="0" distB="0" distL="114300" distR="114300" simplePos="0" relativeHeight="251809792" behindDoc="1" locked="0" layoutInCell="0" allowOverlap="1">
                <wp:simplePos x="0" y="0"/>
                <wp:positionH relativeFrom="column">
                  <wp:posOffset>422275</wp:posOffset>
                </wp:positionH>
                <wp:positionV relativeFrom="paragraph">
                  <wp:posOffset>-1957070</wp:posOffset>
                </wp:positionV>
                <wp:extent cx="12700" cy="12700"/>
                <wp:effectExtent l="0" t="0" r="0" b="0"/>
                <wp:wrapNone/>
                <wp:docPr id="265"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24" o:spid="_x0000_s1026" style="position:absolute;margin-left:33.25pt;margin-top:-154.1pt;width:1pt;height:1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" o:allowincell="f" fillcolor="black" stroked="f">
                <v:path arrowok="t"/>
              </v:rect>
            </w:pict>
          </mc:Fallback>
        </mc:AlternateContent>
      </w:r>
    </w:p>
    <w:p w:rsidR="001038F8" w:rsidRDefault="001038F8" w:rsidP="002E38CD">
      <w:pPr>
        <w:spacing w:after="0" w:line="360" w:lineRule="auto"/>
        <w:contextualSpacing/>
        <w:sectPr w:rsidR="001038F8">
          <w:pgSz w:w="11900" w:h="16838"/>
          <w:pgMar w:top="698" w:right="846" w:bottom="744" w:left="340" w:header="0" w:footer="0" w:gutter="0"/>
          <w:cols w:space="720" w:equalWidth="0">
            <w:col w:w="10720"/>
          </w:cols>
        </w:sectPr>
      </w:pPr>
    </w:p>
    <w:tbl>
      <w:tblPr>
        <w:tblW w:w="0" w:type="auto"/>
        <w:tblLayout w:type="fixed"/>
        <w:tblCellMar>
          <w:left w:w="0" w:type="dxa"/>
          <w:right w:w="0" w:type="dxa"/>
        </w:tblCellMar>
        <w:tblLook w:val="04A0" w:firstRow="1" w:lastRow="0" w:firstColumn="1" w:lastColumn="0" w:noHBand="0" w:noVBand="1"/>
      </w:tblPr>
      <w:tblGrid>
        <w:gridCol w:w="2380"/>
        <w:gridCol w:w="8110"/>
      </w:tblGrid>
      <w:tr w:rsidR="001038F8" w:rsidTr="009529BE">
        <w:trPr>
          <w:trHeight w:val="276"/>
        </w:trPr>
        <w:tc>
          <w:tcPr>
            <w:tcW w:w="2380" w:type="dxa"/>
            <w:vAlign w:val="bottom"/>
          </w:tcPr>
          <w:p w:rsidR="001038F8" w:rsidRDefault="001038F8" w:rsidP="002E38CD">
            <w:pPr>
              <w:spacing w:after="0" w:line="360" w:lineRule="auto"/>
              <w:contextualSpacing/>
              <w:rPr>
                <w:sz w:val="23"/>
                <w:szCs w:val="23"/>
              </w:rPr>
            </w:pPr>
          </w:p>
        </w:tc>
        <w:tc>
          <w:tcPr>
            <w:tcW w:w="8110" w:type="dxa"/>
            <w:vAlign w:val="bottom"/>
          </w:tcPr>
          <w:p w:rsidR="001038F8" w:rsidRDefault="001038F8" w:rsidP="002E38CD">
            <w:pPr>
              <w:spacing w:after="0" w:line="360" w:lineRule="auto"/>
              <w:contextualSpacing/>
              <w:jc w:val="right"/>
              <w:rPr>
                <w:sz w:val="20"/>
                <w:szCs w:val="20"/>
              </w:rPr>
            </w:pPr>
          </w:p>
        </w:tc>
      </w:tr>
      <w:tr w:rsidR="001038F8" w:rsidTr="009529BE">
        <w:trPr>
          <w:trHeight w:val="159"/>
        </w:trPr>
        <w:tc>
          <w:tcPr>
            <w:tcW w:w="2380" w:type="dxa"/>
            <w:tcBorders>
              <w:bottom w:val="single" w:sz="8" w:space="0" w:color="auto"/>
            </w:tcBorders>
            <w:vAlign w:val="bottom"/>
          </w:tcPr>
          <w:p w:rsidR="001038F8" w:rsidRDefault="001038F8" w:rsidP="002E38CD">
            <w:pPr>
              <w:spacing w:after="0" w:line="360" w:lineRule="auto"/>
              <w:contextualSpacing/>
              <w:rPr>
                <w:sz w:val="13"/>
                <w:szCs w:val="13"/>
              </w:rPr>
            </w:pPr>
          </w:p>
        </w:tc>
        <w:tc>
          <w:tcPr>
            <w:tcW w:w="8110" w:type="dxa"/>
            <w:tcBorders>
              <w:bottom w:val="single" w:sz="8" w:space="0" w:color="auto"/>
            </w:tcBorders>
            <w:vAlign w:val="bottom"/>
          </w:tcPr>
          <w:p w:rsidR="001038F8" w:rsidRDefault="001038F8" w:rsidP="002E38CD">
            <w:pPr>
              <w:spacing w:after="0" w:line="360" w:lineRule="auto"/>
              <w:contextualSpacing/>
              <w:rPr>
                <w:sz w:val="13"/>
                <w:szCs w:val="13"/>
              </w:rPr>
            </w:pPr>
          </w:p>
        </w:tc>
      </w:tr>
      <w:tr w:rsidR="001038F8" w:rsidTr="009529BE">
        <w:trPr>
          <w:trHeight w:val="544"/>
        </w:trPr>
        <w:tc>
          <w:tcPr>
            <w:tcW w:w="2380" w:type="dxa"/>
            <w:tcBorders>
              <w:bottom w:val="single" w:sz="8" w:space="0" w:color="auto"/>
            </w:tcBorders>
            <w:vAlign w:val="bottom"/>
          </w:tcPr>
          <w:p w:rsidR="001038F8" w:rsidRDefault="001038F8" w:rsidP="002E38CD">
            <w:pPr>
              <w:spacing w:after="0" w:line="360" w:lineRule="auto"/>
              <w:contextualSpacing/>
              <w:rPr>
                <w:sz w:val="24"/>
                <w:szCs w:val="24"/>
              </w:rPr>
            </w:pPr>
          </w:p>
        </w:tc>
        <w:tc>
          <w:tcPr>
            <w:tcW w:w="8110" w:type="dxa"/>
            <w:tcBorders>
              <w:bottom w:val="single" w:sz="8" w:space="0" w:color="auto"/>
            </w:tcBorders>
            <w:vAlign w:val="bottom"/>
          </w:tcPr>
          <w:p w:rsidR="001038F8" w:rsidRDefault="001038F8" w:rsidP="002E38CD">
            <w:pPr>
              <w:spacing w:after="0" w:line="360" w:lineRule="auto"/>
              <w:contextualSpacing/>
              <w:rPr>
                <w:sz w:val="24"/>
                <w:szCs w:val="24"/>
              </w:rPr>
            </w:pPr>
          </w:p>
        </w:tc>
      </w:tr>
      <w:tr w:rsidR="001038F8" w:rsidTr="009529BE">
        <w:trPr>
          <w:trHeight w:val="261"/>
        </w:trPr>
        <w:tc>
          <w:tcPr>
            <w:tcW w:w="2380" w:type="dxa"/>
            <w:vAlign w:val="bottom"/>
          </w:tcPr>
          <w:p w:rsidR="001038F8" w:rsidRDefault="001038F8" w:rsidP="002E38CD">
            <w:pPr>
              <w:spacing w:after="0" w:line="360" w:lineRule="auto"/>
              <w:contextualSpacing/>
              <w:jc w:val="right"/>
              <w:rPr>
                <w:sz w:val="20"/>
                <w:szCs w:val="20"/>
              </w:rPr>
            </w:pPr>
            <w:r>
              <w:rPr>
                <w:rFonts w:eastAsia="Times New Roman"/>
                <w:b/>
                <w:bCs/>
                <w:sz w:val="24"/>
                <w:szCs w:val="24"/>
              </w:rPr>
              <w:t>5</w:t>
            </w:r>
          </w:p>
        </w:tc>
        <w:tc>
          <w:tcPr>
            <w:tcW w:w="8110" w:type="dxa"/>
            <w:vAlign w:val="bottom"/>
          </w:tcPr>
          <w:p w:rsidR="001038F8" w:rsidRDefault="001038F8" w:rsidP="002E38CD">
            <w:pPr>
              <w:spacing w:after="0" w:line="360" w:lineRule="auto"/>
              <w:contextualSpacing/>
              <w:jc w:val="center"/>
              <w:rPr>
                <w:sz w:val="20"/>
                <w:szCs w:val="20"/>
              </w:rPr>
            </w:pPr>
            <w:r>
              <w:rPr>
                <w:rFonts w:eastAsia="Times New Roman"/>
                <w:w w:val="99"/>
                <w:sz w:val="24"/>
                <w:szCs w:val="24"/>
              </w:rPr>
              <w:t>Выбранный наиболее эффективный способ</w:t>
            </w:r>
          </w:p>
        </w:tc>
      </w:tr>
      <w:tr w:rsidR="001038F8" w:rsidTr="009529BE">
        <w:trPr>
          <w:trHeight w:val="271"/>
        </w:trPr>
        <w:tc>
          <w:tcPr>
            <w:tcW w:w="2380" w:type="dxa"/>
            <w:vAlign w:val="bottom"/>
          </w:tcPr>
          <w:p w:rsidR="001038F8" w:rsidRDefault="001038F8" w:rsidP="002E38CD">
            <w:pPr>
              <w:spacing w:after="0" w:line="360" w:lineRule="auto"/>
              <w:contextualSpacing/>
              <w:rPr>
                <w:sz w:val="23"/>
                <w:szCs w:val="23"/>
              </w:rPr>
            </w:pPr>
          </w:p>
        </w:tc>
        <w:tc>
          <w:tcPr>
            <w:tcW w:w="8110" w:type="dxa"/>
            <w:vAlign w:val="bottom"/>
          </w:tcPr>
          <w:p w:rsidR="001038F8" w:rsidRDefault="001038F8" w:rsidP="002E38CD">
            <w:pPr>
              <w:spacing w:after="0" w:line="360" w:lineRule="auto"/>
              <w:contextualSpacing/>
              <w:jc w:val="center"/>
              <w:rPr>
                <w:sz w:val="20"/>
                <w:szCs w:val="20"/>
              </w:rPr>
            </w:pPr>
            <w:r>
              <w:rPr>
                <w:rFonts w:eastAsia="Times New Roman"/>
                <w:sz w:val="24"/>
                <w:szCs w:val="24"/>
              </w:rPr>
              <w:t>восстановления изношенной поверхности детали и вид</w:t>
            </w:r>
          </w:p>
        </w:tc>
      </w:tr>
      <w:tr w:rsidR="001038F8" w:rsidTr="009529BE">
        <w:trPr>
          <w:trHeight w:val="281"/>
        </w:trPr>
        <w:tc>
          <w:tcPr>
            <w:tcW w:w="2380" w:type="dxa"/>
            <w:vAlign w:val="bottom"/>
          </w:tcPr>
          <w:p w:rsidR="001038F8" w:rsidRDefault="001038F8" w:rsidP="002E38CD">
            <w:pPr>
              <w:spacing w:after="0" w:line="360" w:lineRule="auto"/>
              <w:contextualSpacing/>
              <w:rPr>
                <w:sz w:val="24"/>
                <w:szCs w:val="24"/>
              </w:rPr>
            </w:pPr>
          </w:p>
        </w:tc>
        <w:tc>
          <w:tcPr>
            <w:tcW w:w="8110" w:type="dxa"/>
            <w:tcBorders>
              <w:bottom w:val="single" w:sz="8" w:space="0" w:color="auto"/>
            </w:tcBorders>
            <w:vAlign w:val="bottom"/>
          </w:tcPr>
          <w:p w:rsidR="001038F8" w:rsidRDefault="001038F8" w:rsidP="002E38CD">
            <w:pPr>
              <w:spacing w:after="0" w:line="360" w:lineRule="auto"/>
              <w:contextualSpacing/>
              <w:jc w:val="center"/>
              <w:rPr>
                <w:sz w:val="20"/>
                <w:szCs w:val="20"/>
              </w:rPr>
            </w:pPr>
            <w:r>
              <w:rPr>
                <w:rFonts w:eastAsia="Times New Roman"/>
                <w:w w:val="99"/>
                <w:sz w:val="24"/>
                <w:szCs w:val="24"/>
              </w:rPr>
              <w:t>механической обработки:</w:t>
            </w:r>
          </w:p>
        </w:tc>
      </w:tr>
      <w:tr w:rsidR="001038F8" w:rsidTr="009529BE">
        <w:trPr>
          <w:trHeight w:val="823"/>
        </w:trPr>
        <w:tc>
          <w:tcPr>
            <w:tcW w:w="2380" w:type="dxa"/>
            <w:tcBorders>
              <w:bottom w:val="single" w:sz="8" w:space="0" w:color="auto"/>
            </w:tcBorders>
            <w:vAlign w:val="bottom"/>
          </w:tcPr>
          <w:p w:rsidR="001038F8" w:rsidRDefault="001038F8" w:rsidP="002E38CD">
            <w:pPr>
              <w:spacing w:after="0" w:line="360" w:lineRule="auto"/>
              <w:contextualSpacing/>
              <w:rPr>
                <w:sz w:val="24"/>
                <w:szCs w:val="24"/>
              </w:rPr>
            </w:pPr>
          </w:p>
        </w:tc>
        <w:tc>
          <w:tcPr>
            <w:tcW w:w="8110" w:type="dxa"/>
            <w:tcBorders>
              <w:bottom w:val="single" w:sz="8" w:space="0" w:color="auto"/>
            </w:tcBorders>
            <w:vAlign w:val="bottom"/>
          </w:tcPr>
          <w:p w:rsidR="001038F8" w:rsidRDefault="001038F8" w:rsidP="002E38CD">
            <w:pPr>
              <w:spacing w:after="0" w:line="360" w:lineRule="auto"/>
              <w:contextualSpacing/>
              <w:rPr>
                <w:sz w:val="24"/>
                <w:szCs w:val="24"/>
              </w:rPr>
            </w:pPr>
          </w:p>
        </w:tc>
      </w:tr>
      <w:tr w:rsidR="001038F8" w:rsidTr="009529BE">
        <w:trPr>
          <w:trHeight w:val="263"/>
        </w:trPr>
        <w:tc>
          <w:tcPr>
            <w:tcW w:w="2380" w:type="dxa"/>
            <w:vAlign w:val="bottom"/>
          </w:tcPr>
          <w:p w:rsidR="001038F8" w:rsidRDefault="001038F8" w:rsidP="002E38CD">
            <w:pPr>
              <w:spacing w:after="0" w:line="360" w:lineRule="auto"/>
              <w:contextualSpacing/>
              <w:jc w:val="right"/>
              <w:rPr>
                <w:sz w:val="20"/>
                <w:szCs w:val="20"/>
              </w:rPr>
            </w:pPr>
            <w:r>
              <w:rPr>
                <w:rFonts w:eastAsia="Times New Roman"/>
                <w:b/>
                <w:bCs/>
                <w:sz w:val="24"/>
                <w:szCs w:val="24"/>
              </w:rPr>
              <w:t>6</w:t>
            </w:r>
          </w:p>
        </w:tc>
        <w:tc>
          <w:tcPr>
            <w:tcW w:w="8110" w:type="dxa"/>
            <w:tcBorders>
              <w:bottom w:val="single" w:sz="8" w:space="0" w:color="auto"/>
            </w:tcBorders>
            <w:vAlign w:val="bottom"/>
          </w:tcPr>
          <w:p w:rsidR="001038F8" w:rsidRDefault="001038F8" w:rsidP="002E38CD">
            <w:pPr>
              <w:spacing w:after="0" w:line="360" w:lineRule="auto"/>
              <w:contextualSpacing/>
              <w:jc w:val="center"/>
              <w:rPr>
                <w:sz w:val="20"/>
                <w:szCs w:val="20"/>
              </w:rPr>
            </w:pPr>
            <w:r>
              <w:rPr>
                <w:rFonts w:eastAsia="Times New Roman"/>
                <w:sz w:val="24"/>
                <w:szCs w:val="24"/>
              </w:rPr>
              <w:t>Выбор технологических баз:</w:t>
            </w:r>
          </w:p>
        </w:tc>
      </w:tr>
      <w:tr w:rsidR="001038F8" w:rsidTr="009529BE">
        <w:trPr>
          <w:trHeight w:val="544"/>
        </w:trPr>
        <w:tc>
          <w:tcPr>
            <w:tcW w:w="2380" w:type="dxa"/>
            <w:tcBorders>
              <w:bottom w:val="single" w:sz="8" w:space="0" w:color="auto"/>
            </w:tcBorders>
            <w:vAlign w:val="bottom"/>
          </w:tcPr>
          <w:p w:rsidR="001038F8" w:rsidRDefault="001038F8" w:rsidP="002E38CD">
            <w:pPr>
              <w:spacing w:after="0" w:line="360" w:lineRule="auto"/>
              <w:contextualSpacing/>
              <w:rPr>
                <w:sz w:val="24"/>
                <w:szCs w:val="24"/>
              </w:rPr>
            </w:pPr>
          </w:p>
        </w:tc>
        <w:tc>
          <w:tcPr>
            <w:tcW w:w="8110" w:type="dxa"/>
            <w:tcBorders>
              <w:bottom w:val="single" w:sz="8" w:space="0" w:color="auto"/>
            </w:tcBorders>
            <w:vAlign w:val="bottom"/>
          </w:tcPr>
          <w:p w:rsidR="001038F8" w:rsidRDefault="001038F8" w:rsidP="002E38CD">
            <w:pPr>
              <w:spacing w:after="0" w:line="360" w:lineRule="auto"/>
              <w:contextualSpacing/>
              <w:rPr>
                <w:sz w:val="24"/>
                <w:szCs w:val="24"/>
              </w:rPr>
            </w:pPr>
          </w:p>
        </w:tc>
      </w:tr>
      <w:tr w:rsidR="001038F8" w:rsidTr="009529BE">
        <w:trPr>
          <w:trHeight w:val="260"/>
        </w:trPr>
        <w:tc>
          <w:tcPr>
            <w:tcW w:w="2380" w:type="dxa"/>
            <w:vAlign w:val="bottom"/>
          </w:tcPr>
          <w:p w:rsidR="001038F8" w:rsidRDefault="001038F8" w:rsidP="002E38CD">
            <w:pPr>
              <w:spacing w:after="0" w:line="360" w:lineRule="auto"/>
              <w:contextualSpacing/>
              <w:jc w:val="right"/>
              <w:rPr>
                <w:sz w:val="20"/>
                <w:szCs w:val="20"/>
              </w:rPr>
            </w:pPr>
            <w:r>
              <w:rPr>
                <w:rFonts w:eastAsia="Times New Roman"/>
                <w:b/>
                <w:bCs/>
                <w:sz w:val="24"/>
                <w:szCs w:val="24"/>
              </w:rPr>
              <w:t>7</w:t>
            </w:r>
          </w:p>
        </w:tc>
        <w:tc>
          <w:tcPr>
            <w:tcW w:w="8110" w:type="dxa"/>
            <w:vAlign w:val="bottom"/>
          </w:tcPr>
          <w:p w:rsidR="001038F8" w:rsidRDefault="001038F8" w:rsidP="002E38CD">
            <w:pPr>
              <w:spacing w:after="0" w:line="360" w:lineRule="auto"/>
              <w:contextualSpacing/>
              <w:jc w:val="center"/>
              <w:rPr>
                <w:sz w:val="20"/>
                <w:szCs w:val="20"/>
              </w:rPr>
            </w:pPr>
            <w:r>
              <w:rPr>
                <w:rFonts w:eastAsia="Times New Roman"/>
                <w:w w:val="99"/>
                <w:sz w:val="24"/>
                <w:szCs w:val="24"/>
              </w:rPr>
              <w:t>Состав и  последовательность выполняемых</w:t>
            </w:r>
          </w:p>
        </w:tc>
      </w:tr>
      <w:tr w:rsidR="001038F8" w:rsidTr="009529BE">
        <w:trPr>
          <w:trHeight w:val="271"/>
        </w:trPr>
        <w:tc>
          <w:tcPr>
            <w:tcW w:w="2380" w:type="dxa"/>
            <w:vAlign w:val="bottom"/>
          </w:tcPr>
          <w:p w:rsidR="001038F8" w:rsidRDefault="001038F8" w:rsidP="002E38CD">
            <w:pPr>
              <w:spacing w:after="0" w:line="360" w:lineRule="auto"/>
              <w:contextualSpacing/>
              <w:rPr>
                <w:sz w:val="23"/>
                <w:szCs w:val="23"/>
              </w:rPr>
            </w:pPr>
          </w:p>
        </w:tc>
        <w:tc>
          <w:tcPr>
            <w:tcW w:w="8110" w:type="dxa"/>
            <w:vAlign w:val="bottom"/>
          </w:tcPr>
          <w:p w:rsidR="001038F8" w:rsidRDefault="001038F8" w:rsidP="002E38CD">
            <w:pPr>
              <w:spacing w:after="0" w:line="360" w:lineRule="auto"/>
              <w:contextualSpacing/>
              <w:jc w:val="center"/>
              <w:rPr>
                <w:sz w:val="20"/>
                <w:szCs w:val="20"/>
              </w:rPr>
            </w:pPr>
            <w:r>
              <w:rPr>
                <w:rFonts w:eastAsia="Times New Roman"/>
                <w:w w:val="99"/>
                <w:sz w:val="24"/>
                <w:szCs w:val="24"/>
              </w:rPr>
              <w:t>технологических операций при восстановлении</w:t>
            </w:r>
          </w:p>
        </w:tc>
      </w:tr>
      <w:tr w:rsidR="001038F8" w:rsidTr="009529BE">
        <w:trPr>
          <w:trHeight w:val="276"/>
        </w:trPr>
        <w:tc>
          <w:tcPr>
            <w:tcW w:w="2380" w:type="dxa"/>
            <w:vAlign w:val="bottom"/>
          </w:tcPr>
          <w:p w:rsidR="001038F8" w:rsidRDefault="001038F8" w:rsidP="002E38CD">
            <w:pPr>
              <w:spacing w:after="0" w:line="360" w:lineRule="auto"/>
              <w:contextualSpacing/>
              <w:rPr>
                <w:sz w:val="24"/>
                <w:szCs w:val="24"/>
              </w:rPr>
            </w:pPr>
          </w:p>
        </w:tc>
        <w:tc>
          <w:tcPr>
            <w:tcW w:w="8110" w:type="dxa"/>
            <w:vAlign w:val="bottom"/>
          </w:tcPr>
          <w:p w:rsidR="001038F8" w:rsidRDefault="001038F8" w:rsidP="002E38CD">
            <w:pPr>
              <w:spacing w:after="0" w:line="360" w:lineRule="auto"/>
              <w:contextualSpacing/>
              <w:jc w:val="center"/>
              <w:rPr>
                <w:sz w:val="20"/>
                <w:szCs w:val="20"/>
              </w:rPr>
            </w:pPr>
            <w:r>
              <w:rPr>
                <w:rFonts w:eastAsia="Times New Roman"/>
                <w:w w:val="99"/>
                <w:sz w:val="24"/>
                <w:szCs w:val="24"/>
              </w:rPr>
              <w:t>изношенной поверхности детали:</w:t>
            </w:r>
          </w:p>
        </w:tc>
      </w:tr>
    </w:tbl>
    <w:p w:rsidR="001038F8" w:rsidRDefault="00165791" w:rsidP="002E38CD">
      <w:pPr>
        <w:spacing w:after="0" w:line="360" w:lineRule="auto"/>
        <w:contextualSpacing/>
        <w:rPr>
          <w:sz w:val="20"/>
          <w:szCs w:val="20"/>
        </w:rPr>
      </w:pPr>
      <w:r>
        <w:rPr>
          <w:noProof/>
          <w:sz w:val="20"/>
          <w:szCs w:val="20"/>
          <w:lang w:eastAsia="ru-RU"/>
        </w:rPr>
        <mc:AlternateContent>
          <mc:Choice Requires="wps">
            <w:drawing>
              <wp:anchor distT="0" distB="0" distL="114299" distR="114299" simplePos="0" relativeHeight="251810816" behindDoc="1" locked="0" layoutInCell="0" allowOverlap="1">
                <wp:simplePos x="0" y="0"/>
                <wp:positionH relativeFrom="column">
                  <wp:posOffset>-1</wp:posOffset>
                </wp:positionH>
                <wp:positionV relativeFrom="paragraph">
                  <wp:posOffset>-2485390</wp:posOffset>
                </wp:positionV>
                <wp:extent cx="0" cy="4451350"/>
                <wp:effectExtent l="0" t="0" r="19050" b="25400"/>
                <wp:wrapNone/>
                <wp:docPr id="266"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5135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25" o:spid="_x0000_s1026" style="position:absolute;z-index:-251505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0,-195.7pt" to="0,1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" o:allowincell="f" filled="t" strokeweight=".48pt">
                <v:stroke joinstyle="miter"/>
                <o:lock v:ext="edit" shapetype="f"/>
              </v:line>
            </w:pict>
          </mc:Fallback>
        </mc:AlternateContent>
      </w:r>
      <w:r>
        <w:rPr>
          <w:noProof/>
          <w:sz w:val="20"/>
          <w:szCs w:val="20"/>
          <w:lang w:eastAsia="ru-RU"/>
        </w:rPr>
        <mc:AlternateContent>
          <mc:Choice Requires="wps">
            <w:drawing>
              <wp:anchor distT="0" distB="0" distL="114299" distR="114299" simplePos="0" relativeHeight="251811840" behindDoc="1" locked="0" layoutInCell="0" allowOverlap="1">
                <wp:simplePos x="0" y="0"/>
                <wp:positionH relativeFrom="column">
                  <wp:posOffset>428624</wp:posOffset>
                </wp:positionH>
                <wp:positionV relativeFrom="paragraph">
                  <wp:posOffset>-2485390</wp:posOffset>
                </wp:positionV>
                <wp:extent cx="0" cy="4270375"/>
                <wp:effectExtent l="0" t="0" r="19050" b="15875"/>
                <wp:wrapNone/>
                <wp:docPr id="267"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7037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26" o:spid="_x0000_s1026" style="position:absolute;z-index:-251504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75pt,-195.7pt" to="33.75pt,1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" o:allowincell="f" filled="t" strokeweight=".16931mm">
                <v:stroke joinstyle="miter"/>
                <o:lock v:ext="edit" shapetype="f"/>
              </v:line>
            </w:pict>
          </mc:Fallback>
        </mc:AlternateContent>
      </w:r>
      <w:r>
        <w:rPr>
          <w:noProof/>
          <w:sz w:val="20"/>
          <w:szCs w:val="20"/>
          <w:lang w:eastAsia="ru-RU"/>
        </w:rPr>
        <mc:AlternateContent>
          <mc:Choice Requires="wps">
            <w:drawing>
              <wp:anchor distT="0" distB="0" distL="114299" distR="114299" simplePos="0" relativeHeight="251812864" behindDoc="1" locked="0" layoutInCell="0" allowOverlap="1">
                <wp:simplePos x="0" y="0"/>
                <wp:positionH relativeFrom="column">
                  <wp:posOffset>1509394</wp:posOffset>
                </wp:positionH>
                <wp:positionV relativeFrom="paragraph">
                  <wp:posOffset>-2485390</wp:posOffset>
                </wp:positionV>
                <wp:extent cx="0" cy="4270375"/>
                <wp:effectExtent l="0" t="0" r="19050" b="15875"/>
                <wp:wrapNone/>
                <wp:docPr id="268"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7037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27" o:spid="_x0000_s1026" style="position:absolute;z-index:-251503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8.85pt,-195.7pt" to="118.85pt,1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" o:allowincell="f" filled="t" strokeweight=".48pt">
                <v:stroke joinstyle="miter"/>
                <o:lock v:ext="edit" shapetype="f"/>
              </v:line>
            </w:pict>
          </mc:Fallback>
        </mc:AlternateContent>
      </w:r>
      <w:r>
        <w:rPr>
          <w:noProof/>
          <w:sz w:val="20"/>
          <w:szCs w:val="20"/>
          <w:lang w:eastAsia="ru-RU"/>
        </w:rPr>
        <mc:AlternateContent>
          <mc:Choice Requires="wps">
            <w:drawing>
              <wp:anchor distT="4294967295" distB="4294967295" distL="114300" distR="114300" simplePos="0" relativeHeight="251813888" behindDoc="1" locked="0" layoutInCell="0" allowOverlap="1">
                <wp:simplePos x="0" y="0"/>
                <wp:positionH relativeFrom="column">
                  <wp:posOffset>1506220</wp:posOffset>
                </wp:positionH>
                <wp:positionV relativeFrom="paragraph">
                  <wp:posOffset>8889</wp:posOffset>
                </wp:positionV>
                <wp:extent cx="5137150" cy="0"/>
                <wp:effectExtent l="0" t="0" r="25400" b="19050"/>
                <wp:wrapNone/>
                <wp:docPr id="269"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715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28" o:spid="_x0000_s1026" style="position:absolute;z-index:-251502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8.6pt,.7pt" to="523.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" o:allowincell="f" filled="t" strokeweight=".16931mm">
                <v:stroke joinstyle="miter"/>
                <o:lock v:ext="edit" shapetype="f"/>
              </v:line>
            </w:pict>
          </mc:Fallback>
        </mc:AlternateContent>
      </w:r>
      <w:r>
        <w:rPr>
          <w:noProof/>
          <w:sz w:val="20"/>
          <w:szCs w:val="20"/>
          <w:lang w:eastAsia="ru-RU"/>
        </w:rPr>
        <mc:AlternateContent>
          <mc:Choice Requires="wps">
            <w:drawing>
              <wp:anchor distT="0" distB="0" distL="114299" distR="114299" simplePos="0" relativeHeight="251814912" behindDoc="1" locked="0" layoutInCell="0" allowOverlap="1">
                <wp:simplePos x="0" y="0"/>
                <wp:positionH relativeFrom="column">
                  <wp:posOffset>5289549</wp:posOffset>
                </wp:positionH>
                <wp:positionV relativeFrom="paragraph">
                  <wp:posOffset>-2485390</wp:posOffset>
                </wp:positionV>
                <wp:extent cx="0" cy="4451350"/>
                <wp:effectExtent l="0" t="0" r="19050" b="25400"/>
                <wp:wrapNone/>
                <wp:docPr id="270"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5135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29" o:spid="_x0000_s1026" style="position:absolute;z-index:-251501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6.5pt,-195.7pt" to="416.5pt,1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" o:allowincell="f" filled="t" strokeweight=".48pt">
                <v:stroke joinstyle="miter"/>
                <o:lock v:ext="edit" shapetype="f"/>
              </v:line>
            </w:pict>
          </mc:Fallback>
        </mc:AlternateContent>
      </w:r>
      <w:r>
        <w:rPr>
          <w:noProof/>
          <w:sz w:val="20"/>
          <w:szCs w:val="20"/>
          <w:lang w:eastAsia="ru-RU"/>
        </w:rPr>
        <mc:AlternateContent>
          <mc:Choice Requires="wps">
            <w:drawing>
              <wp:anchor distT="0" distB="0" distL="114299" distR="114299" simplePos="0" relativeHeight="251815936" behindDoc="1" locked="0" layoutInCell="0" allowOverlap="1">
                <wp:simplePos x="0" y="0"/>
                <wp:positionH relativeFrom="column">
                  <wp:posOffset>6010909</wp:posOffset>
                </wp:positionH>
                <wp:positionV relativeFrom="paragraph">
                  <wp:posOffset>-2485390</wp:posOffset>
                </wp:positionV>
                <wp:extent cx="0" cy="4451350"/>
                <wp:effectExtent l="0" t="0" r="19050" b="25400"/>
                <wp:wrapNone/>
                <wp:docPr id="271"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5135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30" o:spid="_x0000_s1026" style="position:absolute;z-index:-251500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3.3pt,-195.7pt" to="473.3pt,1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" o:allowincell="f" filled="t" strokeweight=".48pt">
                <v:stroke joinstyle="miter"/>
                <o:lock v:ext="edit" shapetype="f"/>
              </v:line>
            </w:pict>
          </mc:Fallback>
        </mc:AlternateContent>
      </w:r>
      <w:r>
        <w:rPr>
          <w:noProof/>
          <w:sz w:val="20"/>
          <w:szCs w:val="20"/>
          <w:lang w:eastAsia="ru-RU"/>
        </w:rPr>
        <mc:AlternateContent>
          <mc:Choice Requires="wps">
            <w:drawing>
              <wp:anchor distT="0" distB="0" distL="114299" distR="114299" simplePos="0" relativeHeight="251816960" behindDoc="1" locked="0" layoutInCell="0" allowOverlap="1">
                <wp:simplePos x="0" y="0"/>
                <wp:positionH relativeFrom="column">
                  <wp:posOffset>6640194</wp:posOffset>
                </wp:positionH>
                <wp:positionV relativeFrom="paragraph">
                  <wp:posOffset>-2485390</wp:posOffset>
                </wp:positionV>
                <wp:extent cx="0" cy="4451350"/>
                <wp:effectExtent l="0" t="0" r="19050" b="25400"/>
                <wp:wrapNone/>
                <wp:docPr id="272"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5135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31" o:spid="_x0000_s1026" style="position:absolute;z-index:-251499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2.85pt,-195.7pt" to="522.85pt,1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" o:allowincell="f" filled="t" strokeweight=".16931mm">
                <v:stroke joinstyle="miter"/>
                <o:lock v:ext="edit" shapetype="f"/>
              </v:line>
            </w:pict>
          </mc:Fallback>
        </mc:AlternateContent>
      </w:r>
      <w:r>
        <w:rPr>
          <w:noProof/>
          <w:sz w:val="20"/>
          <w:szCs w:val="20"/>
          <w:lang w:eastAsia="ru-RU"/>
        </w:rPr>
        <mc:AlternateContent>
          <mc:Choice Requires="wps">
            <w:drawing>
              <wp:anchor distT="4294967295" distB="4294967295" distL="114300" distR="114300" simplePos="0" relativeHeight="251817984" behindDoc="1" locked="0" layoutInCell="0" allowOverlap="1">
                <wp:simplePos x="0" y="0"/>
                <wp:positionH relativeFrom="column">
                  <wp:posOffset>-2540</wp:posOffset>
                </wp:positionH>
                <wp:positionV relativeFrom="paragraph">
                  <wp:posOffset>1066799</wp:posOffset>
                </wp:positionV>
                <wp:extent cx="6645910" cy="0"/>
                <wp:effectExtent l="0" t="0" r="21590" b="19050"/>
                <wp:wrapNone/>
                <wp:docPr id="273"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591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32" o:spid="_x0000_s1026" style="position:absolute;z-index:-251498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84pt" to="523.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" o:allowincell="f" filled="t" strokeweight=".48pt">
                <v:stroke joinstyle="miter"/>
                <o:lock v:ext="edit" shapetype="f"/>
              </v:line>
            </w:pict>
          </mc:Fallback>
        </mc:AlternateContent>
      </w:r>
    </w:p>
    <w:p w:rsidR="001038F8" w:rsidRDefault="001038F8" w:rsidP="002E38CD">
      <w:pPr>
        <w:spacing w:after="0" w:line="360" w:lineRule="auto"/>
        <w:contextualSpacing/>
        <w:rPr>
          <w:sz w:val="20"/>
          <w:szCs w:val="20"/>
        </w:rPr>
      </w:pPr>
    </w:p>
    <w:p w:rsidR="001038F8" w:rsidRDefault="001038F8" w:rsidP="002E38CD">
      <w:pPr>
        <w:spacing w:after="0" w:line="360" w:lineRule="auto"/>
        <w:contextualSpacing/>
        <w:rPr>
          <w:sz w:val="20"/>
          <w:szCs w:val="20"/>
        </w:rPr>
      </w:pPr>
    </w:p>
    <w:p w:rsidR="001038F8" w:rsidRDefault="001038F8" w:rsidP="002E38CD">
      <w:pPr>
        <w:spacing w:after="0" w:line="360" w:lineRule="auto"/>
        <w:contextualSpacing/>
        <w:rPr>
          <w:sz w:val="20"/>
          <w:szCs w:val="20"/>
        </w:rPr>
      </w:pPr>
    </w:p>
    <w:p w:rsidR="001038F8" w:rsidRDefault="001038F8" w:rsidP="002E38CD">
      <w:pPr>
        <w:spacing w:after="0" w:line="360" w:lineRule="auto"/>
        <w:contextualSpacing/>
        <w:rPr>
          <w:sz w:val="20"/>
          <w:szCs w:val="20"/>
        </w:rPr>
      </w:pPr>
    </w:p>
    <w:p w:rsidR="001038F8" w:rsidRDefault="001038F8" w:rsidP="002E38CD">
      <w:pPr>
        <w:spacing w:after="0" w:line="360" w:lineRule="auto"/>
        <w:contextualSpacing/>
        <w:rPr>
          <w:sz w:val="20"/>
          <w:szCs w:val="20"/>
        </w:rPr>
      </w:pPr>
    </w:p>
    <w:p w:rsidR="001038F8" w:rsidRDefault="001038F8" w:rsidP="002E38CD">
      <w:pPr>
        <w:spacing w:after="0" w:line="360" w:lineRule="auto"/>
        <w:contextualSpacing/>
        <w:rPr>
          <w:sz w:val="20"/>
          <w:szCs w:val="20"/>
        </w:rPr>
      </w:pPr>
    </w:p>
    <w:p w:rsidR="001038F8" w:rsidRDefault="001038F8" w:rsidP="002E38CD">
      <w:pPr>
        <w:spacing w:after="0" w:line="360" w:lineRule="auto"/>
        <w:contextualSpacing/>
        <w:rPr>
          <w:sz w:val="20"/>
          <w:szCs w:val="20"/>
        </w:rPr>
      </w:pPr>
    </w:p>
    <w:p w:rsidR="001038F8" w:rsidRDefault="001038F8" w:rsidP="002E38CD">
      <w:pPr>
        <w:spacing w:after="0" w:line="360" w:lineRule="auto"/>
        <w:contextualSpacing/>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1620"/>
        <w:gridCol w:w="5760"/>
      </w:tblGrid>
      <w:tr w:rsidR="001038F8" w:rsidTr="001038F8">
        <w:trPr>
          <w:trHeight w:val="281"/>
        </w:trPr>
        <w:tc>
          <w:tcPr>
            <w:tcW w:w="1620" w:type="dxa"/>
            <w:vAlign w:val="bottom"/>
          </w:tcPr>
          <w:p w:rsidR="001038F8" w:rsidRDefault="001038F8" w:rsidP="002E38CD">
            <w:pPr>
              <w:spacing w:after="0" w:line="360" w:lineRule="auto"/>
              <w:contextualSpacing/>
              <w:jc w:val="right"/>
              <w:rPr>
                <w:sz w:val="20"/>
                <w:szCs w:val="20"/>
              </w:rPr>
            </w:pPr>
            <w:r>
              <w:rPr>
                <w:rFonts w:eastAsia="Times New Roman"/>
                <w:b/>
                <w:bCs/>
                <w:w w:val="82"/>
                <w:sz w:val="24"/>
                <w:szCs w:val="24"/>
              </w:rPr>
              <w:t>8</w:t>
            </w:r>
          </w:p>
        </w:tc>
        <w:tc>
          <w:tcPr>
            <w:tcW w:w="5760" w:type="dxa"/>
            <w:vAlign w:val="bottom"/>
          </w:tcPr>
          <w:p w:rsidR="001038F8" w:rsidRDefault="001038F8" w:rsidP="002E38CD">
            <w:pPr>
              <w:spacing w:after="0" w:line="360" w:lineRule="auto"/>
              <w:contextualSpacing/>
              <w:jc w:val="center"/>
              <w:rPr>
                <w:sz w:val="20"/>
                <w:szCs w:val="20"/>
              </w:rPr>
            </w:pPr>
            <w:r>
              <w:rPr>
                <w:rFonts w:eastAsia="Times New Roman"/>
                <w:sz w:val="24"/>
                <w:szCs w:val="24"/>
              </w:rPr>
              <w:t>Выбор технологического оборудования –</w:t>
            </w:r>
          </w:p>
        </w:tc>
      </w:tr>
      <w:tr w:rsidR="001038F8" w:rsidTr="001038F8">
        <w:trPr>
          <w:trHeight w:val="271"/>
        </w:trPr>
        <w:tc>
          <w:tcPr>
            <w:tcW w:w="1620" w:type="dxa"/>
            <w:vAlign w:val="bottom"/>
          </w:tcPr>
          <w:p w:rsidR="001038F8" w:rsidRDefault="001038F8" w:rsidP="002E38CD">
            <w:pPr>
              <w:spacing w:after="0" w:line="360" w:lineRule="auto"/>
              <w:contextualSpacing/>
              <w:rPr>
                <w:sz w:val="23"/>
                <w:szCs w:val="23"/>
              </w:rPr>
            </w:pPr>
          </w:p>
        </w:tc>
        <w:tc>
          <w:tcPr>
            <w:tcW w:w="5760" w:type="dxa"/>
            <w:vAlign w:val="bottom"/>
          </w:tcPr>
          <w:p w:rsidR="001038F8" w:rsidRDefault="001038F8" w:rsidP="002E38CD">
            <w:pPr>
              <w:spacing w:after="0" w:line="360" w:lineRule="auto"/>
              <w:contextualSpacing/>
              <w:jc w:val="center"/>
              <w:rPr>
                <w:sz w:val="20"/>
                <w:szCs w:val="20"/>
              </w:rPr>
            </w:pPr>
            <w:r>
              <w:rPr>
                <w:rFonts w:eastAsia="Times New Roman"/>
                <w:sz w:val="24"/>
                <w:szCs w:val="24"/>
              </w:rPr>
              <w:t>типа металлорежущего станка:</w:t>
            </w:r>
          </w:p>
        </w:tc>
      </w:tr>
    </w:tbl>
    <w:p w:rsidR="001038F8" w:rsidRDefault="00165791" w:rsidP="002E38CD">
      <w:pPr>
        <w:spacing w:after="0" w:line="360" w:lineRule="auto"/>
        <w:contextualSpacing/>
        <w:rPr>
          <w:sz w:val="20"/>
          <w:szCs w:val="20"/>
        </w:rPr>
      </w:pPr>
      <w:r>
        <w:rPr>
          <w:noProof/>
          <w:sz w:val="20"/>
          <w:szCs w:val="20"/>
          <w:lang w:eastAsia="ru-RU"/>
        </w:rPr>
        <mc:AlternateContent>
          <mc:Choice Requires="wps">
            <w:drawing>
              <wp:anchor distT="4294967295" distB="4294967295" distL="114300" distR="114300" simplePos="0" relativeHeight="251819008" behindDoc="1" locked="0" layoutInCell="0" allowOverlap="1">
                <wp:simplePos x="0" y="0"/>
                <wp:positionH relativeFrom="column">
                  <wp:posOffset>1506220</wp:posOffset>
                </wp:positionH>
                <wp:positionV relativeFrom="paragraph">
                  <wp:posOffset>8889</wp:posOffset>
                </wp:positionV>
                <wp:extent cx="5137150" cy="0"/>
                <wp:effectExtent l="0" t="0" r="25400" b="19050"/>
                <wp:wrapNone/>
                <wp:docPr id="274"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715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33" o:spid="_x0000_s1026" style="position:absolute;z-index:-251497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8.6pt,.7pt" to="523.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" o:allowincell="f" filled="t" strokeweight=".16931mm">
                <v:stroke joinstyle="miter"/>
                <o:lock v:ext="edit" shapetype="f"/>
              </v:line>
            </w:pict>
          </mc:Fallback>
        </mc:AlternateContent>
      </w:r>
      <w:r>
        <w:rPr>
          <w:noProof/>
          <w:sz w:val="20"/>
          <w:szCs w:val="20"/>
          <w:lang w:eastAsia="ru-RU"/>
        </w:rPr>
        <mc:AlternateContent>
          <mc:Choice Requires="wps">
            <w:drawing>
              <wp:anchor distT="4294967295" distB="4294967295" distL="114300" distR="114300" simplePos="0" relativeHeight="251820032" behindDoc="1" locked="0" layoutInCell="0" allowOverlap="1">
                <wp:simplePos x="0" y="0"/>
                <wp:positionH relativeFrom="column">
                  <wp:posOffset>-2540</wp:posOffset>
                </wp:positionH>
                <wp:positionV relativeFrom="paragraph">
                  <wp:posOffset>365759</wp:posOffset>
                </wp:positionV>
                <wp:extent cx="6645910" cy="0"/>
                <wp:effectExtent l="0" t="0" r="21590" b="19050"/>
                <wp:wrapNone/>
                <wp:docPr id="275"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591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34" o:spid="_x0000_s1026" style="position:absolute;z-index:-251496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8.8pt" to="523.1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" o:allowincell="f" filled="t" strokeweight=".48pt">
                <v:stroke joinstyle="miter"/>
                <o:lock v:ext="edit" shapetype="f"/>
              </v:line>
            </w:pict>
          </mc:Fallback>
        </mc:AlternateContent>
      </w:r>
    </w:p>
    <w:p w:rsidR="001038F8" w:rsidRDefault="001038F8" w:rsidP="002E38CD">
      <w:pPr>
        <w:spacing w:after="0" w:line="360" w:lineRule="auto"/>
        <w:contextualSpacing/>
        <w:rPr>
          <w:sz w:val="20"/>
          <w:szCs w:val="20"/>
        </w:rPr>
      </w:pPr>
    </w:p>
    <w:p w:rsidR="001038F8" w:rsidRDefault="001038F8" w:rsidP="002E38CD">
      <w:pPr>
        <w:spacing w:after="0" w:line="360" w:lineRule="auto"/>
        <w:contextualSpacing/>
        <w:rPr>
          <w:sz w:val="20"/>
          <w:szCs w:val="20"/>
        </w:rPr>
      </w:pPr>
    </w:p>
    <w:p w:rsidR="001038F8" w:rsidRDefault="001038F8" w:rsidP="002E38CD">
      <w:pPr>
        <w:spacing w:after="0" w:line="360" w:lineRule="auto"/>
        <w:contextualSpacing/>
        <w:rPr>
          <w:sz w:val="20"/>
          <w:szCs w:val="20"/>
        </w:rPr>
      </w:pPr>
      <w:r>
        <w:rPr>
          <w:rFonts w:eastAsia="Times New Roman"/>
          <w:b/>
          <w:bCs/>
          <w:sz w:val="24"/>
          <w:szCs w:val="24"/>
        </w:rPr>
        <w:t>ИТОГО:</w:t>
      </w:r>
    </w:p>
    <w:p w:rsidR="001038F8" w:rsidRDefault="00165791" w:rsidP="002E38CD">
      <w:pPr>
        <w:spacing w:after="0" w:line="360" w:lineRule="auto"/>
        <w:contextualSpacing/>
        <w:rPr>
          <w:sz w:val="20"/>
          <w:szCs w:val="20"/>
        </w:rPr>
      </w:pPr>
      <w:r>
        <w:rPr>
          <w:noProof/>
          <w:sz w:val="20"/>
          <w:szCs w:val="20"/>
          <w:lang w:eastAsia="ru-RU"/>
        </w:rPr>
        <mc:AlternateContent>
          <mc:Choice Requires="wps">
            <w:drawing>
              <wp:anchor distT="4294967295" distB="4294967295" distL="114300" distR="114300" simplePos="0" relativeHeight="251821056" behindDoc="1" locked="0" layoutInCell="0" allowOverlap="1">
                <wp:simplePos x="0" y="0"/>
                <wp:positionH relativeFrom="column">
                  <wp:posOffset>-2540</wp:posOffset>
                </wp:positionH>
                <wp:positionV relativeFrom="paragraph">
                  <wp:posOffset>6349</wp:posOffset>
                </wp:positionV>
                <wp:extent cx="6645910" cy="0"/>
                <wp:effectExtent l="0" t="0" r="21590" b="19050"/>
                <wp:wrapNone/>
                <wp:docPr id="276"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591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35" o:spid="_x0000_s1026" style="position:absolute;z-index:-251495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5pt" to="523.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" o:allowincell="f" filled="t" strokeweight=".48pt">
                <v:stroke joinstyle="miter"/>
                <o:lock v:ext="edit" shapetype="f"/>
              </v:line>
            </w:pict>
          </mc:Fallback>
        </mc:AlternateContent>
      </w:r>
    </w:p>
    <w:p w:rsidR="001038F8" w:rsidRDefault="001038F8" w:rsidP="002E38CD">
      <w:pPr>
        <w:spacing w:after="0" w:line="360" w:lineRule="auto"/>
        <w:contextualSpacing/>
        <w:rPr>
          <w:sz w:val="20"/>
          <w:szCs w:val="20"/>
        </w:rPr>
      </w:pPr>
    </w:p>
    <w:p w:rsidR="001038F8" w:rsidRDefault="001038F8" w:rsidP="002E38CD">
      <w:pPr>
        <w:spacing w:after="0" w:line="360" w:lineRule="auto"/>
        <w:contextualSpacing/>
        <w:rPr>
          <w:sz w:val="20"/>
          <w:szCs w:val="20"/>
        </w:rPr>
      </w:pPr>
    </w:p>
    <w:p w:rsidR="001038F8" w:rsidRDefault="001038F8" w:rsidP="002E38CD">
      <w:pPr>
        <w:spacing w:after="0" w:line="360" w:lineRule="auto"/>
        <w:contextualSpacing/>
        <w:jc w:val="center"/>
        <w:rPr>
          <w:sz w:val="20"/>
          <w:szCs w:val="20"/>
        </w:rPr>
      </w:pPr>
      <w:r>
        <w:rPr>
          <w:rFonts w:eastAsia="Times New Roman"/>
          <w:b/>
          <w:bCs/>
          <w:sz w:val="24"/>
          <w:szCs w:val="24"/>
          <w:u w:val="single"/>
        </w:rPr>
        <w:t>Инвариантная часть комплексного задания II уровня</w:t>
      </w:r>
    </w:p>
    <w:p w:rsidR="001038F8" w:rsidRDefault="001038F8" w:rsidP="002E38CD">
      <w:pPr>
        <w:spacing w:after="0" w:line="360" w:lineRule="auto"/>
        <w:contextualSpacing/>
        <w:rPr>
          <w:sz w:val="20"/>
          <w:szCs w:val="20"/>
        </w:rPr>
      </w:pPr>
    </w:p>
    <w:p w:rsidR="001038F8" w:rsidRDefault="001038F8" w:rsidP="002E38CD">
      <w:pPr>
        <w:spacing w:after="0" w:line="360" w:lineRule="auto"/>
        <w:contextualSpacing/>
        <w:jc w:val="center"/>
        <w:rPr>
          <w:sz w:val="20"/>
          <w:szCs w:val="20"/>
        </w:rPr>
      </w:pPr>
      <w:r>
        <w:rPr>
          <w:rFonts w:eastAsia="Times New Roman"/>
          <w:b/>
          <w:bCs/>
          <w:sz w:val="24"/>
          <w:szCs w:val="24"/>
          <w:u w:val="single"/>
        </w:rPr>
        <w:t>Задание № 1</w:t>
      </w:r>
    </w:p>
    <w:p w:rsidR="001038F8" w:rsidRDefault="001038F8" w:rsidP="002E38CD">
      <w:pPr>
        <w:spacing w:after="0" w:line="360" w:lineRule="auto"/>
        <w:contextualSpacing/>
        <w:rPr>
          <w:sz w:val="20"/>
          <w:szCs w:val="20"/>
        </w:rPr>
      </w:pPr>
    </w:p>
    <w:p w:rsidR="001038F8" w:rsidRDefault="001038F8" w:rsidP="002E38CD">
      <w:pPr>
        <w:spacing w:after="0" w:line="360" w:lineRule="auto"/>
        <w:contextualSpacing/>
        <w:jc w:val="center"/>
        <w:rPr>
          <w:sz w:val="20"/>
          <w:szCs w:val="20"/>
        </w:rPr>
      </w:pPr>
      <w:r>
        <w:rPr>
          <w:rFonts w:eastAsia="Times New Roman"/>
          <w:b/>
          <w:bCs/>
          <w:sz w:val="24"/>
          <w:szCs w:val="24"/>
        </w:rPr>
        <w:t>Расчет производственной программы АТП по техническому обслуживанию и</w:t>
      </w:r>
    </w:p>
    <w:p w:rsidR="001038F8" w:rsidRDefault="001038F8" w:rsidP="002E38CD">
      <w:pPr>
        <w:spacing w:after="0" w:line="360" w:lineRule="auto"/>
        <w:contextualSpacing/>
        <w:rPr>
          <w:sz w:val="20"/>
          <w:szCs w:val="20"/>
        </w:rPr>
      </w:pPr>
    </w:p>
    <w:p w:rsidR="001038F8" w:rsidRDefault="001038F8" w:rsidP="002E38CD">
      <w:pPr>
        <w:spacing w:after="0" w:line="360" w:lineRule="auto"/>
        <w:contextualSpacing/>
        <w:jc w:val="center"/>
        <w:rPr>
          <w:sz w:val="20"/>
          <w:szCs w:val="20"/>
        </w:rPr>
      </w:pPr>
      <w:r>
        <w:rPr>
          <w:rFonts w:eastAsia="Times New Roman"/>
          <w:b/>
          <w:bCs/>
          <w:sz w:val="24"/>
          <w:szCs w:val="24"/>
        </w:rPr>
        <w:t>технологический расчет производственных зон и участков</w:t>
      </w:r>
    </w:p>
    <w:p w:rsidR="001038F8" w:rsidRDefault="001038F8" w:rsidP="002E38CD">
      <w:pPr>
        <w:spacing w:after="0" w:line="360" w:lineRule="auto"/>
        <w:contextualSpacing/>
        <w:rPr>
          <w:sz w:val="20"/>
          <w:szCs w:val="20"/>
        </w:rPr>
      </w:pPr>
    </w:p>
    <w:p w:rsidR="001038F8" w:rsidRDefault="001038F8" w:rsidP="002E38CD">
      <w:pPr>
        <w:spacing w:after="0" w:line="360" w:lineRule="auto"/>
        <w:contextualSpacing/>
        <w:jc w:val="both"/>
        <w:rPr>
          <w:sz w:val="20"/>
          <w:szCs w:val="20"/>
        </w:rPr>
      </w:pPr>
      <w:r>
        <w:rPr>
          <w:rFonts w:eastAsia="Times New Roman"/>
          <w:sz w:val="24"/>
          <w:szCs w:val="24"/>
        </w:rPr>
        <w:t>Задача №1 Для заданной модели автомобиля выбрать нормативные периодичности технического обслуживания, капитального ремонта, нормативные трудоемкости по ТО и ТР и произвести их корректировку.</w:t>
      </w:r>
    </w:p>
    <w:p w:rsidR="001038F8" w:rsidRDefault="001038F8" w:rsidP="002E38CD">
      <w:pPr>
        <w:spacing w:after="0" w:line="360" w:lineRule="auto"/>
        <w:contextualSpacing/>
        <w:rPr>
          <w:sz w:val="20"/>
          <w:szCs w:val="20"/>
        </w:rPr>
      </w:pPr>
    </w:p>
    <w:p w:rsidR="001038F8" w:rsidRDefault="001038F8" w:rsidP="002E38CD">
      <w:pPr>
        <w:spacing w:after="0" w:line="360" w:lineRule="auto"/>
        <w:contextualSpacing/>
        <w:rPr>
          <w:sz w:val="20"/>
          <w:szCs w:val="20"/>
        </w:rPr>
      </w:pPr>
      <w:r>
        <w:rPr>
          <w:rFonts w:eastAsia="Times New Roman"/>
          <w:sz w:val="24"/>
          <w:szCs w:val="24"/>
        </w:rPr>
        <w:t>Исходные данные для выполнения задания представлены в таблице №1 Таблица №1</w:t>
      </w:r>
    </w:p>
    <w:tbl>
      <w:tblPr>
        <w:tblW w:w="10490" w:type="dxa"/>
        <w:tblInd w:w="10" w:type="dxa"/>
        <w:tblLayout w:type="fixed"/>
        <w:tblCellMar>
          <w:left w:w="0" w:type="dxa"/>
          <w:right w:w="0" w:type="dxa"/>
        </w:tblCellMar>
        <w:tblLook w:val="04A0" w:firstRow="1" w:lastRow="0" w:firstColumn="1" w:lastColumn="0" w:noHBand="0" w:noVBand="1"/>
      </w:tblPr>
      <w:tblGrid>
        <w:gridCol w:w="580"/>
        <w:gridCol w:w="160"/>
        <w:gridCol w:w="580"/>
        <w:gridCol w:w="5360"/>
        <w:gridCol w:w="740"/>
        <w:gridCol w:w="1100"/>
        <w:gridCol w:w="740"/>
        <w:gridCol w:w="460"/>
        <w:gridCol w:w="30"/>
        <w:gridCol w:w="710"/>
        <w:gridCol w:w="30"/>
      </w:tblGrid>
      <w:tr w:rsidR="001038F8" w:rsidTr="009529BE">
        <w:trPr>
          <w:gridBefore w:val="2"/>
          <w:wBefore w:w="740" w:type="dxa"/>
          <w:trHeight w:val="399"/>
        </w:trPr>
        <w:tc>
          <w:tcPr>
            <w:tcW w:w="580" w:type="dxa"/>
            <w:tcBorders>
              <w:top w:val="single" w:sz="8" w:space="0" w:color="auto"/>
              <w:left w:val="single" w:sz="8" w:space="0" w:color="auto"/>
              <w:right w:val="single" w:sz="8" w:space="0" w:color="auto"/>
            </w:tcBorders>
            <w:vAlign w:val="bottom"/>
          </w:tcPr>
          <w:p w:rsidR="001038F8" w:rsidRDefault="001038F8" w:rsidP="002E38CD">
            <w:pPr>
              <w:spacing w:after="0" w:line="360" w:lineRule="auto"/>
              <w:contextualSpacing/>
              <w:jc w:val="center"/>
              <w:rPr>
                <w:sz w:val="20"/>
                <w:szCs w:val="20"/>
              </w:rPr>
            </w:pPr>
            <w:r>
              <w:rPr>
                <w:rFonts w:eastAsia="Times New Roman"/>
                <w:w w:val="95"/>
                <w:sz w:val="24"/>
                <w:szCs w:val="24"/>
              </w:rPr>
              <w:t>№</w:t>
            </w:r>
          </w:p>
        </w:tc>
        <w:tc>
          <w:tcPr>
            <w:tcW w:w="6100" w:type="dxa"/>
            <w:gridSpan w:val="2"/>
            <w:vMerge w:val="restart"/>
            <w:tcBorders>
              <w:top w:val="single" w:sz="8" w:space="0" w:color="auto"/>
              <w:right w:val="single" w:sz="8" w:space="0" w:color="auto"/>
            </w:tcBorders>
            <w:vAlign w:val="bottom"/>
          </w:tcPr>
          <w:p w:rsidR="001038F8" w:rsidRDefault="001038F8" w:rsidP="002E38CD">
            <w:pPr>
              <w:spacing w:after="0" w:line="360" w:lineRule="auto"/>
              <w:contextualSpacing/>
              <w:jc w:val="center"/>
              <w:rPr>
                <w:sz w:val="20"/>
                <w:szCs w:val="20"/>
              </w:rPr>
            </w:pPr>
            <w:r>
              <w:rPr>
                <w:rFonts w:eastAsia="Times New Roman"/>
                <w:w w:val="98"/>
                <w:sz w:val="24"/>
                <w:szCs w:val="24"/>
              </w:rPr>
              <w:t>Наименование</w:t>
            </w:r>
          </w:p>
        </w:tc>
        <w:tc>
          <w:tcPr>
            <w:tcW w:w="1840" w:type="dxa"/>
            <w:gridSpan w:val="2"/>
            <w:tcBorders>
              <w:top w:val="single" w:sz="8" w:space="0" w:color="auto"/>
              <w:right w:val="single" w:sz="8" w:space="0" w:color="auto"/>
            </w:tcBorders>
            <w:vAlign w:val="bottom"/>
          </w:tcPr>
          <w:p w:rsidR="001038F8" w:rsidRDefault="001038F8" w:rsidP="002E38CD">
            <w:pPr>
              <w:spacing w:after="0" w:line="360" w:lineRule="auto"/>
              <w:contextualSpacing/>
              <w:jc w:val="center"/>
              <w:rPr>
                <w:sz w:val="20"/>
                <w:szCs w:val="20"/>
              </w:rPr>
            </w:pPr>
            <w:r>
              <w:rPr>
                <w:rFonts w:eastAsia="Times New Roman"/>
                <w:w w:val="99"/>
                <w:sz w:val="24"/>
                <w:szCs w:val="24"/>
              </w:rPr>
              <w:t>Условное</w:t>
            </w:r>
          </w:p>
        </w:tc>
        <w:tc>
          <w:tcPr>
            <w:tcW w:w="1200" w:type="dxa"/>
            <w:gridSpan w:val="3"/>
            <w:vMerge w:val="restart"/>
            <w:tcBorders>
              <w:top w:val="single" w:sz="8" w:space="0" w:color="auto"/>
              <w:right w:val="single" w:sz="8" w:space="0" w:color="auto"/>
            </w:tcBorders>
            <w:vAlign w:val="bottom"/>
          </w:tcPr>
          <w:p w:rsidR="001038F8" w:rsidRDefault="001038F8" w:rsidP="002E38CD">
            <w:pPr>
              <w:spacing w:after="0" w:line="360" w:lineRule="auto"/>
              <w:contextualSpacing/>
              <w:rPr>
                <w:sz w:val="20"/>
                <w:szCs w:val="20"/>
              </w:rPr>
            </w:pPr>
            <w:r>
              <w:rPr>
                <w:rFonts w:eastAsia="Times New Roman"/>
                <w:sz w:val="24"/>
                <w:szCs w:val="24"/>
              </w:rPr>
              <w:t>Значение</w:t>
            </w:r>
          </w:p>
        </w:tc>
        <w:tc>
          <w:tcPr>
            <w:tcW w:w="30" w:type="dxa"/>
            <w:vAlign w:val="bottom"/>
          </w:tcPr>
          <w:p w:rsidR="001038F8" w:rsidRDefault="001038F8" w:rsidP="002E38CD">
            <w:pPr>
              <w:spacing w:after="0" w:line="360" w:lineRule="auto"/>
              <w:contextualSpacing/>
              <w:rPr>
                <w:sz w:val="1"/>
                <w:szCs w:val="1"/>
              </w:rPr>
            </w:pPr>
          </w:p>
        </w:tc>
      </w:tr>
      <w:tr w:rsidR="001038F8" w:rsidTr="009529BE">
        <w:trPr>
          <w:gridBefore w:val="2"/>
          <w:wBefore w:w="740" w:type="dxa"/>
          <w:trHeight w:val="137"/>
        </w:trPr>
        <w:tc>
          <w:tcPr>
            <w:tcW w:w="580" w:type="dxa"/>
            <w:vMerge w:val="restart"/>
            <w:tcBorders>
              <w:left w:val="single" w:sz="8" w:space="0" w:color="auto"/>
              <w:right w:val="single" w:sz="8" w:space="0" w:color="auto"/>
            </w:tcBorders>
            <w:vAlign w:val="bottom"/>
          </w:tcPr>
          <w:p w:rsidR="001038F8" w:rsidRDefault="001038F8" w:rsidP="002E38CD">
            <w:pPr>
              <w:spacing w:after="0" w:line="360" w:lineRule="auto"/>
              <w:contextualSpacing/>
              <w:jc w:val="center"/>
              <w:rPr>
                <w:sz w:val="20"/>
                <w:szCs w:val="20"/>
              </w:rPr>
            </w:pPr>
            <w:r>
              <w:rPr>
                <w:rFonts w:eastAsia="Times New Roman"/>
                <w:sz w:val="24"/>
                <w:szCs w:val="24"/>
              </w:rPr>
              <w:t>п/п</w:t>
            </w:r>
          </w:p>
        </w:tc>
        <w:tc>
          <w:tcPr>
            <w:tcW w:w="6100" w:type="dxa"/>
            <w:gridSpan w:val="2"/>
            <w:vMerge/>
            <w:tcBorders>
              <w:right w:val="single" w:sz="8" w:space="0" w:color="auto"/>
            </w:tcBorders>
            <w:vAlign w:val="bottom"/>
          </w:tcPr>
          <w:p w:rsidR="001038F8" w:rsidRDefault="001038F8" w:rsidP="002E38CD">
            <w:pPr>
              <w:spacing w:after="0" w:line="360" w:lineRule="auto"/>
              <w:contextualSpacing/>
              <w:rPr>
                <w:sz w:val="11"/>
                <w:szCs w:val="11"/>
              </w:rPr>
            </w:pPr>
          </w:p>
        </w:tc>
        <w:tc>
          <w:tcPr>
            <w:tcW w:w="1840" w:type="dxa"/>
            <w:gridSpan w:val="2"/>
            <w:vMerge w:val="restart"/>
            <w:tcBorders>
              <w:right w:val="single" w:sz="8" w:space="0" w:color="auto"/>
            </w:tcBorders>
            <w:vAlign w:val="bottom"/>
          </w:tcPr>
          <w:p w:rsidR="001038F8" w:rsidRDefault="001038F8" w:rsidP="002E38CD">
            <w:pPr>
              <w:spacing w:after="0" w:line="360" w:lineRule="auto"/>
              <w:contextualSpacing/>
              <w:jc w:val="center"/>
              <w:rPr>
                <w:sz w:val="20"/>
                <w:szCs w:val="20"/>
              </w:rPr>
            </w:pPr>
            <w:r>
              <w:rPr>
                <w:rFonts w:eastAsia="Times New Roman"/>
                <w:w w:val="99"/>
                <w:sz w:val="24"/>
                <w:szCs w:val="24"/>
              </w:rPr>
              <w:t>обозначение</w:t>
            </w:r>
          </w:p>
        </w:tc>
        <w:tc>
          <w:tcPr>
            <w:tcW w:w="1200" w:type="dxa"/>
            <w:gridSpan w:val="3"/>
            <w:vMerge/>
            <w:tcBorders>
              <w:right w:val="single" w:sz="8" w:space="0" w:color="auto"/>
            </w:tcBorders>
            <w:vAlign w:val="bottom"/>
          </w:tcPr>
          <w:p w:rsidR="001038F8" w:rsidRDefault="001038F8" w:rsidP="002E38CD">
            <w:pPr>
              <w:spacing w:after="0" w:line="360" w:lineRule="auto"/>
              <w:contextualSpacing/>
              <w:rPr>
                <w:sz w:val="11"/>
                <w:szCs w:val="11"/>
              </w:rPr>
            </w:pPr>
          </w:p>
        </w:tc>
        <w:tc>
          <w:tcPr>
            <w:tcW w:w="30" w:type="dxa"/>
            <w:vAlign w:val="bottom"/>
          </w:tcPr>
          <w:p w:rsidR="001038F8" w:rsidRDefault="001038F8" w:rsidP="002E38CD">
            <w:pPr>
              <w:spacing w:after="0" w:line="360" w:lineRule="auto"/>
              <w:contextualSpacing/>
              <w:rPr>
                <w:sz w:val="1"/>
                <w:szCs w:val="1"/>
              </w:rPr>
            </w:pPr>
          </w:p>
        </w:tc>
      </w:tr>
      <w:tr w:rsidR="001038F8" w:rsidTr="009529BE">
        <w:trPr>
          <w:gridBefore w:val="2"/>
          <w:wBefore w:w="740" w:type="dxa"/>
          <w:trHeight w:val="139"/>
        </w:trPr>
        <w:tc>
          <w:tcPr>
            <w:tcW w:w="580" w:type="dxa"/>
            <w:vMerge/>
            <w:tcBorders>
              <w:left w:val="single" w:sz="8" w:space="0" w:color="auto"/>
              <w:right w:val="single" w:sz="8" w:space="0" w:color="auto"/>
            </w:tcBorders>
            <w:vAlign w:val="bottom"/>
          </w:tcPr>
          <w:p w:rsidR="001038F8" w:rsidRDefault="001038F8" w:rsidP="002E38CD">
            <w:pPr>
              <w:spacing w:after="0" w:line="360" w:lineRule="auto"/>
              <w:contextualSpacing/>
              <w:rPr>
                <w:sz w:val="12"/>
                <w:szCs w:val="12"/>
              </w:rPr>
            </w:pPr>
          </w:p>
        </w:tc>
        <w:tc>
          <w:tcPr>
            <w:tcW w:w="6100" w:type="dxa"/>
            <w:gridSpan w:val="2"/>
            <w:tcBorders>
              <w:right w:val="single" w:sz="8" w:space="0" w:color="auto"/>
            </w:tcBorders>
            <w:vAlign w:val="bottom"/>
          </w:tcPr>
          <w:p w:rsidR="001038F8" w:rsidRDefault="001038F8" w:rsidP="002E38CD">
            <w:pPr>
              <w:spacing w:after="0" w:line="360" w:lineRule="auto"/>
              <w:contextualSpacing/>
              <w:rPr>
                <w:sz w:val="12"/>
                <w:szCs w:val="12"/>
              </w:rPr>
            </w:pPr>
          </w:p>
        </w:tc>
        <w:tc>
          <w:tcPr>
            <w:tcW w:w="1840" w:type="dxa"/>
            <w:gridSpan w:val="2"/>
            <w:vMerge/>
            <w:tcBorders>
              <w:right w:val="single" w:sz="8" w:space="0" w:color="auto"/>
            </w:tcBorders>
            <w:vAlign w:val="bottom"/>
          </w:tcPr>
          <w:p w:rsidR="001038F8" w:rsidRDefault="001038F8" w:rsidP="002E38CD">
            <w:pPr>
              <w:spacing w:after="0" w:line="360" w:lineRule="auto"/>
              <w:contextualSpacing/>
              <w:rPr>
                <w:sz w:val="12"/>
                <w:szCs w:val="12"/>
              </w:rPr>
            </w:pPr>
          </w:p>
        </w:tc>
        <w:tc>
          <w:tcPr>
            <w:tcW w:w="1200" w:type="dxa"/>
            <w:gridSpan w:val="3"/>
            <w:tcBorders>
              <w:right w:val="single" w:sz="8" w:space="0" w:color="auto"/>
            </w:tcBorders>
            <w:vAlign w:val="bottom"/>
          </w:tcPr>
          <w:p w:rsidR="001038F8" w:rsidRDefault="001038F8" w:rsidP="002E38CD">
            <w:pPr>
              <w:spacing w:after="0" w:line="360" w:lineRule="auto"/>
              <w:contextualSpacing/>
              <w:rPr>
                <w:sz w:val="12"/>
                <w:szCs w:val="12"/>
              </w:rPr>
            </w:pPr>
          </w:p>
        </w:tc>
        <w:tc>
          <w:tcPr>
            <w:tcW w:w="30" w:type="dxa"/>
            <w:vAlign w:val="bottom"/>
          </w:tcPr>
          <w:p w:rsidR="001038F8" w:rsidRDefault="001038F8" w:rsidP="002E38CD">
            <w:pPr>
              <w:spacing w:after="0" w:line="360" w:lineRule="auto"/>
              <w:contextualSpacing/>
              <w:rPr>
                <w:sz w:val="1"/>
                <w:szCs w:val="1"/>
              </w:rPr>
            </w:pPr>
          </w:p>
        </w:tc>
      </w:tr>
      <w:tr w:rsidR="001038F8" w:rsidTr="009529BE">
        <w:trPr>
          <w:gridBefore w:val="2"/>
          <w:wBefore w:w="740" w:type="dxa"/>
          <w:trHeight w:val="148"/>
        </w:trPr>
        <w:tc>
          <w:tcPr>
            <w:tcW w:w="580" w:type="dxa"/>
            <w:tcBorders>
              <w:left w:val="single" w:sz="8" w:space="0" w:color="auto"/>
              <w:bottom w:val="single" w:sz="8" w:space="0" w:color="auto"/>
              <w:right w:val="single" w:sz="8" w:space="0" w:color="auto"/>
            </w:tcBorders>
            <w:vAlign w:val="bottom"/>
          </w:tcPr>
          <w:p w:rsidR="001038F8" w:rsidRDefault="001038F8" w:rsidP="002E38CD">
            <w:pPr>
              <w:spacing w:after="0" w:line="360" w:lineRule="auto"/>
              <w:contextualSpacing/>
              <w:rPr>
                <w:sz w:val="12"/>
                <w:szCs w:val="12"/>
              </w:rPr>
            </w:pPr>
          </w:p>
        </w:tc>
        <w:tc>
          <w:tcPr>
            <w:tcW w:w="6100" w:type="dxa"/>
            <w:gridSpan w:val="2"/>
            <w:tcBorders>
              <w:bottom w:val="single" w:sz="8" w:space="0" w:color="auto"/>
              <w:right w:val="single" w:sz="8" w:space="0" w:color="auto"/>
            </w:tcBorders>
            <w:vAlign w:val="bottom"/>
          </w:tcPr>
          <w:p w:rsidR="001038F8" w:rsidRDefault="001038F8" w:rsidP="002E38CD">
            <w:pPr>
              <w:spacing w:after="0" w:line="360" w:lineRule="auto"/>
              <w:contextualSpacing/>
              <w:rPr>
                <w:sz w:val="12"/>
                <w:szCs w:val="12"/>
              </w:rPr>
            </w:pPr>
          </w:p>
        </w:tc>
        <w:tc>
          <w:tcPr>
            <w:tcW w:w="1840" w:type="dxa"/>
            <w:gridSpan w:val="2"/>
            <w:tcBorders>
              <w:bottom w:val="single" w:sz="8" w:space="0" w:color="auto"/>
              <w:right w:val="single" w:sz="8" w:space="0" w:color="auto"/>
            </w:tcBorders>
            <w:vAlign w:val="bottom"/>
          </w:tcPr>
          <w:p w:rsidR="001038F8" w:rsidRDefault="001038F8" w:rsidP="002E38CD">
            <w:pPr>
              <w:spacing w:after="0" w:line="360" w:lineRule="auto"/>
              <w:contextualSpacing/>
              <w:rPr>
                <w:sz w:val="12"/>
                <w:szCs w:val="12"/>
              </w:rPr>
            </w:pPr>
          </w:p>
        </w:tc>
        <w:tc>
          <w:tcPr>
            <w:tcW w:w="1200" w:type="dxa"/>
            <w:gridSpan w:val="3"/>
            <w:tcBorders>
              <w:bottom w:val="single" w:sz="8" w:space="0" w:color="auto"/>
              <w:right w:val="single" w:sz="8" w:space="0" w:color="auto"/>
            </w:tcBorders>
            <w:vAlign w:val="bottom"/>
          </w:tcPr>
          <w:p w:rsidR="001038F8" w:rsidRDefault="001038F8" w:rsidP="002E38CD">
            <w:pPr>
              <w:spacing w:after="0" w:line="360" w:lineRule="auto"/>
              <w:contextualSpacing/>
              <w:rPr>
                <w:sz w:val="12"/>
                <w:szCs w:val="12"/>
              </w:rPr>
            </w:pPr>
          </w:p>
        </w:tc>
        <w:tc>
          <w:tcPr>
            <w:tcW w:w="30" w:type="dxa"/>
            <w:vAlign w:val="bottom"/>
          </w:tcPr>
          <w:p w:rsidR="001038F8" w:rsidRDefault="001038F8" w:rsidP="002E38CD">
            <w:pPr>
              <w:spacing w:after="0" w:line="360" w:lineRule="auto"/>
              <w:contextualSpacing/>
              <w:rPr>
                <w:sz w:val="1"/>
                <w:szCs w:val="1"/>
              </w:rPr>
            </w:pPr>
          </w:p>
        </w:tc>
      </w:tr>
      <w:tr w:rsidR="001038F8" w:rsidTr="009529BE">
        <w:trPr>
          <w:gridBefore w:val="2"/>
          <w:wBefore w:w="740" w:type="dxa"/>
          <w:trHeight w:val="351"/>
        </w:trPr>
        <w:tc>
          <w:tcPr>
            <w:tcW w:w="580" w:type="dxa"/>
            <w:tcBorders>
              <w:left w:val="single" w:sz="8" w:space="0" w:color="auto"/>
              <w:right w:val="single" w:sz="8" w:space="0" w:color="auto"/>
            </w:tcBorders>
            <w:vAlign w:val="bottom"/>
          </w:tcPr>
          <w:p w:rsidR="001038F8" w:rsidRDefault="001038F8" w:rsidP="002E38CD">
            <w:pPr>
              <w:spacing w:after="0" w:line="360" w:lineRule="auto"/>
              <w:contextualSpacing/>
              <w:jc w:val="center"/>
              <w:rPr>
                <w:sz w:val="20"/>
                <w:szCs w:val="20"/>
              </w:rPr>
            </w:pPr>
            <w:r>
              <w:rPr>
                <w:rFonts w:eastAsia="Times New Roman"/>
                <w:w w:val="99"/>
                <w:sz w:val="24"/>
                <w:szCs w:val="24"/>
              </w:rPr>
              <w:t>1.</w:t>
            </w:r>
          </w:p>
        </w:tc>
        <w:tc>
          <w:tcPr>
            <w:tcW w:w="6100" w:type="dxa"/>
            <w:gridSpan w:val="2"/>
            <w:tcBorders>
              <w:right w:val="single" w:sz="8" w:space="0" w:color="auto"/>
            </w:tcBorders>
            <w:vAlign w:val="bottom"/>
          </w:tcPr>
          <w:p w:rsidR="001038F8" w:rsidRDefault="001038F8" w:rsidP="002E38CD">
            <w:pPr>
              <w:spacing w:after="0" w:line="360" w:lineRule="auto"/>
              <w:contextualSpacing/>
              <w:jc w:val="center"/>
              <w:rPr>
                <w:sz w:val="20"/>
                <w:szCs w:val="20"/>
              </w:rPr>
            </w:pPr>
            <w:r>
              <w:rPr>
                <w:rFonts w:eastAsia="Times New Roman"/>
                <w:w w:val="99"/>
                <w:sz w:val="24"/>
                <w:szCs w:val="24"/>
              </w:rPr>
              <w:t>Тип подвижного состава (марка, модель)</w:t>
            </w:r>
          </w:p>
        </w:tc>
        <w:tc>
          <w:tcPr>
            <w:tcW w:w="1840" w:type="dxa"/>
            <w:gridSpan w:val="2"/>
            <w:tcBorders>
              <w:right w:val="single" w:sz="8" w:space="0" w:color="auto"/>
            </w:tcBorders>
            <w:vAlign w:val="bottom"/>
          </w:tcPr>
          <w:p w:rsidR="001038F8" w:rsidRDefault="001038F8" w:rsidP="002E38CD">
            <w:pPr>
              <w:spacing w:after="0" w:line="360" w:lineRule="auto"/>
              <w:contextualSpacing/>
              <w:rPr>
                <w:sz w:val="24"/>
                <w:szCs w:val="24"/>
              </w:rPr>
            </w:pPr>
          </w:p>
        </w:tc>
        <w:tc>
          <w:tcPr>
            <w:tcW w:w="1200" w:type="dxa"/>
            <w:gridSpan w:val="3"/>
            <w:tcBorders>
              <w:right w:val="single" w:sz="8" w:space="0" w:color="auto"/>
            </w:tcBorders>
            <w:vAlign w:val="bottom"/>
          </w:tcPr>
          <w:p w:rsidR="001038F8" w:rsidRDefault="001038F8" w:rsidP="002E38CD">
            <w:pPr>
              <w:spacing w:after="0" w:line="360" w:lineRule="auto"/>
              <w:contextualSpacing/>
              <w:rPr>
                <w:sz w:val="24"/>
                <w:szCs w:val="24"/>
              </w:rPr>
            </w:pPr>
          </w:p>
        </w:tc>
        <w:tc>
          <w:tcPr>
            <w:tcW w:w="30" w:type="dxa"/>
            <w:vAlign w:val="bottom"/>
          </w:tcPr>
          <w:p w:rsidR="001038F8" w:rsidRDefault="001038F8" w:rsidP="002E38CD">
            <w:pPr>
              <w:spacing w:after="0" w:line="360" w:lineRule="auto"/>
              <w:contextualSpacing/>
              <w:rPr>
                <w:sz w:val="1"/>
                <w:szCs w:val="1"/>
              </w:rPr>
            </w:pPr>
          </w:p>
        </w:tc>
      </w:tr>
      <w:tr w:rsidR="001038F8" w:rsidTr="009529BE">
        <w:trPr>
          <w:gridBefore w:val="2"/>
          <w:wBefore w:w="740" w:type="dxa"/>
          <w:trHeight w:val="120"/>
        </w:trPr>
        <w:tc>
          <w:tcPr>
            <w:tcW w:w="580" w:type="dxa"/>
            <w:tcBorders>
              <w:left w:val="single" w:sz="8" w:space="0" w:color="auto"/>
              <w:bottom w:val="single" w:sz="8" w:space="0" w:color="auto"/>
              <w:right w:val="single" w:sz="8" w:space="0" w:color="auto"/>
            </w:tcBorders>
            <w:vAlign w:val="bottom"/>
          </w:tcPr>
          <w:p w:rsidR="001038F8" w:rsidRDefault="001038F8" w:rsidP="002E38CD">
            <w:pPr>
              <w:spacing w:after="0" w:line="360" w:lineRule="auto"/>
              <w:contextualSpacing/>
              <w:rPr>
                <w:sz w:val="10"/>
                <w:szCs w:val="10"/>
              </w:rPr>
            </w:pPr>
          </w:p>
        </w:tc>
        <w:tc>
          <w:tcPr>
            <w:tcW w:w="6100" w:type="dxa"/>
            <w:gridSpan w:val="2"/>
            <w:tcBorders>
              <w:bottom w:val="single" w:sz="8" w:space="0" w:color="auto"/>
              <w:right w:val="single" w:sz="8" w:space="0" w:color="auto"/>
            </w:tcBorders>
            <w:vAlign w:val="bottom"/>
          </w:tcPr>
          <w:p w:rsidR="001038F8" w:rsidRDefault="001038F8" w:rsidP="002E38CD">
            <w:pPr>
              <w:spacing w:after="0" w:line="360" w:lineRule="auto"/>
              <w:contextualSpacing/>
              <w:rPr>
                <w:sz w:val="10"/>
                <w:szCs w:val="10"/>
              </w:rPr>
            </w:pPr>
          </w:p>
        </w:tc>
        <w:tc>
          <w:tcPr>
            <w:tcW w:w="1840" w:type="dxa"/>
            <w:gridSpan w:val="2"/>
            <w:tcBorders>
              <w:bottom w:val="single" w:sz="8" w:space="0" w:color="auto"/>
              <w:right w:val="single" w:sz="8" w:space="0" w:color="auto"/>
            </w:tcBorders>
            <w:vAlign w:val="bottom"/>
          </w:tcPr>
          <w:p w:rsidR="001038F8" w:rsidRDefault="001038F8" w:rsidP="002E38CD">
            <w:pPr>
              <w:spacing w:after="0" w:line="360" w:lineRule="auto"/>
              <w:contextualSpacing/>
              <w:rPr>
                <w:sz w:val="10"/>
                <w:szCs w:val="10"/>
              </w:rPr>
            </w:pPr>
          </w:p>
        </w:tc>
        <w:tc>
          <w:tcPr>
            <w:tcW w:w="1200" w:type="dxa"/>
            <w:gridSpan w:val="3"/>
            <w:tcBorders>
              <w:bottom w:val="single" w:sz="8" w:space="0" w:color="auto"/>
              <w:right w:val="single" w:sz="8" w:space="0" w:color="auto"/>
            </w:tcBorders>
            <w:vAlign w:val="bottom"/>
          </w:tcPr>
          <w:p w:rsidR="001038F8" w:rsidRDefault="001038F8" w:rsidP="002E38CD">
            <w:pPr>
              <w:spacing w:after="0" w:line="360" w:lineRule="auto"/>
              <w:contextualSpacing/>
              <w:rPr>
                <w:sz w:val="10"/>
                <w:szCs w:val="10"/>
              </w:rPr>
            </w:pPr>
          </w:p>
        </w:tc>
        <w:tc>
          <w:tcPr>
            <w:tcW w:w="30" w:type="dxa"/>
            <w:vAlign w:val="bottom"/>
          </w:tcPr>
          <w:p w:rsidR="001038F8" w:rsidRDefault="001038F8" w:rsidP="002E38CD">
            <w:pPr>
              <w:spacing w:after="0" w:line="360" w:lineRule="auto"/>
              <w:contextualSpacing/>
              <w:rPr>
                <w:sz w:val="1"/>
                <w:szCs w:val="1"/>
              </w:rPr>
            </w:pPr>
          </w:p>
        </w:tc>
      </w:tr>
      <w:tr w:rsidR="001038F8" w:rsidTr="009529BE">
        <w:trPr>
          <w:gridBefore w:val="2"/>
          <w:wBefore w:w="740" w:type="dxa"/>
          <w:trHeight w:val="424"/>
        </w:trPr>
        <w:tc>
          <w:tcPr>
            <w:tcW w:w="580" w:type="dxa"/>
            <w:tcBorders>
              <w:left w:val="single" w:sz="8" w:space="0" w:color="auto"/>
              <w:bottom w:val="single" w:sz="8" w:space="0" w:color="auto"/>
              <w:right w:val="single" w:sz="8" w:space="0" w:color="auto"/>
            </w:tcBorders>
            <w:vAlign w:val="bottom"/>
          </w:tcPr>
          <w:p w:rsidR="001038F8" w:rsidRDefault="001038F8" w:rsidP="002E38CD">
            <w:pPr>
              <w:spacing w:after="0" w:line="360" w:lineRule="auto"/>
              <w:contextualSpacing/>
              <w:jc w:val="center"/>
              <w:rPr>
                <w:sz w:val="20"/>
                <w:szCs w:val="20"/>
              </w:rPr>
            </w:pPr>
            <w:r>
              <w:rPr>
                <w:rFonts w:eastAsia="Times New Roman"/>
                <w:w w:val="99"/>
                <w:sz w:val="24"/>
                <w:szCs w:val="24"/>
              </w:rPr>
              <w:t>2.</w:t>
            </w:r>
          </w:p>
        </w:tc>
        <w:tc>
          <w:tcPr>
            <w:tcW w:w="6100" w:type="dxa"/>
            <w:gridSpan w:val="2"/>
            <w:tcBorders>
              <w:bottom w:val="single" w:sz="8" w:space="0" w:color="auto"/>
              <w:right w:val="single" w:sz="8" w:space="0" w:color="auto"/>
            </w:tcBorders>
            <w:vAlign w:val="bottom"/>
          </w:tcPr>
          <w:p w:rsidR="001038F8" w:rsidRDefault="001038F8" w:rsidP="002E38CD">
            <w:pPr>
              <w:spacing w:after="0" w:line="360" w:lineRule="auto"/>
              <w:contextualSpacing/>
              <w:jc w:val="center"/>
              <w:rPr>
                <w:sz w:val="20"/>
                <w:szCs w:val="20"/>
              </w:rPr>
            </w:pPr>
            <w:r>
              <w:rPr>
                <w:rFonts w:eastAsia="Times New Roman"/>
                <w:w w:val="99"/>
                <w:sz w:val="24"/>
                <w:szCs w:val="24"/>
              </w:rPr>
              <w:t>Среднесписочное количество автомобилей, ед.</w:t>
            </w:r>
          </w:p>
        </w:tc>
        <w:tc>
          <w:tcPr>
            <w:tcW w:w="1840" w:type="dxa"/>
            <w:gridSpan w:val="2"/>
            <w:tcBorders>
              <w:bottom w:val="single" w:sz="8" w:space="0" w:color="auto"/>
              <w:right w:val="single" w:sz="8" w:space="0" w:color="auto"/>
            </w:tcBorders>
            <w:vAlign w:val="bottom"/>
          </w:tcPr>
          <w:p w:rsidR="001038F8" w:rsidRDefault="001038F8" w:rsidP="002E38CD">
            <w:pPr>
              <w:spacing w:after="0" w:line="360" w:lineRule="auto"/>
              <w:contextualSpacing/>
              <w:jc w:val="center"/>
              <w:rPr>
                <w:sz w:val="20"/>
                <w:szCs w:val="20"/>
              </w:rPr>
            </w:pPr>
            <w:r>
              <w:rPr>
                <w:rFonts w:eastAsia="Times New Roman"/>
                <w:i/>
                <w:iCs/>
                <w:w w:val="99"/>
                <w:sz w:val="49"/>
                <w:szCs w:val="49"/>
                <w:vertAlign w:val="superscript"/>
              </w:rPr>
              <w:t>А</w:t>
            </w:r>
            <w:r>
              <w:rPr>
                <w:rFonts w:eastAsia="Times New Roman"/>
                <w:i/>
                <w:iCs/>
                <w:w w:val="99"/>
                <w:sz w:val="16"/>
                <w:szCs w:val="16"/>
              </w:rPr>
              <w:t>СП</w:t>
            </w:r>
          </w:p>
        </w:tc>
        <w:tc>
          <w:tcPr>
            <w:tcW w:w="1200" w:type="dxa"/>
            <w:gridSpan w:val="3"/>
            <w:tcBorders>
              <w:bottom w:val="single" w:sz="8" w:space="0" w:color="auto"/>
              <w:right w:val="single" w:sz="8" w:space="0" w:color="auto"/>
            </w:tcBorders>
            <w:vAlign w:val="bottom"/>
          </w:tcPr>
          <w:p w:rsidR="001038F8" w:rsidRDefault="001038F8" w:rsidP="002E38CD">
            <w:pPr>
              <w:spacing w:after="0" w:line="360" w:lineRule="auto"/>
              <w:contextualSpacing/>
              <w:rPr>
                <w:sz w:val="24"/>
                <w:szCs w:val="24"/>
              </w:rPr>
            </w:pPr>
          </w:p>
        </w:tc>
        <w:tc>
          <w:tcPr>
            <w:tcW w:w="30" w:type="dxa"/>
            <w:vAlign w:val="bottom"/>
          </w:tcPr>
          <w:p w:rsidR="001038F8" w:rsidRDefault="001038F8" w:rsidP="002E38CD">
            <w:pPr>
              <w:spacing w:after="0" w:line="360" w:lineRule="auto"/>
              <w:contextualSpacing/>
              <w:rPr>
                <w:sz w:val="1"/>
                <w:szCs w:val="1"/>
              </w:rPr>
            </w:pPr>
          </w:p>
        </w:tc>
      </w:tr>
      <w:tr w:rsidR="001038F8" w:rsidTr="009529BE">
        <w:trPr>
          <w:gridBefore w:val="2"/>
          <w:wBefore w:w="740" w:type="dxa"/>
          <w:trHeight w:val="393"/>
        </w:trPr>
        <w:tc>
          <w:tcPr>
            <w:tcW w:w="580" w:type="dxa"/>
            <w:tcBorders>
              <w:left w:val="single" w:sz="8" w:space="0" w:color="auto"/>
              <w:bottom w:val="single" w:sz="8" w:space="0" w:color="auto"/>
              <w:right w:val="single" w:sz="8" w:space="0" w:color="auto"/>
            </w:tcBorders>
            <w:vAlign w:val="bottom"/>
          </w:tcPr>
          <w:p w:rsidR="001038F8" w:rsidRDefault="001038F8" w:rsidP="002E38CD">
            <w:pPr>
              <w:spacing w:after="0" w:line="360" w:lineRule="auto"/>
              <w:contextualSpacing/>
              <w:jc w:val="center"/>
              <w:rPr>
                <w:sz w:val="20"/>
                <w:szCs w:val="20"/>
              </w:rPr>
            </w:pPr>
            <w:r>
              <w:rPr>
                <w:rFonts w:eastAsia="Times New Roman"/>
                <w:w w:val="99"/>
                <w:sz w:val="24"/>
                <w:szCs w:val="24"/>
              </w:rPr>
              <w:t>3.</w:t>
            </w:r>
          </w:p>
        </w:tc>
        <w:tc>
          <w:tcPr>
            <w:tcW w:w="6100" w:type="dxa"/>
            <w:gridSpan w:val="2"/>
            <w:tcBorders>
              <w:bottom w:val="single" w:sz="8" w:space="0" w:color="auto"/>
              <w:right w:val="single" w:sz="8" w:space="0" w:color="auto"/>
            </w:tcBorders>
            <w:vAlign w:val="bottom"/>
          </w:tcPr>
          <w:p w:rsidR="001038F8" w:rsidRDefault="001038F8" w:rsidP="002E38CD">
            <w:pPr>
              <w:spacing w:after="0" w:line="360" w:lineRule="auto"/>
              <w:contextualSpacing/>
              <w:jc w:val="center"/>
              <w:rPr>
                <w:sz w:val="20"/>
                <w:szCs w:val="20"/>
              </w:rPr>
            </w:pPr>
            <w:r>
              <w:rPr>
                <w:rFonts w:eastAsia="Times New Roman"/>
                <w:w w:val="99"/>
                <w:sz w:val="24"/>
                <w:szCs w:val="24"/>
              </w:rPr>
              <w:t>Среднесуточный пробег автомобиля, км</w:t>
            </w:r>
          </w:p>
        </w:tc>
        <w:tc>
          <w:tcPr>
            <w:tcW w:w="1840" w:type="dxa"/>
            <w:gridSpan w:val="2"/>
            <w:tcBorders>
              <w:bottom w:val="single" w:sz="8" w:space="0" w:color="auto"/>
              <w:right w:val="single" w:sz="8" w:space="0" w:color="auto"/>
            </w:tcBorders>
            <w:vAlign w:val="bottom"/>
          </w:tcPr>
          <w:p w:rsidR="001038F8" w:rsidRDefault="001038F8" w:rsidP="002E38CD">
            <w:pPr>
              <w:spacing w:after="0" w:line="360" w:lineRule="auto"/>
              <w:contextualSpacing/>
              <w:jc w:val="center"/>
              <w:rPr>
                <w:sz w:val="20"/>
                <w:szCs w:val="20"/>
              </w:rPr>
            </w:pPr>
            <w:r>
              <w:rPr>
                <w:rFonts w:eastAsia="Times New Roman"/>
                <w:i/>
                <w:iCs/>
                <w:sz w:val="45"/>
                <w:szCs w:val="45"/>
                <w:vertAlign w:val="superscript"/>
              </w:rPr>
              <w:t>L</w:t>
            </w:r>
            <w:r>
              <w:rPr>
                <w:rFonts w:eastAsia="Times New Roman"/>
                <w:i/>
                <w:iCs/>
                <w:sz w:val="16"/>
                <w:szCs w:val="16"/>
              </w:rPr>
              <w:t>сс</w:t>
            </w:r>
          </w:p>
        </w:tc>
        <w:tc>
          <w:tcPr>
            <w:tcW w:w="1200" w:type="dxa"/>
            <w:gridSpan w:val="3"/>
            <w:tcBorders>
              <w:bottom w:val="single" w:sz="8" w:space="0" w:color="auto"/>
              <w:right w:val="single" w:sz="8" w:space="0" w:color="auto"/>
            </w:tcBorders>
            <w:vAlign w:val="bottom"/>
          </w:tcPr>
          <w:p w:rsidR="001038F8" w:rsidRDefault="001038F8" w:rsidP="002E38CD">
            <w:pPr>
              <w:spacing w:after="0" w:line="360" w:lineRule="auto"/>
              <w:contextualSpacing/>
              <w:rPr>
                <w:sz w:val="24"/>
                <w:szCs w:val="24"/>
              </w:rPr>
            </w:pPr>
          </w:p>
        </w:tc>
        <w:tc>
          <w:tcPr>
            <w:tcW w:w="30" w:type="dxa"/>
            <w:vAlign w:val="bottom"/>
          </w:tcPr>
          <w:p w:rsidR="001038F8" w:rsidRDefault="001038F8" w:rsidP="002E38CD">
            <w:pPr>
              <w:spacing w:after="0" w:line="360" w:lineRule="auto"/>
              <w:contextualSpacing/>
              <w:rPr>
                <w:sz w:val="1"/>
                <w:szCs w:val="1"/>
              </w:rPr>
            </w:pPr>
          </w:p>
        </w:tc>
      </w:tr>
      <w:tr w:rsidR="001038F8" w:rsidTr="009529BE">
        <w:trPr>
          <w:gridBefore w:val="2"/>
          <w:wBefore w:w="740" w:type="dxa"/>
          <w:trHeight w:val="410"/>
        </w:trPr>
        <w:tc>
          <w:tcPr>
            <w:tcW w:w="580" w:type="dxa"/>
            <w:tcBorders>
              <w:left w:val="single" w:sz="8" w:space="0" w:color="auto"/>
              <w:bottom w:val="single" w:sz="8" w:space="0" w:color="auto"/>
              <w:right w:val="single" w:sz="8" w:space="0" w:color="auto"/>
            </w:tcBorders>
            <w:vAlign w:val="bottom"/>
          </w:tcPr>
          <w:p w:rsidR="001038F8" w:rsidRDefault="001038F8" w:rsidP="002E38CD">
            <w:pPr>
              <w:spacing w:after="0" w:line="360" w:lineRule="auto"/>
              <w:contextualSpacing/>
              <w:jc w:val="center"/>
              <w:rPr>
                <w:sz w:val="20"/>
                <w:szCs w:val="20"/>
              </w:rPr>
            </w:pPr>
            <w:r>
              <w:rPr>
                <w:rFonts w:eastAsia="Times New Roman"/>
                <w:w w:val="99"/>
                <w:sz w:val="24"/>
                <w:szCs w:val="24"/>
              </w:rPr>
              <w:t>4.</w:t>
            </w:r>
          </w:p>
        </w:tc>
        <w:tc>
          <w:tcPr>
            <w:tcW w:w="6100" w:type="dxa"/>
            <w:gridSpan w:val="2"/>
            <w:tcBorders>
              <w:bottom w:val="single" w:sz="8" w:space="0" w:color="auto"/>
              <w:right w:val="single" w:sz="8" w:space="0" w:color="auto"/>
            </w:tcBorders>
            <w:vAlign w:val="bottom"/>
          </w:tcPr>
          <w:p w:rsidR="001038F8" w:rsidRDefault="001038F8" w:rsidP="002E38CD">
            <w:pPr>
              <w:spacing w:after="0" w:line="360" w:lineRule="auto"/>
              <w:contextualSpacing/>
              <w:jc w:val="center"/>
              <w:rPr>
                <w:sz w:val="20"/>
                <w:szCs w:val="20"/>
              </w:rPr>
            </w:pPr>
            <w:r>
              <w:rPr>
                <w:rFonts w:eastAsia="Times New Roman"/>
                <w:sz w:val="24"/>
                <w:szCs w:val="24"/>
              </w:rPr>
              <w:t>Количество рабочих дней в году</w:t>
            </w:r>
          </w:p>
        </w:tc>
        <w:tc>
          <w:tcPr>
            <w:tcW w:w="1840" w:type="dxa"/>
            <w:gridSpan w:val="2"/>
            <w:tcBorders>
              <w:bottom w:val="single" w:sz="8" w:space="0" w:color="auto"/>
              <w:right w:val="single" w:sz="8" w:space="0" w:color="auto"/>
            </w:tcBorders>
            <w:vAlign w:val="bottom"/>
          </w:tcPr>
          <w:p w:rsidR="001038F8" w:rsidRDefault="001038F8" w:rsidP="002E38CD">
            <w:pPr>
              <w:spacing w:after="0" w:line="360" w:lineRule="auto"/>
              <w:contextualSpacing/>
              <w:jc w:val="center"/>
              <w:rPr>
                <w:sz w:val="20"/>
                <w:szCs w:val="20"/>
              </w:rPr>
            </w:pPr>
            <w:r>
              <w:rPr>
                <w:rFonts w:eastAsia="Times New Roman"/>
                <w:i/>
                <w:iCs/>
                <w:sz w:val="47"/>
                <w:szCs w:val="47"/>
                <w:vertAlign w:val="superscript"/>
              </w:rPr>
              <w:t>Д</w:t>
            </w:r>
            <w:r>
              <w:rPr>
                <w:rFonts w:eastAsia="Times New Roman"/>
                <w:i/>
                <w:iCs/>
                <w:sz w:val="16"/>
                <w:szCs w:val="16"/>
              </w:rPr>
              <w:t xml:space="preserve"> РГ</w:t>
            </w:r>
          </w:p>
        </w:tc>
        <w:tc>
          <w:tcPr>
            <w:tcW w:w="1200" w:type="dxa"/>
            <w:gridSpan w:val="3"/>
            <w:tcBorders>
              <w:bottom w:val="single" w:sz="8" w:space="0" w:color="auto"/>
              <w:right w:val="single" w:sz="8" w:space="0" w:color="auto"/>
            </w:tcBorders>
            <w:vAlign w:val="bottom"/>
          </w:tcPr>
          <w:p w:rsidR="001038F8" w:rsidRDefault="001038F8" w:rsidP="002E38CD">
            <w:pPr>
              <w:spacing w:after="0" w:line="360" w:lineRule="auto"/>
              <w:contextualSpacing/>
              <w:rPr>
                <w:sz w:val="24"/>
                <w:szCs w:val="24"/>
              </w:rPr>
            </w:pPr>
          </w:p>
        </w:tc>
        <w:tc>
          <w:tcPr>
            <w:tcW w:w="30" w:type="dxa"/>
            <w:vAlign w:val="bottom"/>
          </w:tcPr>
          <w:p w:rsidR="001038F8" w:rsidRDefault="001038F8" w:rsidP="002E38CD">
            <w:pPr>
              <w:spacing w:after="0" w:line="360" w:lineRule="auto"/>
              <w:contextualSpacing/>
              <w:rPr>
                <w:sz w:val="1"/>
                <w:szCs w:val="1"/>
              </w:rPr>
            </w:pPr>
          </w:p>
        </w:tc>
      </w:tr>
      <w:tr w:rsidR="001038F8" w:rsidTr="009529BE">
        <w:trPr>
          <w:gridBefore w:val="2"/>
          <w:wBefore w:w="740" w:type="dxa"/>
          <w:trHeight w:val="397"/>
        </w:trPr>
        <w:tc>
          <w:tcPr>
            <w:tcW w:w="580" w:type="dxa"/>
            <w:tcBorders>
              <w:left w:val="single" w:sz="8" w:space="0" w:color="auto"/>
              <w:bottom w:val="single" w:sz="8" w:space="0" w:color="auto"/>
              <w:right w:val="single" w:sz="8" w:space="0" w:color="auto"/>
            </w:tcBorders>
            <w:vAlign w:val="bottom"/>
          </w:tcPr>
          <w:p w:rsidR="001038F8" w:rsidRDefault="001038F8" w:rsidP="002E38CD">
            <w:pPr>
              <w:spacing w:after="0" w:line="360" w:lineRule="auto"/>
              <w:contextualSpacing/>
              <w:jc w:val="center"/>
              <w:rPr>
                <w:sz w:val="20"/>
                <w:szCs w:val="20"/>
              </w:rPr>
            </w:pPr>
            <w:r>
              <w:rPr>
                <w:rFonts w:eastAsia="Times New Roman"/>
                <w:w w:val="99"/>
                <w:sz w:val="24"/>
                <w:szCs w:val="24"/>
              </w:rPr>
              <w:t>5.</w:t>
            </w:r>
          </w:p>
        </w:tc>
        <w:tc>
          <w:tcPr>
            <w:tcW w:w="6100" w:type="dxa"/>
            <w:gridSpan w:val="2"/>
            <w:tcBorders>
              <w:bottom w:val="single" w:sz="8" w:space="0" w:color="auto"/>
              <w:right w:val="single" w:sz="8" w:space="0" w:color="auto"/>
            </w:tcBorders>
            <w:vAlign w:val="bottom"/>
          </w:tcPr>
          <w:p w:rsidR="001038F8" w:rsidRDefault="001038F8" w:rsidP="002E38CD">
            <w:pPr>
              <w:spacing w:after="0" w:line="360" w:lineRule="auto"/>
              <w:contextualSpacing/>
              <w:jc w:val="center"/>
              <w:rPr>
                <w:sz w:val="20"/>
                <w:szCs w:val="20"/>
              </w:rPr>
            </w:pPr>
            <w:r>
              <w:rPr>
                <w:rFonts w:eastAsia="Times New Roman"/>
                <w:w w:val="99"/>
                <w:sz w:val="24"/>
                <w:szCs w:val="24"/>
              </w:rPr>
              <w:t>Коэффициент технической готовности</w:t>
            </w:r>
          </w:p>
        </w:tc>
        <w:tc>
          <w:tcPr>
            <w:tcW w:w="1840" w:type="dxa"/>
            <w:gridSpan w:val="2"/>
            <w:tcBorders>
              <w:bottom w:val="single" w:sz="8" w:space="0" w:color="auto"/>
              <w:right w:val="single" w:sz="8" w:space="0" w:color="auto"/>
            </w:tcBorders>
            <w:vAlign w:val="bottom"/>
          </w:tcPr>
          <w:p w:rsidR="001038F8" w:rsidRDefault="001038F8" w:rsidP="002E38CD">
            <w:pPr>
              <w:spacing w:after="0" w:line="360" w:lineRule="auto"/>
              <w:contextualSpacing/>
              <w:jc w:val="center"/>
              <w:rPr>
                <w:sz w:val="20"/>
                <w:szCs w:val="20"/>
              </w:rPr>
            </w:pPr>
            <w:r>
              <w:rPr>
                <w:rFonts w:ascii="Symbol" w:eastAsia="Symbol" w:hAnsi="Symbol" w:cs="Symbol"/>
                <w:i/>
                <w:iCs/>
                <w:w w:val="92"/>
                <w:sz w:val="26"/>
                <w:szCs w:val="26"/>
              </w:rPr>
              <w:t></w:t>
            </w:r>
            <w:r>
              <w:rPr>
                <w:rFonts w:eastAsia="Times New Roman"/>
                <w:i/>
                <w:iCs/>
                <w:w w:val="92"/>
                <w:sz w:val="33"/>
                <w:szCs w:val="33"/>
                <w:vertAlign w:val="subscript"/>
              </w:rPr>
              <w:t>т</w:t>
            </w:r>
          </w:p>
        </w:tc>
        <w:tc>
          <w:tcPr>
            <w:tcW w:w="1200" w:type="dxa"/>
            <w:gridSpan w:val="3"/>
            <w:tcBorders>
              <w:bottom w:val="single" w:sz="8" w:space="0" w:color="auto"/>
              <w:right w:val="single" w:sz="8" w:space="0" w:color="auto"/>
            </w:tcBorders>
            <w:vAlign w:val="bottom"/>
          </w:tcPr>
          <w:p w:rsidR="001038F8" w:rsidRDefault="001038F8" w:rsidP="002E38CD">
            <w:pPr>
              <w:spacing w:after="0" w:line="360" w:lineRule="auto"/>
              <w:contextualSpacing/>
              <w:rPr>
                <w:sz w:val="24"/>
                <w:szCs w:val="24"/>
              </w:rPr>
            </w:pPr>
          </w:p>
        </w:tc>
        <w:tc>
          <w:tcPr>
            <w:tcW w:w="30" w:type="dxa"/>
            <w:vAlign w:val="bottom"/>
          </w:tcPr>
          <w:p w:rsidR="001038F8" w:rsidRDefault="001038F8" w:rsidP="002E38CD">
            <w:pPr>
              <w:spacing w:after="0" w:line="360" w:lineRule="auto"/>
              <w:contextualSpacing/>
              <w:rPr>
                <w:sz w:val="1"/>
                <w:szCs w:val="1"/>
              </w:rPr>
            </w:pPr>
          </w:p>
        </w:tc>
      </w:tr>
      <w:tr w:rsidR="001038F8" w:rsidTr="009529BE">
        <w:trPr>
          <w:gridAfter w:val="2"/>
          <w:wAfter w:w="740" w:type="dxa"/>
          <w:trHeight w:val="276"/>
        </w:trPr>
        <w:tc>
          <w:tcPr>
            <w:tcW w:w="580" w:type="dxa"/>
            <w:vAlign w:val="bottom"/>
          </w:tcPr>
          <w:p w:rsidR="001038F8" w:rsidRDefault="001038F8" w:rsidP="002E38CD">
            <w:pPr>
              <w:spacing w:after="0" w:line="360" w:lineRule="auto"/>
              <w:contextualSpacing/>
              <w:rPr>
                <w:sz w:val="23"/>
                <w:szCs w:val="23"/>
              </w:rPr>
            </w:pPr>
          </w:p>
        </w:tc>
        <w:tc>
          <w:tcPr>
            <w:tcW w:w="6100" w:type="dxa"/>
            <w:gridSpan w:val="3"/>
            <w:vAlign w:val="bottom"/>
          </w:tcPr>
          <w:p w:rsidR="001038F8" w:rsidRDefault="001038F8" w:rsidP="002E38CD">
            <w:pPr>
              <w:spacing w:after="0" w:line="360" w:lineRule="auto"/>
              <w:contextualSpacing/>
              <w:jc w:val="right"/>
              <w:rPr>
                <w:sz w:val="20"/>
                <w:szCs w:val="20"/>
              </w:rPr>
            </w:pPr>
          </w:p>
        </w:tc>
        <w:tc>
          <w:tcPr>
            <w:tcW w:w="1840" w:type="dxa"/>
            <w:gridSpan w:val="2"/>
            <w:vAlign w:val="bottom"/>
          </w:tcPr>
          <w:p w:rsidR="001038F8" w:rsidRDefault="001038F8" w:rsidP="002E38CD">
            <w:pPr>
              <w:spacing w:after="0" w:line="360" w:lineRule="auto"/>
              <w:contextualSpacing/>
              <w:rPr>
                <w:sz w:val="23"/>
                <w:szCs w:val="23"/>
              </w:rPr>
            </w:pPr>
          </w:p>
        </w:tc>
        <w:tc>
          <w:tcPr>
            <w:tcW w:w="1200" w:type="dxa"/>
            <w:gridSpan w:val="2"/>
            <w:vAlign w:val="bottom"/>
          </w:tcPr>
          <w:p w:rsidR="001038F8" w:rsidRDefault="001038F8" w:rsidP="002E38CD">
            <w:pPr>
              <w:spacing w:after="0" w:line="360" w:lineRule="auto"/>
              <w:contextualSpacing/>
              <w:rPr>
                <w:sz w:val="23"/>
                <w:szCs w:val="23"/>
              </w:rPr>
            </w:pPr>
          </w:p>
        </w:tc>
        <w:tc>
          <w:tcPr>
            <w:tcW w:w="30" w:type="dxa"/>
            <w:vAlign w:val="bottom"/>
          </w:tcPr>
          <w:p w:rsidR="001038F8" w:rsidRDefault="001038F8" w:rsidP="002E38CD">
            <w:pPr>
              <w:spacing w:after="0" w:line="360" w:lineRule="auto"/>
              <w:contextualSpacing/>
              <w:rPr>
                <w:sz w:val="1"/>
                <w:szCs w:val="1"/>
              </w:rPr>
            </w:pPr>
          </w:p>
        </w:tc>
      </w:tr>
      <w:tr w:rsidR="001038F8" w:rsidTr="009529BE">
        <w:trPr>
          <w:gridAfter w:val="2"/>
          <w:wAfter w:w="740" w:type="dxa"/>
          <w:trHeight w:val="159"/>
        </w:trPr>
        <w:tc>
          <w:tcPr>
            <w:tcW w:w="580" w:type="dxa"/>
            <w:tcBorders>
              <w:bottom w:val="single" w:sz="8" w:space="0" w:color="auto"/>
            </w:tcBorders>
            <w:vAlign w:val="bottom"/>
          </w:tcPr>
          <w:p w:rsidR="001038F8" w:rsidRDefault="001038F8" w:rsidP="002E38CD">
            <w:pPr>
              <w:spacing w:after="0" w:line="360" w:lineRule="auto"/>
              <w:contextualSpacing/>
              <w:rPr>
                <w:sz w:val="13"/>
                <w:szCs w:val="13"/>
              </w:rPr>
            </w:pPr>
          </w:p>
        </w:tc>
        <w:tc>
          <w:tcPr>
            <w:tcW w:w="6100" w:type="dxa"/>
            <w:gridSpan w:val="3"/>
            <w:tcBorders>
              <w:bottom w:val="single" w:sz="8" w:space="0" w:color="auto"/>
            </w:tcBorders>
            <w:vAlign w:val="bottom"/>
          </w:tcPr>
          <w:p w:rsidR="001038F8" w:rsidRDefault="001038F8" w:rsidP="002E38CD">
            <w:pPr>
              <w:spacing w:after="0" w:line="360" w:lineRule="auto"/>
              <w:contextualSpacing/>
              <w:rPr>
                <w:sz w:val="13"/>
                <w:szCs w:val="13"/>
              </w:rPr>
            </w:pPr>
          </w:p>
        </w:tc>
        <w:tc>
          <w:tcPr>
            <w:tcW w:w="1840" w:type="dxa"/>
            <w:gridSpan w:val="2"/>
            <w:tcBorders>
              <w:bottom w:val="single" w:sz="8" w:space="0" w:color="auto"/>
            </w:tcBorders>
            <w:vAlign w:val="bottom"/>
          </w:tcPr>
          <w:p w:rsidR="001038F8" w:rsidRDefault="001038F8" w:rsidP="002E38CD">
            <w:pPr>
              <w:spacing w:after="0" w:line="360" w:lineRule="auto"/>
              <w:contextualSpacing/>
              <w:rPr>
                <w:sz w:val="13"/>
                <w:szCs w:val="13"/>
              </w:rPr>
            </w:pPr>
          </w:p>
        </w:tc>
        <w:tc>
          <w:tcPr>
            <w:tcW w:w="1200" w:type="dxa"/>
            <w:gridSpan w:val="2"/>
            <w:tcBorders>
              <w:bottom w:val="single" w:sz="8" w:space="0" w:color="auto"/>
            </w:tcBorders>
            <w:vAlign w:val="bottom"/>
          </w:tcPr>
          <w:p w:rsidR="001038F8" w:rsidRDefault="001038F8" w:rsidP="002E38CD">
            <w:pPr>
              <w:spacing w:after="0" w:line="360" w:lineRule="auto"/>
              <w:contextualSpacing/>
              <w:rPr>
                <w:sz w:val="13"/>
                <w:szCs w:val="13"/>
              </w:rPr>
            </w:pPr>
          </w:p>
        </w:tc>
        <w:tc>
          <w:tcPr>
            <w:tcW w:w="30" w:type="dxa"/>
            <w:vAlign w:val="bottom"/>
          </w:tcPr>
          <w:p w:rsidR="001038F8" w:rsidRDefault="001038F8" w:rsidP="002E38CD">
            <w:pPr>
              <w:spacing w:after="0" w:line="360" w:lineRule="auto"/>
              <w:contextualSpacing/>
              <w:rPr>
                <w:sz w:val="1"/>
                <w:szCs w:val="1"/>
              </w:rPr>
            </w:pPr>
          </w:p>
        </w:tc>
      </w:tr>
      <w:tr w:rsidR="001038F8" w:rsidTr="009529BE">
        <w:trPr>
          <w:gridAfter w:val="2"/>
          <w:wAfter w:w="740" w:type="dxa"/>
          <w:trHeight w:val="265"/>
        </w:trPr>
        <w:tc>
          <w:tcPr>
            <w:tcW w:w="580" w:type="dxa"/>
            <w:tcBorders>
              <w:left w:val="single" w:sz="8" w:space="0" w:color="auto"/>
              <w:bottom w:val="single" w:sz="8" w:space="0" w:color="auto"/>
              <w:right w:val="single" w:sz="8" w:space="0" w:color="auto"/>
            </w:tcBorders>
            <w:vAlign w:val="bottom"/>
          </w:tcPr>
          <w:p w:rsidR="001038F8" w:rsidRDefault="001038F8" w:rsidP="002E38CD">
            <w:pPr>
              <w:spacing w:after="0" w:line="360" w:lineRule="auto"/>
              <w:contextualSpacing/>
              <w:jc w:val="right"/>
              <w:rPr>
                <w:sz w:val="20"/>
                <w:szCs w:val="20"/>
              </w:rPr>
            </w:pPr>
            <w:r>
              <w:rPr>
                <w:rFonts w:eastAsia="Times New Roman"/>
                <w:sz w:val="24"/>
                <w:szCs w:val="24"/>
              </w:rPr>
              <w:t>6.</w:t>
            </w:r>
          </w:p>
        </w:tc>
        <w:tc>
          <w:tcPr>
            <w:tcW w:w="6100" w:type="dxa"/>
            <w:gridSpan w:val="3"/>
            <w:tcBorders>
              <w:bottom w:val="single" w:sz="8" w:space="0" w:color="auto"/>
              <w:right w:val="single" w:sz="8" w:space="0" w:color="auto"/>
            </w:tcBorders>
            <w:vAlign w:val="bottom"/>
          </w:tcPr>
          <w:p w:rsidR="001038F8" w:rsidRDefault="001038F8" w:rsidP="002E38CD">
            <w:pPr>
              <w:spacing w:after="0" w:line="360" w:lineRule="auto"/>
              <w:contextualSpacing/>
              <w:jc w:val="center"/>
              <w:rPr>
                <w:sz w:val="20"/>
                <w:szCs w:val="20"/>
              </w:rPr>
            </w:pPr>
            <w:r>
              <w:rPr>
                <w:rFonts w:eastAsia="Times New Roman"/>
                <w:w w:val="99"/>
                <w:sz w:val="24"/>
                <w:szCs w:val="24"/>
              </w:rPr>
              <w:t>Категория условий эксплуатации</w:t>
            </w:r>
          </w:p>
        </w:tc>
        <w:tc>
          <w:tcPr>
            <w:tcW w:w="1840" w:type="dxa"/>
            <w:gridSpan w:val="2"/>
            <w:tcBorders>
              <w:bottom w:val="single" w:sz="8" w:space="0" w:color="auto"/>
              <w:right w:val="single" w:sz="8" w:space="0" w:color="auto"/>
            </w:tcBorders>
            <w:vAlign w:val="bottom"/>
          </w:tcPr>
          <w:p w:rsidR="001038F8" w:rsidRDefault="001038F8" w:rsidP="002E38CD">
            <w:pPr>
              <w:spacing w:after="0" w:line="360" w:lineRule="auto"/>
              <w:contextualSpacing/>
              <w:rPr>
                <w:sz w:val="23"/>
                <w:szCs w:val="23"/>
              </w:rPr>
            </w:pPr>
          </w:p>
        </w:tc>
        <w:tc>
          <w:tcPr>
            <w:tcW w:w="1200" w:type="dxa"/>
            <w:gridSpan w:val="2"/>
            <w:tcBorders>
              <w:bottom w:val="single" w:sz="8" w:space="0" w:color="auto"/>
              <w:right w:val="single" w:sz="8" w:space="0" w:color="auto"/>
            </w:tcBorders>
            <w:vAlign w:val="bottom"/>
          </w:tcPr>
          <w:p w:rsidR="001038F8" w:rsidRDefault="001038F8" w:rsidP="002E38CD">
            <w:pPr>
              <w:spacing w:after="0" w:line="360" w:lineRule="auto"/>
              <w:contextualSpacing/>
              <w:rPr>
                <w:sz w:val="23"/>
                <w:szCs w:val="23"/>
              </w:rPr>
            </w:pPr>
          </w:p>
        </w:tc>
        <w:tc>
          <w:tcPr>
            <w:tcW w:w="30" w:type="dxa"/>
            <w:vAlign w:val="bottom"/>
          </w:tcPr>
          <w:p w:rsidR="001038F8" w:rsidRDefault="001038F8" w:rsidP="002E38CD">
            <w:pPr>
              <w:spacing w:after="0" w:line="360" w:lineRule="auto"/>
              <w:contextualSpacing/>
              <w:rPr>
                <w:sz w:val="1"/>
                <w:szCs w:val="1"/>
              </w:rPr>
            </w:pPr>
          </w:p>
        </w:tc>
      </w:tr>
      <w:tr w:rsidR="001038F8" w:rsidTr="009529BE">
        <w:trPr>
          <w:gridAfter w:val="2"/>
          <w:wAfter w:w="740" w:type="dxa"/>
          <w:trHeight w:val="595"/>
        </w:trPr>
        <w:tc>
          <w:tcPr>
            <w:tcW w:w="580" w:type="dxa"/>
            <w:tcBorders>
              <w:left w:val="single" w:sz="8" w:space="0" w:color="auto"/>
              <w:right w:val="single" w:sz="8" w:space="0" w:color="auto"/>
            </w:tcBorders>
            <w:vAlign w:val="bottom"/>
          </w:tcPr>
          <w:p w:rsidR="001038F8" w:rsidRDefault="001038F8" w:rsidP="002E38CD">
            <w:pPr>
              <w:spacing w:after="0" w:line="360" w:lineRule="auto"/>
              <w:contextualSpacing/>
              <w:jc w:val="right"/>
              <w:rPr>
                <w:sz w:val="20"/>
                <w:szCs w:val="20"/>
              </w:rPr>
            </w:pPr>
            <w:r>
              <w:rPr>
                <w:rFonts w:eastAsia="Times New Roman"/>
                <w:sz w:val="24"/>
                <w:szCs w:val="24"/>
              </w:rPr>
              <w:t>7.</w:t>
            </w:r>
          </w:p>
        </w:tc>
        <w:tc>
          <w:tcPr>
            <w:tcW w:w="6100" w:type="dxa"/>
            <w:gridSpan w:val="3"/>
            <w:tcBorders>
              <w:right w:val="single" w:sz="8" w:space="0" w:color="auto"/>
            </w:tcBorders>
            <w:vAlign w:val="bottom"/>
          </w:tcPr>
          <w:p w:rsidR="001038F8" w:rsidRDefault="001038F8" w:rsidP="002E38CD">
            <w:pPr>
              <w:spacing w:after="0" w:line="360" w:lineRule="auto"/>
              <w:contextualSpacing/>
              <w:jc w:val="center"/>
              <w:rPr>
                <w:sz w:val="20"/>
                <w:szCs w:val="20"/>
              </w:rPr>
            </w:pPr>
            <w:r>
              <w:rPr>
                <w:rFonts w:eastAsia="Times New Roman"/>
                <w:w w:val="99"/>
                <w:sz w:val="24"/>
                <w:szCs w:val="24"/>
              </w:rPr>
              <w:t>Природно-климатические условия</w:t>
            </w:r>
          </w:p>
        </w:tc>
        <w:tc>
          <w:tcPr>
            <w:tcW w:w="1840" w:type="dxa"/>
            <w:gridSpan w:val="2"/>
            <w:tcBorders>
              <w:right w:val="single" w:sz="8" w:space="0" w:color="auto"/>
            </w:tcBorders>
            <w:vAlign w:val="bottom"/>
          </w:tcPr>
          <w:p w:rsidR="001038F8" w:rsidRDefault="001038F8" w:rsidP="002E38CD">
            <w:pPr>
              <w:spacing w:after="0" w:line="360" w:lineRule="auto"/>
              <w:contextualSpacing/>
              <w:rPr>
                <w:sz w:val="24"/>
                <w:szCs w:val="24"/>
              </w:rPr>
            </w:pPr>
          </w:p>
        </w:tc>
        <w:tc>
          <w:tcPr>
            <w:tcW w:w="1200" w:type="dxa"/>
            <w:gridSpan w:val="2"/>
            <w:tcBorders>
              <w:right w:val="single" w:sz="8" w:space="0" w:color="auto"/>
            </w:tcBorders>
            <w:vAlign w:val="bottom"/>
          </w:tcPr>
          <w:p w:rsidR="001038F8" w:rsidRDefault="001038F8" w:rsidP="002E38CD">
            <w:pPr>
              <w:spacing w:after="0" w:line="360" w:lineRule="auto"/>
              <w:contextualSpacing/>
              <w:rPr>
                <w:sz w:val="24"/>
                <w:szCs w:val="24"/>
              </w:rPr>
            </w:pPr>
          </w:p>
        </w:tc>
        <w:tc>
          <w:tcPr>
            <w:tcW w:w="30" w:type="dxa"/>
            <w:vAlign w:val="bottom"/>
          </w:tcPr>
          <w:p w:rsidR="001038F8" w:rsidRDefault="001038F8" w:rsidP="002E38CD">
            <w:pPr>
              <w:spacing w:after="0" w:line="360" w:lineRule="auto"/>
              <w:contextualSpacing/>
              <w:rPr>
                <w:sz w:val="1"/>
                <w:szCs w:val="1"/>
              </w:rPr>
            </w:pPr>
          </w:p>
        </w:tc>
      </w:tr>
      <w:tr w:rsidR="001038F8" w:rsidTr="009529BE">
        <w:trPr>
          <w:gridAfter w:val="2"/>
          <w:wAfter w:w="740" w:type="dxa"/>
          <w:trHeight w:val="339"/>
        </w:trPr>
        <w:tc>
          <w:tcPr>
            <w:tcW w:w="580" w:type="dxa"/>
            <w:tcBorders>
              <w:left w:val="single" w:sz="8" w:space="0" w:color="auto"/>
              <w:bottom w:val="single" w:sz="8" w:space="0" w:color="auto"/>
              <w:right w:val="single" w:sz="8" w:space="0" w:color="auto"/>
            </w:tcBorders>
            <w:vAlign w:val="bottom"/>
          </w:tcPr>
          <w:p w:rsidR="001038F8" w:rsidRDefault="001038F8" w:rsidP="002E38CD">
            <w:pPr>
              <w:spacing w:after="0" w:line="360" w:lineRule="auto"/>
              <w:contextualSpacing/>
              <w:rPr>
                <w:sz w:val="24"/>
                <w:szCs w:val="24"/>
              </w:rPr>
            </w:pPr>
          </w:p>
        </w:tc>
        <w:tc>
          <w:tcPr>
            <w:tcW w:w="6100" w:type="dxa"/>
            <w:gridSpan w:val="3"/>
            <w:tcBorders>
              <w:bottom w:val="single" w:sz="8" w:space="0" w:color="auto"/>
              <w:right w:val="single" w:sz="8" w:space="0" w:color="auto"/>
            </w:tcBorders>
            <w:vAlign w:val="bottom"/>
          </w:tcPr>
          <w:p w:rsidR="001038F8" w:rsidRDefault="001038F8" w:rsidP="002E38CD">
            <w:pPr>
              <w:spacing w:after="0" w:line="360" w:lineRule="auto"/>
              <w:contextualSpacing/>
              <w:rPr>
                <w:sz w:val="24"/>
                <w:szCs w:val="24"/>
              </w:rPr>
            </w:pPr>
          </w:p>
        </w:tc>
        <w:tc>
          <w:tcPr>
            <w:tcW w:w="1840" w:type="dxa"/>
            <w:gridSpan w:val="2"/>
            <w:tcBorders>
              <w:bottom w:val="single" w:sz="8" w:space="0" w:color="auto"/>
              <w:right w:val="single" w:sz="8" w:space="0" w:color="auto"/>
            </w:tcBorders>
            <w:vAlign w:val="bottom"/>
          </w:tcPr>
          <w:p w:rsidR="001038F8" w:rsidRDefault="001038F8" w:rsidP="002E38CD">
            <w:pPr>
              <w:spacing w:after="0" w:line="360" w:lineRule="auto"/>
              <w:contextualSpacing/>
              <w:rPr>
                <w:sz w:val="24"/>
                <w:szCs w:val="24"/>
              </w:rPr>
            </w:pPr>
          </w:p>
        </w:tc>
        <w:tc>
          <w:tcPr>
            <w:tcW w:w="1200" w:type="dxa"/>
            <w:gridSpan w:val="2"/>
            <w:tcBorders>
              <w:bottom w:val="single" w:sz="8" w:space="0" w:color="auto"/>
              <w:right w:val="single" w:sz="8" w:space="0" w:color="auto"/>
            </w:tcBorders>
            <w:vAlign w:val="bottom"/>
          </w:tcPr>
          <w:p w:rsidR="001038F8" w:rsidRDefault="001038F8" w:rsidP="002E38CD">
            <w:pPr>
              <w:spacing w:after="0" w:line="360" w:lineRule="auto"/>
              <w:contextualSpacing/>
              <w:rPr>
                <w:sz w:val="24"/>
                <w:szCs w:val="24"/>
              </w:rPr>
            </w:pPr>
          </w:p>
        </w:tc>
        <w:tc>
          <w:tcPr>
            <w:tcW w:w="30" w:type="dxa"/>
            <w:vAlign w:val="bottom"/>
          </w:tcPr>
          <w:p w:rsidR="001038F8" w:rsidRDefault="001038F8" w:rsidP="002E38CD">
            <w:pPr>
              <w:spacing w:after="0" w:line="360" w:lineRule="auto"/>
              <w:contextualSpacing/>
              <w:rPr>
                <w:sz w:val="1"/>
                <w:szCs w:val="1"/>
              </w:rPr>
            </w:pPr>
          </w:p>
        </w:tc>
      </w:tr>
      <w:tr w:rsidR="001038F8" w:rsidTr="009529BE">
        <w:trPr>
          <w:gridAfter w:val="2"/>
          <w:wAfter w:w="740" w:type="dxa"/>
          <w:trHeight w:val="366"/>
        </w:trPr>
        <w:tc>
          <w:tcPr>
            <w:tcW w:w="580" w:type="dxa"/>
            <w:tcBorders>
              <w:left w:val="single" w:sz="8" w:space="0" w:color="auto"/>
              <w:right w:val="single" w:sz="8" w:space="0" w:color="auto"/>
            </w:tcBorders>
            <w:vAlign w:val="bottom"/>
          </w:tcPr>
          <w:p w:rsidR="001038F8" w:rsidRDefault="001038F8" w:rsidP="002E38CD">
            <w:pPr>
              <w:spacing w:after="0" w:line="360" w:lineRule="auto"/>
              <w:contextualSpacing/>
              <w:jc w:val="right"/>
              <w:rPr>
                <w:sz w:val="20"/>
                <w:szCs w:val="20"/>
              </w:rPr>
            </w:pPr>
            <w:r>
              <w:rPr>
                <w:rFonts w:eastAsia="Times New Roman"/>
                <w:sz w:val="24"/>
                <w:szCs w:val="24"/>
              </w:rPr>
              <w:t>8.</w:t>
            </w:r>
          </w:p>
        </w:tc>
        <w:tc>
          <w:tcPr>
            <w:tcW w:w="6100" w:type="dxa"/>
            <w:gridSpan w:val="3"/>
            <w:tcBorders>
              <w:right w:val="single" w:sz="8" w:space="0" w:color="auto"/>
            </w:tcBorders>
            <w:vAlign w:val="bottom"/>
          </w:tcPr>
          <w:p w:rsidR="001038F8" w:rsidRDefault="001038F8" w:rsidP="002E38CD">
            <w:pPr>
              <w:spacing w:after="0" w:line="360" w:lineRule="auto"/>
              <w:contextualSpacing/>
              <w:jc w:val="center"/>
              <w:rPr>
                <w:sz w:val="20"/>
                <w:szCs w:val="20"/>
              </w:rPr>
            </w:pPr>
            <w:r>
              <w:rPr>
                <w:rFonts w:eastAsia="Times New Roman"/>
                <w:sz w:val="24"/>
                <w:szCs w:val="24"/>
              </w:rPr>
              <w:t>Условия хранения ПС</w:t>
            </w:r>
          </w:p>
        </w:tc>
        <w:tc>
          <w:tcPr>
            <w:tcW w:w="1840" w:type="dxa"/>
            <w:gridSpan w:val="2"/>
            <w:tcBorders>
              <w:right w:val="single" w:sz="8" w:space="0" w:color="auto"/>
            </w:tcBorders>
            <w:vAlign w:val="bottom"/>
          </w:tcPr>
          <w:p w:rsidR="001038F8" w:rsidRDefault="001038F8" w:rsidP="002E38CD">
            <w:pPr>
              <w:spacing w:after="0" w:line="360" w:lineRule="auto"/>
              <w:contextualSpacing/>
              <w:rPr>
                <w:sz w:val="24"/>
                <w:szCs w:val="24"/>
              </w:rPr>
            </w:pPr>
          </w:p>
        </w:tc>
        <w:tc>
          <w:tcPr>
            <w:tcW w:w="1200" w:type="dxa"/>
            <w:gridSpan w:val="2"/>
            <w:tcBorders>
              <w:right w:val="single" w:sz="8" w:space="0" w:color="auto"/>
            </w:tcBorders>
            <w:vAlign w:val="bottom"/>
          </w:tcPr>
          <w:p w:rsidR="001038F8" w:rsidRDefault="001038F8" w:rsidP="002E38CD">
            <w:pPr>
              <w:spacing w:after="0" w:line="360" w:lineRule="auto"/>
              <w:contextualSpacing/>
              <w:rPr>
                <w:sz w:val="24"/>
                <w:szCs w:val="24"/>
              </w:rPr>
            </w:pPr>
          </w:p>
        </w:tc>
        <w:tc>
          <w:tcPr>
            <w:tcW w:w="30" w:type="dxa"/>
            <w:vAlign w:val="bottom"/>
          </w:tcPr>
          <w:p w:rsidR="001038F8" w:rsidRDefault="001038F8" w:rsidP="002E38CD">
            <w:pPr>
              <w:spacing w:after="0" w:line="360" w:lineRule="auto"/>
              <w:contextualSpacing/>
              <w:rPr>
                <w:sz w:val="1"/>
                <w:szCs w:val="1"/>
              </w:rPr>
            </w:pPr>
          </w:p>
        </w:tc>
      </w:tr>
      <w:tr w:rsidR="001038F8" w:rsidTr="009529BE">
        <w:trPr>
          <w:gridAfter w:val="2"/>
          <w:wAfter w:w="740" w:type="dxa"/>
          <w:trHeight w:val="113"/>
        </w:trPr>
        <w:tc>
          <w:tcPr>
            <w:tcW w:w="580" w:type="dxa"/>
            <w:tcBorders>
              <w:left w:val="single" w:sz="8" w:space="0" w:color="auto"/>
              <w:bottom w:val="single" w:sz="8" w:space="0" w:color="auto"/>
              <w:right w:val="single" w:sz="8" w:space="0" w:color="auto"/>
            </w:tcBorders>
            <w:vAlign w:val="bottom"/>
          </w:tcPr>
          <w:p w:rsidR="001038F8" w:rsidRDefault="001038F8" w:rsidP="002E38CD">
            <w:pPr>
              <w:spacing w:after="0" w:line="360" w:lineRule="auto"/>
              <w:contextualSpacing/>
              <w:rPr>
                <w:sz w:val="9"/>
                <w:szCs w:val="9"/>
              </w:rPr>
            </w:pPr>
          </w:p>
        </w:tc>
        <w:tc>
          <w:tcPr>
            <w:tcW w:w="6100" w:type="dxa"/>
            <w:gridSpan w:val="3"/>
            <w:tcBorders>
              <w:bottom w:val="single" w:sz="8" w:space="0" w:color="auto"/>
              <w:right w:val="single" w:sz="8" w:space="0" w:color="auto"/>
            </w:tcBorders>
            <w:vAlign w:val="bottom"/>
          </w:tcPr>
          <w:p w:rsidR="001038F8" w:rsidRDefault="001038F8" w:rsidP="002E38CD">
            <w:pPr>
              <w:spacing w:after="0" w:line="360" w:lineRule="auto"/>
              <w:contextualSpacing/>
              <w:rPr>
                <w:sz w:val="9"/>
                <w:szCs w:val="9"/>
              </w:rPr>
            </w:pPr>
          </w:p>
        </w:tc>
        <w:tc>
          <w:tcPr>
            <w:tcW w:w="1840" w:type="dxa"/>
            <w:gridSpan w:val="2"/>
            <w:tcBorders>
              <w:bottom w:val="single" w:sz="8" w:space="0" w:color="auto"/>
              <w:right w:val="single" w:sz="8" w:space="0" w:color="auto"/>
            </w:tcBorders>
            <w:vAlign w:val="bottom"/>
          </w:tcPr>
          <w:p w:rsidR="001038F8" w:rsidRDefault="001038F8" w:rsidP="002E38CD">
            <w:pPr>
              <w:spacing w:after="0" w:line="360" w:lineRule="auto"/>
              <w:contextualSpacing/>
              <w:rPr>
                <w:sz w:val="9"/>
                <w:szCs w:val="9"/>
              </w:rPr>
            </w:pPr>
          </w:p>
        </w:tc>
        <w:tc>
          <w:tcPr>
            <w:tcW w:w="1200" w:type="dxa"/>
            <w:gridSpan w:val="2"/>
            <w:tcBorders>
              <w:bottom w:val="single" w:sz="8" w:space="0" w:color="auto"/>
              <w:right w:val="single" w:sz="8" w:space="0" w:color="auto"/>
            </w:tcBorders>
            <w:vAlign w:val="bottom"/>
          </w:tcPr>
          <w:p w:rsidR="001038F8" w:rsidRDefault="001038F8" w:rsidP="002E38CD">
            <w:pPr>
              <w:spacing w:after="0" w:line="360" w:lineRule="auto"/>
              <w:contextualSpacing/>
              <w:rPr>
                <w:sz w:val="9"/>
                <w:szCs w:val="9"/>
              </w:rPr>
            </w:pPr>
          </w:p>
        </w:tc>
        <w:tc>
          <w:tcPr>
            <w:tcW w:w="30" w:type="dxa"/>
            <w:vAlign w:val="bottom"/>
          </w:tcPr>
          <w:p w:rsidR="001038F8" w:rsidRDefault="001038F8" w:rsidP="002E38CD">
            <w:pPr>
              <w:spacing w:after="0" w:line="360" w:lineRule="auto"/>
              <w:contextualSpacing/>
              <w:rPr>
                <w:sz w:val="1"/>
                <w:szCs w:val="1"/>
              </w:rPr>
            </w:pPr>
          </w:p>
        </w:tc>
      </w:tr>
      <w:tr w:rsidR="001038F8" w:rsidTr="009529BE">
        <w:trPr>
          <w:gridAfter w:val="2"/>
          <w:wAfter w:w="740" w:type="dxa"/>
          <w:trHeight w:val="308"/>
        </w:trPr>
        <w:tc>
          <w:tcPr>
            <w:tcW w:w="580" w:type="dxa"/>
            <w:tcBorders>
              <w:left w:val="single" w:sz="8" w:space="0" w:color="auto"/>
              <w:right w:val="single" w:sz="8" w:space="0" w:color="auto"/>
            </w:tcBorders>
            <w:vAlign w:val="bottom"/>
          </w:tcPr>
          <w:p w:rsidR="001038F8" w:rsidRDefault="001038F8" w:rsidP="002E38CD">
            <w:pPr>
              <w:spacing w:after="0" w:line="360" w:lineRule="auto"/>
              <w:contextualSpacing/>
              <w:rPr>
                <w:sz w:val="24"/>
                <w:szCs w:val="24"/>
              </w:rPr>
            </w:pPr>
          </w:p>
        </w:tc>
        <w:tc>
          <w:tcPr>
            <w:tcW w:w="6100" w:type="dxa"/>
            <w:gridSpan w:val="3"/>
            <w:tcBorders>
              <w:right w:val="single" w:sz="8" w:space="0" w:color="auto"/>
            </w:tcBorders>
            <w:vAlign w:val="bottom"/>
          </w:tcPr>
          <w:p w:rsidR="001038F8" w:rsidRDefault="001038F8" w:rsidP="002E38CD">
            <w:pPr>
              <w:spacing w:after="0" w:line="360" w:lineRule="auto"/>
              <w:contextualSpacing/>
              <w:jc w:val="center"/>
              <w:rPr>
                <w:sz w:val="20"/>
                <w:szCs w:val="20"/>
              </w:rPr>
            </w:pPr>
            <w:r>
              <w:rPr>
                <w:rFonts w:eastAsia="Times New Roman"/>
                <w:w w:val="99"/>
                <w:sz w:val="24"/>
                <w:szCs w:val="24"/>
              </w:rPr>
              <w:t>Коэффициент, учитывающий снижение использования</w:t>
            </w:r>
          </w:p>
        </w:tc>
        <w:tc>
          <w:tcPr>
            <w:tcW w:w="1840" w:type="dxa"/>
            <w:gridSpan w:val="2"/>
            <w:vMerge w:val="restart"/>
            <w:tcBorders>
              <w:right w:val="single" w:sz="8" w:space="0" w:color="auto"/>
            </w:tcBorders>
            <w:vAlign w:val="bottom"/>
          </w:tcPr>
          <w:p w:rsidR="001038F8" w:rsidRDefault="001038F8" w:rsidP="002E38CD">
            <w:pPr>
              <w:spacing w:after="0" w:line="360" w:lineRule="auto"/>
              <w:contextualSpacing/>
              <w:rPr>
                <w:sz w:val="20"/>
                <w:szCs w:val="20"/>
              </w:rPr>
            </w:pPr>
            <w:r>
              <w:rPr>
                <w:rFonts w:eastAsia="Times New Roman"/>
                <w:i/>
                <w:iCs/>
                <w:sz w:val="26"/>
                <w:szCs w:val="26"/>
              </w:rPr>
              <w:t xml:space="preserve">К </w:t>
            </w:r>
            <w:r>
              <w:rPr>
                <w:rFonts w:eastAsia="Times New Roman"/>
                <w:i/>
                <w:iCs/>
                <w:sz w:val="33"/>
                <w:szCs w:val="33"/>
                <w:vertAlign w:val="subscript"/>
              </w:rPr>
              <w:t>И</w:t>
            </w:r>
          </w:p>
        </w:tc>
        <w:tc>
          <w:tcPr>
            <w:tcW w:w="1200" w:type="dxa"/>
            <w:gridSpan w:val="2"/>
            <w:tcBorders>
              <w:right w:val="single" w:sz="8" w:space="0" w:color="auto"/>
            </w:tcBorders>
            <w:vAlign w:val="bottom"/>
          </w:tcPr>
          <w:p w:rsidR="001038F8" w:rsidRDefault="001038F8" w:rsidP="002E38CD">
            <w:pPr>
              <w:spacing w:after="0" w:line="360" w:lineRule="auto"/>
              <w:contextualSpacing/>
              <w:rPr>
                <w:sz w:val="24"/>
                <w:szCs w:val="24"/>
              </w:rPr>
            </w:pPr>
          </w:p>
        </w:tc>
        <w:tc>
          <w:tcPr>
            <w:tcW w:w="30" w:type="dxa"/>
            <w:vAlign w:val="bottom"/>
          </w:tcPr>
          <w:p w:rsidR="001038F8" w:rsidRDefault="001038F8" w:rsidP="002E38CD">
            <w:pPr>
              <w:spacing w:after="0" w:line="360" w:lineRule="auto"/>
              <w:contextualSpacing/>
              <w:rPr>
                <w:sz w:val="1"/>
                <w:szCs w:val="1"/>
              </w:rPr>
            </w:pPr>
          </w:p>
        </w:tc>
      </w:tr>
      <w:tr w:rsidR="001038F8" w:rsidTr="009529BE">
        <w:trPr>
          <w:gridAfter w:val="2"/>
          <w:wAfter w:w="740" w:type="dxa"/>
          <w:trHeight w:val="288"/>
        </w:trPr>
        <w:tc>
          <w:tcPr>
            <w:tcW w:w="580" w:type="dxa"/>
            <w:tcBorders>
              <w:left w:val="single" w:sz="8" w:space="0" w:color="auto"/>
              <w:right w:val="single" w:sz="8" w:space="0" w:color="auto"/>
            </w:tcBorders>
            <w:vAlign w:val="bottom"/>
          </w:tcPr>
          <w:p w:rsidR="001038F8" w:rsidRDefault="001038F8" w:rsidP="002E38CD">
            <w:pPr>
              <w:spacing w:after="0" w:line="360" w:lineRule="auto"/>
              <w:contextualSpacing/>
              <w:jc w:val="right"/>
              <w:rPr>
                <w:sz w:val="20"/>
                <w:szCs w:val="20"/>
              </w:rPr>
            </w:pPr>
            <w:r>
              <w:rPr>
                <w:rFonts w:eastAsia="Times New Roman"/>
                <w:sz w:val="24"/>
                <w:szCs w:val="24"/>
              </w:rPr>
              <w:t>9.</w:t>
            </w:r>
          </w:p>
        </w:tc>
        <w:tc>
          <w:tcPr>
            <w:tcW w:w="6100" w:type="dxa"/>
            <w:gridSpan w:val="3"/>
            <w:tcBorders>
              <w:right w:val="single" w:sz="8" w:space="0" w:color="auto"/>
            </w:tcBorders>
            <w:vAlign w:val="bottom"/>
          </w:tcPr>
          <w:p w:rsidR="001038F8" w:rsidRDefault="001038F8" w:rsidP="002E38CD">
            <w:pPr>
              <w:spacing w:after="0" w:line="360" w:lineRule="auto"/>
              <w:contextualSpacing/>
              <w:jc w:val="center"/>
              <w:rPr>
                <w:sz w:val="20"/>
                <w:szCs w:val="20"/>
              </w:rPr>
            </w:pPr>
            <w:r>
              <w:rPr>
                <w:rFonts w:eastAsia="Times New Roman"/>
                <w:sz w:val="24"/>
                <w:szCs w:val="24"/>
              </w:rPr>
              <w:t>технически исправных автомобилей по</w:t>
            </w:r>
          </w:p>
        </w:tc>
        <w:tc>
          <w:tcPr>
            <w:tcW w:w="1840" w:type="dxa"/>
            <w:gridSpan w:val="2"/>
            <w:vMerge/>
            <w:tcBorders>
              <w:right w:val="single" w:sz="8" w:space="0" w:color="auto"/>
            </w:tcBorders>
            <w:vAlign w:val="bottom"/>
          </w:tcPr>
          <w:p w:rsidR="001038F8" w:rsidRDefault="001038F8" w:rsidP="002E38CD">
            <w:pPr>
              <w:spacing w:after="0" w:line="360" w:lineRule="auto"/>
              <w:contextualSpacing/>
              <w:rPr>
                <w:sz w:val="24"/>
                <w:szCs w:val="24"/>
              </w:rPr>
            </w:pPr>
          </w:p>
        </w:tc>
        <w:tc>
          <w:tcPr>
            <w:tcW w:w="1200" w:type="dxa"/>
            <w:gridSpan w:val="2"/>
            <w:tcBorders>
              <w:right w:val="single" w:sz="8" w:space="0" w:color="auto"/>
            </w:tcBorders>
            <w:vAlign w:val="bottom"/>
          </w:tcPr>
          <w:p w:rsidR="001038F8" w:rsidRDefault="001038F8" w:rsidP="002E38CD">
            <w:pPr>
              <w:spacing w:after="0" w:line="360" w:lineRule="auto"/>
              <w:contextualSpacing/>
              <w:rPr>
                <w:sz w:val="24"/>
                <w:szCs w:val="24"/>
              </w:rPr>
            </w:pPr>
          </w:p>
        </w:tc>
        <w:tc>
          <w:tcPr>
            <w:tcW w:w="30" w:type="dxa"/>
            <w:vAlign w:val="bottom"/>
          </w:tcPr>
          <w:p w:rsidR="001038F8" w:rsidRDefault="001038F8" w:rsidP="002E38CD">
            <w:pPr>
              <w:spacing w:after="0" w:line="360" w:lineRule="auto"/>
              <w:contextualSpacing/>
              <w:rPr>
                <w:sz w:val="1"/>
                <w:szCs w:val="1"/>
              </w:rPr>
            </w:pPr>
          </w:p>
        </w:tc>
      </w:tr>
      <w:tr w:rsidR="001038F8" w:rsidTr="009529BE">
        <w:trPr>
          <w:gridAfter w:val="2"/>
          <w:wAfter w:w="740" w:type="dxa"/>
          <w:trHeight w:val="264"/>
        </w:trPr>
        <w:tc>
          <w:tcPr>
            <w:tcW w:w="580" w:type="dxa"/>
            <w:tcBorders>
              <w:left w:val="single" w:sz="8" w:space="0" w:color="auto"/>
              <w:right w:val="single" w:sz="8" w:space="0" w:color="auto"/>
            </w:tcBorders>
            <w:vAlign w:val="bottom"/>
          </w:tcPr>
          <w:p w:rsidR="001038F8" w:rsidRDefault="001038F8" w:rsidP="002E38CD">
            <w:pPr>
              <w:spacing w:after="0" w:line="360" w:lineRule="auto"/>
              <w:contextualSpacing/>
            </w:pPr>
          </w:p>
        </w:tc>
        <w:tc>
          <w:tcPr>
            <w:tcW w:w="6100" w:type="dxa"/>
            <w:gridSpan w:val="3"/>
            <w:tcBorders>
              <w:right w:val="single" w:sz="8" w:space="0" w:color="auto"/>
            </w:tcBorders>
            <w:vAlign w:val="bottom"/>
          </w:tcPr>
          <w:p w:rsidR="001038F8" w:rsidRDefault="001038F8" w:rsidP="002E38CD">
            <w:pPr>
              <w:spacing w:after="0" w:line="360" w:lineRule="auto"/>
              <w:contextualSpacing/>
              <w:jc w:val="center"/>
              <w:rPr>
                <w:sz w:val="20"/>
                <w:szCs w:val="20"/>
              </w:rPr>
            </w:pPr>
            <w:r>
              <w:rPr>
                <w:rFonts w:eastAsia="Times New Roman"/>
                <w:sz w:val="24"/>
                <w:szCs w:val="24"/>
              </w:rPr>
              <w:t>эксплуатационным причинам</w:t>
            </w:r>
          </w:p>
        </w:tc>
        <w:tc>
          <w:tcPr>
            <w:tcW w:w="1840" w:type="dxa"/>
            <w:gridSpan w:val="2"/>
            <w:tcBorders>
              <w:right w:val="single" w:sz="8" w:space="0" w:color="auto"/>
            </w:tcBorders>
            <w:vAlign w:val="bottom"/>
          </w:tcPr>
          <w:p w:rsidR="001038F8" w:rsidRDefault="001038F8" w:rsidP="002E38CD">
            <w:pPr>
              <w:spacing w:after="0" w:line="360" w:lineRule="auto"/>
              <w:contextualSpacing/>
            </w:pPr>
          </w:p>
        </w:tc>
        <w:tc>
          <w:tcPr>
            <w:tcW w:w="1200" w:type="dxa"/>
            <w:gridSpan w:val="2"/>
            <w:tcBorders>
              <w:right w:val="single" w:sz="8" w:space="0" w:color="auto"/>
            </w:tcBorders>
            <w:vAlign w:val="bottom"/>
          </w:tcPr>
          <w:p w:rsidR="001038F8" w:rsidRDefault="001038F8" w:rsidP="002E38CD">
            <w:pPr>
              <w:spacing w:after="0" w:line="360" w:lineRule="auto"/>
              <w:contextualSpacing/>
            </w:pPr>
          </w:p>
        </w:tc>
        <w:tc>
          <w:tcPr>
            <w:tcW w:w="30" w:type="dxa"/>
            <w:vAlign w:val="bottom"/>
          </w:tcPr>
          <w:p w:rsidR="001038F8" w:rsidRDefault="001038F8" w:rsidP="002E38CD">
            <w:pPr>
              <w:spacing w:after="0" w:line="360" w:lineRule="auto"/>
              <w:contextualSpacing/>
              <w:rPr>
                <w:sz w:val="1"/>
                <w:szCs w:val="1"/>
              </w:rPr>
            </w:pPr>
          </w:p>
        </w:tc>
      </w:tr>
      <w:tr w:rsidR="001038F8" w:rsidTr="009529BE">
        <w:trPr>
          <w:gridAfter w:val="2"/>
          <w:wAfter w:w="740" w:type="dxa"/>
          <w:trHeight w:val="65"/>
        </w:trPr>
        <w:tc>
          <w:tcPr>
            <w:tcW w:w="580" w:type="dxa"/>
            <w:tcBorders>
              <w:left w:val="single" w:sz="8" w:space="0" w:color="auto"/>
              <w:bottom w:val="single" w:sz="8" w:space="0" w:color="auto"/>
              <w:right w:val="single" w:sz="8" w:space="0" w:color="auto"/>
            </w:tcBorders>
            <w:vAlign w:val="bottom"/>
          </w:tcPr>
          <w:p w:rsidR="001038F8" w:rsidRDefault="001038F8" w:rsidP="002E38CD">
            <w:pPr>
              <w:spacing w:after="0" w:line="360" w:lineRule="auto"/>
              <w:contextualSpacing/>
              <w:rPr>
                <w:sz w:val="5"/>
                <w:szCs w:val="5"/>
              </w:rPr>
            </w:pPr>
          </w:p>
        </w:tc>
        <w:tc>
          <w:tcPr>
            <w:tcW w:w="6100" w:type="dxa"/>
            <w:gridSpan w:val="3"/>
            <w:tcBorders>
              <w:bottom w:val="single" w:sz="8" w:space="0" w:color="auto"/>
              <w:right w:val="single" w:sz="8" w:space="0" w:color="auto"/>
            </w:tcBorders>
            <w:vAlign w:val="bottom"/>
          </w:tcPr>
          <w:p w:rsidR="001038F8" w:rsidRDefault="001038F8" w:rsidP="002E38CD">
            <w:pPr>
              <w:spacing w:after="0" w:line="360" w:lineRule="auto"/>
              <w:contextualSpacing/>
              <w:rPr>
                <w:sz w:val="5"/>
                <w:szCs w:val="5"/>
              </w:rPr>
            </w:pPr>
          </w:p>
        </w:tc>
        <w:tc>
          <w:tcPr>
            <w:tcW w:w="1840" w:type="dxa"/>
            <w:gridSpan w:val="2"/>
            <w:tcBorders>
              <w:bottom w:val="single" w:sz="8" w:space="0" w:color="auto"/>
              <w:right w:val="single" w:sz="8" w:space="0" w:color="auto"/>
            </w:tcBorders>
            <w:vAlign w:val="bottom"/>
          </w:tcPr>
          <w:p w:rsidR="001038F8" w:rsidRDefault="001038F8" w:rsidP="002E38CD">
            <w:pPr>
              <w:spacing w:after="0" w:line="360" w:lineRule="auto"/>
              <w:contextualSpacing/>
              <w:rPr>
                <w:sz w:val="5"/>
                <w:szCs w:val="5"/>
              </w:rPr>
            </w:pPr>
          </w:p>
        </w:tc>
        <w:tc>
          <w:tcPr>
            <w:tcW w:w="1200" w:type="dxa"/>
            <w:gridSpan w:val="2"/>
            <w:tcBorders>
              <w:bottom w:val="single" w:sz="8" w:space="0" w:color="auto"/>
              <w:right w:val="single" w:sz="8" w:space="0" w:color="auto"/>
            </w:tcBorders>
            <w:vAlign w:val="bottom"/>
          </w:tcPr>
          <w:p w:rsidR="001038F8" w:rsidRDefault="001038F8" w:rsidP="002E38CD">
            <w:pPr>
              <w:spacing w:after="0" w:line="360" w:lineRule="auto"/>
              <w:contextualSpacing/>
              <w:rPr>
                <w:sz w:val="5"/>
                <w:szCs w:val="5"/>
              </w:rPr>
            </w:pPr>
          </w:p>
        </w:tc>
        <w:tc>
          <w:tcPr>
            <w:tcW w:w="30" w:type="dxa"/>
            <w:vAlign w:val="bottom"/>
          </w:tcPr>
          <w:p w:rsidR="001038F8" w:rsidRDefault="001038F8" w:rsidP="002E38CD">
            <w:pPr>
              <w:spacing w:after="0" w:line="360" w:lineRule="auto"/>
              <w:contextualSpacing/>
              <w:rPr>
                <w:sz w:val="1"/>
                <w:szCs w:val="1"/>
              </w:rPr>
            </w:pPr>
          </w:p>
        </w:tc>
      </w:tr>
    </w:tbl>
    <w:p w:rsidR="001038F8" w:rsidRDefault="001038F8" w:rsidP="002E38CD">
      <w:pPr>
        <w:spacing w:after="0" w:line="360" w:lineRule="auto"/>
        <w:contextualSpacing/>
        <w:sectPr w:rsidR="001038F8">
          <w:pgSz w:w="11900" w:h="16838"/>
          <w:pgMar w:top="698" w:right="1126" w:bottom="1440" w:left="1080" w:header="0" w:footer="0" w:gutter="0"/>
          <w:cols w:space="720" w:equalWidth="0">
            <w:col w:w="9700"/>
          </w:cols>
        </w:sectPr>
      </w:pPr>
    </w:p>
    <w:p w:rsidR="001038F8" w:rsidRDefault="001038F8" w:rsidP="002E38CD">
      <w:pPr>
        <w:spacing w:after="0" w:line="360" w:lineRule="auto"/>
        <w:contextualSpacing/>
        <w:rPr>
          <w:sz w:val="20"/>
          <w:szCs w:val="20"/>
        </w:rPr>
      </w:pPr>
    </w:p>
    <w:p w:rsidR="001038F8" w:rsidRDefault="001038F8" w:rsidP="002E38CD">
      <w:pPr>
        <w:spacing w:after="0" w:line="360" w:lineRule="auto"/>
        <w:contextualSpacing/>
        <w:jc w:val="center"/>
        <w:rPr>
          <w:sz w:val="20"/>
          <w:szCs w:val="20"/>
        </w:rPr>
      </w:pPr>
      <w:r>
        <w:rPr>
          <w:rFonts w:eastAsia="Times New Roman"/>
          <w:b/>
          <w:bCs/>
          <w:sz w:val="24"/>
          <w:szCs w:val="24"/>
        </w:rPr>
        <w:t>План выполнения профессионального задания.</w:t>
      </w:r>
    </w:p>
    <w:p w:rsidR="001038F8" w:rsidRDefault="001038F8" w:rsidP="002E38CD">
      <w:pPr>
        <w:spacing w:after="0" w:line="360" w:lineRule="auto"/>
        <w:contextualSpacing/>
        <w:jc w:val="center"/>
        <w:rPr>
          <w:sz w:val="20"/>
          <w:szCs w:val="20"/>
        </w:rPr>
      </w:pPr>
      <w:r>
        <w:rPr>
          <w:rFonts w:eastAsia="Times New Roman"/>
          <w:b/>
          <w:bCs/>
          <w:sz w:val="24"/>
          <w:szCs w:val="24"/>
        </w:rPr>
        <w:t>Справочные данные принимаются из ОНТП – 01 – 91 и приложений к расчету.</w:t>
      </w:r>
    </w:p>
    <w:p w:rsidR="001038F8" w:rsidRDefault="001038F8" w:rsidP="002E38CD">
      <w:pPr>
        <w:spacing w:after="0" w:line="360" w:lineRule="auto"/>
        <w:contextualSpacing/>
        <w:jc w:val="center"/>
        <w:rPr>
          <w:sz w:val="20"/>
          <w:szCs w:val="20"/>
        </w:rPr>
      </w:pPr>
      <w:r>
        <w:rPr>
          <w:rFonts w:eastAsia="Times New Roman"/>
          <w:b/>
          <w:bCs/>
          <w:sz w:val="24"/>
          <w:szCs w:val="24"/>
        </w:rPr>
        <w:t>Нормативные параметры выбираются по максимальным значениям.</w:t>
      </w:r>
    </w:p>
    <w:p w:rsidR="001038F8" w:rsidRDefault="001038F8" w:rsidP="002E38CD">
      <w:pPr>
        <w:spacing w:after="0" w:line="360" w:lineRule="auto"/>
        <w:contextualSpacing/>
        <w:jc w:val="center"/>
        <w:rPr>
          <w:sz w:val="20"/>
          <w:szCs w:val="20"/>
        </w:rPr>
      </w:pPr>
      <w:r>
        <w:rPr>
          <w:rFonts w:eastAsia="Times New Roman"/>
          <w:b/>
          <w:bCs/>
          <w:sz w:val="24"/>
          <w:szCs w:val="24"/>
        </w:rPr>
        <w:t>Задача 1</w:t>
      </w:r>
      <w:r>
        <w:rPr>
          <w:rFonts w:eastAsia="Times New Roman"/>
          <w:sz w:val="24"/>
          <w:szCs w:val="24"/>
        </w:rPr>
        <w:t>.</w:t>
      </w:r>
    </w:p>
    <w:p w:rsidR="001038F8" w:rsidRDefault="001038F8" w:rsidP="00C206D4">
      <w:pPr>
        <w:numPr>
          <w:ilvl w:val="0"/>
          <w:numId w:val="15"/>
        </w:numPr>
        <w:tabs>
          <w:tab w:val="left" w:pos="333"/>
        </w:tabs>
        <w:spacing w:after="0" w:line="360" w:lineRule="auto"/>
        <w:contextualSpacing/>
        <w:jc w:val="both"/>
        <w:rPr>
          <w:rFonts w:eastAsia="Times New Roman"/>
          <w:sz w:val="24"/>
          <w:szCs w:val="24"/>
        </w:rPr>
      </w:pPr>
      <w:r>
        <w:rPr>
          <w:rFonts w:eastAsia="Times New Roman"/>
          <w:sz w:val="24"/>
          <w:szCs w:val="24"/>
        </w:rPr>
        <w:t>Для модели автомобиля, указанной в таблице №1, выбрать нормативные периодичности технического обслуживания, капитального ремонта, нормативные трудоемкости по ТО и ТР, коэффициенты корректирования.</w:t>
      </w:r>
    </w:p>
    <w:p w:rsidR="001038F8" w:rsidRDefault="001038F8" w:rsidP="002E38CD">
      <w:pPr>
        <w:spacing w:after="0" w:line="360" w:lineRule="auto"/>
        <w:contextualSpacing/>
        <w:rPr>
          <w:rFonts w:eastAsia="Times New Roman"/>
          <w:sz w:val="24"/>
          <w:szCs w:val="24"/>
        </w:rPr>
      </w:pPr>
      <w:r>
        <w:rPr>
          <w:rFonts w:eastAsia="Times New Roman"/>
          <w:sz w:val="24"/>
          <w:szCs w:val="24"/>
        </w:rPr>
        <w:t>Скорректировать нормативные периодичности ТО, КР, трудоемкости по ТО и ТР Определить коэффициент использования автомобилей по формуле:</w:t>
      </w:r>
    </w:p>
    <w:p w:rsidR="001038F8" w:rsidRDefault="001038F8" w:rsidP="00C206D4">
      <w:pPr>
        <w:numPr>
          <w:ilvl w:val="1"/>
          <w:numId w:val="15"/>
        </w:numPr>
        <w:tabs>
          <w:tab w:val="left" w:pos="227"/>
        </w:tabs>
        <w:spacing w:after="0" w:line="360" w:lineRule="auto"/>
        <w:contextualSpacing/>
        <w:rPr>
          <w:rFonts w:ascii="Symbol" w:eastAsia="Symbol" w:hAnsi="Symbol" w:cs="Symbol"/>
          <w:i/>
          <w:iCs/>
          <w:sz w:val="26"/>
          <w:szCs w:val="26"/>
        </w:rPr>
      </w:pPr>
      <w:r>
        <w:rPr>
          <w:rFonts w:eastAsia="Times New Roman"/>
          <w:i/>
          <w:iCs/>
          <w:sz w:val="33"/>
          <w:szCs w:val="33"/>
          <w:vertAlign w:val="subscript"/>
        </w:rPr>
        <w:t>И</w:t>
      </w:r>
      <w:r>
        <w:rPr>
          <w:rFonts w:ascii="Symbol" w:eastAsia="Symbol" w:hAnsi="Symbol" w:cs="Symbol"/>
          <w:sz w:val="26"/>
          <w:szCs w:val="26"/>
        </w:rPr>
        <w:t></w:t>
      </w:r>
      <w:r>
        <w:rPr>
          <w:rFonts w:ascii="Symbol" w:eastAsia="Symbol" w:hAnsi="Symbol" w:cs="Symbol"/>
          <w:sz w:val="33"/>
          <w:szCs w:val="33"/>
        </w:rPr>
        <w:t></w:t>
      </w:r>
      <w:r>
        <w:rPr>
          <w:rFonts w:eastAsia="Times New Roman"/>
          <w:i/>
          <w:iCs/>
          <w:sz w:val="26"/>
          <w:szCs w:val="26"/>
        </w:rPr>
        <w:t xml:space="preserve">Д </w:t>
      </w:r>
      <w:r>
        <w:rPr>
          <w:rFonts w:eastAsia="Times New Roman"/>
          <w:i/>
          <w:iCs/>
          <w:sz w:val="33"/>
          <w:szCs w:val="33"/>
          <w:vertAlign w:val="subscript"/>
        </w:rPr>
        <w:t>РГ</w:t>
      </w:r>
      <w:r>
        <w:rPr>
          <w:rFonts w:eastAsia="Times New Roman"/>
          <w:sz w:val="26"/>
          <w:szCs w:val="26"/>
        </w:rPr>
        <w:t>/ 365</w:t>
      </w:r>
      <w:r>
        <w:rPr>
          <w:rFonts w:ascii="Symbol" w:eastAsia="Symbol" w:hAnsi="Symbol" w:cs="Symbol"/>
          <w:sz w:val="33"/>
          <w:szCs w:val="33"/>
        </w:rPr>
        <w:t></w:t>
      </w:r>
      <w:r>
        <w:rPr>
          <w:rFonts w:ascii="Symbol" w:eastAsia="Symbol" w:hAnsi="Symbol" w:cs="Symbol"/>
          <w:sz w:val="26"/>
          <w:szCs w:val="26"/>
        </w:rPr>
        <w:t></w:t>
      </w:r>
      <w:r>
        <w:rPr>
          <w:rFonts w:ascii="Symbol" w:eastAsia="Symbol" w:hAnsi="Symbol" w:cs="Symbol"/>
          <w:i/>
          <w:iCs/>
          <w:sz w:val="26"/>
          <w:szCs w:val="26"/>
        </w:rPr>
        <w:t></w:t>
      </w:r>
      <w:r>
        <w:rPr>
          <w:rFonts w:eastAsia="Times New Roman"/>
          <w:i/>
          <w:iCs/>
          <w:sz w:val="33"/>
          <w:szCs w:val="33"/>
          <w:vertAlign w:val="subscript"/>
        </w:rPr>
        <w:t>т</w:t>
      </w:r>
      <w:r>
        <w:rPr>
          <w:rFonts w:ascii="Symbol" w:eastAsia="Symbol" w:hAnsi="Symbol" w:cs="Symbol"/>
          <w:sz w:val="26"/>
          <w:szCs w:val="26"/>
        </w:rPr>
        <w:t></w:t>
      </w:r>
      <w:r>
        <w:rPr>
          <w:rFonts w:eastAsia="Times New Roman"/>
          <w:i/>
          <w:iCs/>
          <w:sz w:val="26"/>
          <w:szCs w:val="26"/>
        </w:rPr>
        <w:t xml:space="preserve"> К</w:t>
      </w:r>
      <w:r>
        <w:rPr>
          <w:rFonts w:eastAsia="Times New Roman"/>
          <w:i/>
          <w:iCs/>
          <w:sz w:val="33"/>
          <w:szCs w:val="33"/>
          <w:vertAlign w:val="subscript"/>
        </w:rPr>
        <w:t>И</w:t>
      </w:r>
      <w:r>
        <w:rPr>
          <w:rFonts w:eastAsia="Times New Roman"/>
          <w:sz w:val="48"/>
          <w:szCs w:val="48"/>
          <w:vertAlign w:val="subscript"/>
        </w:rPr>
        <w:t>.</w:t>
      </w:r>
    </w:p>
    <w:p w:rsidR="001038F8" w:rsidRDefault="001038F8" w:rsidP="002E38CD">
      <w:pPr>
        <w:spacing w:after="0" w:line="360" w:lineRule="auto"/>
        <w:contextualSpacing/>
        <w:rPr>
          <w:sz w:val="20"/>
          <w:szCs w:val="20"/>
        </w:rPr>
      </w:pPr>
      <w:r>
        <w:rPr>
          <w:rFonts w:eastAsia="Times New Roman"/>
          <w:sz w:val="23"/>
          <w:szCs w:val="23"/>
        </w:rPr>
        <w:t xml:space="preserve">Определить годовой пробег автомобилей по формуле: </w:t>
      </w:r>
      <w:r>
        <w:rPr>
          <w:rFonts w:ascii="Symbol" w:eastAsia="Symbol" w:hAnsi="Symbol" w:cs="Symbol"/>
          <w:sz w:val="77"/>
          <w:szCs w:val="77"/>
          <w:vertAlign w:val="superscript"/>
        </w:rPr>
        <w:t></w:t>
      </w:r>
      <w:r>
        <w:rPr>
          <w:rFonts w:eastAsia="Times New Roman"/>
          <w:i/>
          <w:iCs/>
          <w:sz w:val="55"/>
          <w:szCs w:val="55"/>
          <w:vertAlign w:val="superscript"/>
        </w:rPr>
        <w:t>L</w:t>
      </w:r>
      <w:r>
        <w:rPr>
          <w:rFonts w:eastAsia="Times New Roman"/>
          <w:i/>
          <w:iCs/>
          <w:sz w:val="35"/>
          <w:szCs w:val="35"/>
          <w:vertAlign w:val="superscript"/>
        </w:rPr>
        <w:t>Г</w:t>
      </w:r>
      <w:r>
        <w:rPr>
          <w:rFonts w:ascii="Symbol" w:eastAsia="Symbol" w:hAnsi="Symbol" w:cs="Symbol"/>
          <w:sz w:val="55"/>
          <w:szCs w:val="55"/>
          <w:vertAlign w:val="superscript"/>
        </w:rPr>
        <w:t></w:t>
      </w:r>
      <w:r>
        <w:rPr>
          <w:rFonts w:eastAsia="Times New Roman"/>
          <w:sz w:val="55"/>
          <w:szCs w:val="55"/>
          <w:vertAlign w:val="superscript"/>
        </w:rPr>
        <w:t>365</w:t>
      </w:r>
      <w:r>
        <w:rPr>
          <w:rFonts w:ascii="Symbol" w:eastAsia="Symbol" w:hAnsi="Symbol" w:cs="Symbol"/>
          <w:sz w:val="55"/>
          <w:szCs w:val="55"/>
          <w:vertAlign w:val="superscript"/>
        </w:rPr>
        <w:t></w:t>
      </w:r>
      <w:r>
        <w:rPr>
          <w:rFonts w:eastAsia="Times New Roman"/>
          <w:i/>
          <w:iCs/>
          <w:sz w:val="55"/>
          <w:szCs w:val="55"/>
          <w:vertAlign w:val="superscript"/>
        </w:rPr>
        <w:t>А</w:t>
      </w:r>
      <w:r>
        <w:rPr>
          <w:rFonts w:eastAsia="Times New Roman"/>
          <w:i/>
          <w:iCs/>
          <w:sz w:val="35"/>
          <w:szCs w:val="35"/>
          <w:vertAlign w:val="superscript"/>
        </w:rPr>
        <w:t>СП</w:t>
      </w:r>
      <w:r>
        <w:rPr>
          <w:rFonts w:ascii="Symbol" w:eastAsia="Symbol" w:hAnsi="Symbol" w:cs="Symbol"/>
          <w:sz w:val="55"/>
          <w:szCs w:val="55"/>
          <w:vertAlign w:val="superscript"/>
        </w:rPr>
        <w:t></w:t>
      </w:r>
      <w:r>
        <w:rPr>
          <w:rFonts w:eastAsia="Times New Roman"/>
          <w:i/>
          <w:iCs/>
          <w:sz w:val="55"/>
          <w:szCs w:val="55"/>
          <w:vertAlign w:val="superscript"/>
        </w:rPr>
        <w:t>L</w:t>
      </w:r>
      <w:r>
        <w:rPr>
          <w:rFonts w:eastAsia="Times New Roman"/>
          <w:i/>
          <w:iCs/>
          <w:sz w:val="35"/>
          <w:szCs w:val="35"/>
          <w:vertAlign w:val="superscript"/>
        </w:rPr>
        <w:t>сс</w:t>
      </w:r>
      <w:r>
        <w:rPr>
          <w:rFonts w:ascii="Symbol" w:eastAsia="Symbol" w:hAnsi="Symbol" w:cs="Symbol"/>
          <w:sz w:val="55"/>
          <w:szCs w:val="55"/>
          <w:vertAlign w:val="superscript"/>
        </w:rPr>
        <w:t></w:t>
      </w:r>
      <w:r>
        <w:rPr>
          <w:rFonts w:ascii="Symbol" w:eastAsia="Symbol" w:hAnsi="Symbol" w:cs="Symbol"/>
          <w:i/>
          <w:iCs/>
          <w:sz w:val="55"/>
          <w:szCs w:val="55"/>
          <w:vertAlign w:val="superscript"/>
        </w:rPr>
        <w:t></w:t>
      </w:r>
      <w:r>
        <w:rPr>
          <w:rFonts w:eastAsia="Times New Roman"/>
          <w:i/>
          <w:iCs/>
          <w:sz w:val="35"/>
          <w:szCs w:val="35"/>
          <w:vertAlign w:val="superscript"/>
        </w:rPr>
        <w:t>И</w:t>
      </w:r>
      <w:r>
        <w:rPr>
          <w:rFonts w:eastAsia="Times New Roman"/>
          <w:sz w:val="23"/>
          <w:szCs w:val="23"/>
        </w:rPr>
        <w:t xml:space="preserve"> (км) Заполнить таблицу №2.</w:t>
      </w:r>
    </w:p>
    <w:p w:rsidR="001038F8" w:rsidRDefault="001038F8" w:rsidP="002E38CD">
      <w:pPr>
        <w:spacing w:after="0" w:line="360" w:lineRule="auto"/>
        <w:contextualSpacing/>
        <w:rPr>
          <w:sz w:val="20"/>
          <w:szCs w:val="20"/>
        </w:rPr>
      </w:pPr>
    </w:p>
    <w:p w:rsidR="001038F8" w:rsidRDefault="001038F8" w:rsidP="002E38CD">
      <w:pPr>
        <w:spacing w:after="0" w:line="360" w:lineRule="auto"/>
        <w:contextualSpacing/>
        <w:jc w:val="center"/>
        <w:rPr>
          <w:sz w:val="20"/>
          <w:szCs w:val="20"/>
        </w:rPr>
      </w:pPr>
      <w:r>
        <w:rPr>
          <w:rFonts w:ascii="Arial" w:eastAsia="Arial" w:hAnsi="Arial" w:cs="Arial"/>
          <w:b/>
          <w:bCs/>
          <w:color w:val="26282F"/>
          <w:sz w:val="24"/>
          <w:szCs w:val="24"/>
        </w:rPr>
        <w:t>Инвариантная часть комплексного задания 2-го уровня</w:t>
      </w:r>
    </w:p>
    <w:p w:rsidR="001038F8" w:rsidRDefault="001038F8" w:rsidP="002E38CD">
      <w:pPr>
        <w:spacing w:after="0" w:line="360" w:lineRule="auto"/>
        <w:contextualSpacing/>
        <w:jc w:val="center"/>
        <w:rPr>
          <w:sz w:val="20"/>
          <w:szCs w:val="20"/>
        </w:rPr>
      </w:pPr>
      <w:r>
        <w:rPr>
          <w:rFonts w:ascii="Arial" w:eastAsia="Arial" w:hAnsi="Arial" w:cs="Arial"/>
          <w:b/>
          <w:bCs/>
          <w:color w:val="26282F"/>
          <w:sz w:val="24"/>
          <w:szCs w:val="24"/>
        </w:rPr>
        <w:t>Региональный этапа Всероссийской олимпиады</w:t>
      </w:r>
    </w:p>
    <w:p w:rsidR="001038F8" w:rsidRDefault="001038F8" w:rsidP="002E38CD">
      <w:pPr>
        <w:spacing w:after="0" w:line="360" w:lineRule="auto"/>
        <w:contextualSpacing/>
        <w:jc w:val="center"/>
        <w:rPr>
          <w:sz w:val="20"/>
          <w:szCs w:val="20"/>
        </w:rPr>
      </w:pPr>
      <w:r>
        <w:rPr>
          <w:rFonts w:eastAsia="Times New Roman"/>
          <w:b/>
          <w:bCs/>
          <w:sz w:val="24"/>
          <w:szCs w:val="24"/>
        </w:rPr>
        <w:t>Специальность 23.02.01. Организация перевозок и управление на транспорте (автомобильном)</w:t>
      </w:r>
    </w:p>
    <w:p w:rsidR="001038F8" w:rsidRDefault="001038F8" w:rsidP="002E38CD">
      <w:pPr>
        <w:spacing w:after="0" w:line="360" w:lineRule="auto"/>
        <w:contextualSpacing/>
        <w:jc w:val="center"/>
        <w:rPr>
          <w:sz w:val="20"/>
          <w:szCs w:val="20"/>
        </w:rPr>
      </w:pPr>
      <w:r>
        <w:rPr>
          <w:rFonts w:eastAsia="Times New Roman"/>
          <w:b/>
          <w:bCs/>
          <w:sz w:val="24"/>
          <w:szCs w:val="24"/>
        </w:rPr>
        <w:t>Задание по расчету производственной программы технико-эксплуатационных показателей работы грузового подвижного состава по маршрутам перевозке грузов</w:t>
      </w:r>
    </w:p>
    <w:p w:rsidR="001038F8" w:rsidRDefault="001038F8" w:rsidP="002E38CD">
      <w:pPr>
        <w:spacing w:after="0" w:line="360" w:lineRule="auto"/>
        <w:contextualSpacing/>
        <w:rPr>
          <w:sz w:val="20"/>
          <w:szCs w:val="20"/>
        </w:rPr>
      </w:pPr>
    </w:p>
    <w:p w:rsidR="001038F8" w:rsidRDefault="001038F8" w:rsidP="002E38CD">
      <w:pPr>
        <w:spacing w:after="0" w:line="360" w:lineRule="auto"/>
        <w:contextualSpacing/>
        <w:rPr>
          <w:sz w:val="20"/>
          <w:szCs w:val="20"/>
        </w:rPr>
      </w:pPr>
      <w:r>
        <w:rPr>
          <w:rFonts w:eastAsia="Times New Roman"/>
        </w:rPr>
        <w:t>Задача № 1 Начертить в произвольном масштабе схему простого маятникого маршрута и расставить пробеги.</w:t>
      </w:r>
    </w:p>
    <w:p w:rsidR="001038F8" w:rsidRDefault="001038F8" w:rsidP="002E38CD">
      <w:pPr>
        <w:spacing w:after="0" w:line="360" w:lineRule="auto"/>
        <w:contextualSpacing/>
        <w:rPr>
          <w:sz w:val="20"/>
          <w:szCs w:val="20"/>
        </w:rPr>
      </w:pPr>
      <w:r>
        <w:rPr>
          <w:rFonts w:eastAsia="Times New Roman"/>
        </w:rPr>
        <w:t>Задача №2 Рассчитать технико-эксплуатационные показатели работы грузового ПС по маршруту № 1 и №2 (существующие перевозки), а так же произвести расчет производственной программы (существующие перевозки).</w:t>
      </w:r>
    </w:p>
    <w:p w:rsidR="009529BE" w:rsidRDefault="009529BE" w:rsidP="002E38CD">
      <w:pPr>
        <w:spacing w:after="0" w:line="360" w:lineRule="auto"/>
        <w:contextualSpacing/>
        <w:rPr>
          <w:rFonts w:eastAsia="Times New Roman"/>
          <w:b/>
          <w:bCs/>
          <w:sz w:val="24"/>
          <w:szCs w:val="24"/>
        </w:rPr>
      </w:pPr>
    </w:p>
    <w:p w:rsidR="009529BE" w:rsidRDefault="009529BE" w:rsidP="002E38CD">
      <w:pPr>
        <w:spacing w:after="0" w:line="360" w:lineRule="auto"/>
        <w:contextualSpacing/>
        <w:rPr>
          <w:rFonts w:eastAsia="Times New Roman"/>
          <w:b/>
          <w:bCs/>
          <w:sz w:val="24"/>
          <w:szCs w:val="24"/>
        </w:rPr>
      </w:pPr>
    </w:p>
    <w:p w:rsidR="009529BE" w:rsidRDefault="009529BE" w:rsidP="002E38CD">
      <w:pPr>
        <w:spacing w:after="0" w:line="360" w:lineRule="auto"/>
        <w:contextualSpacing/>
        <w:rPr>
          <w:rFonts w:eastAsia="Times New Roman"/>
          <w:b/>
          <w:bCs/>
          <w:sz w:val="24"/>
          <w:szCs w:val="24"/>
        </w:rPr>
      </w:pPr>
    </w:p>
    <w:p w:rsidR="009529BE" w:rsidRDefault="009529BE" w:rsidP="002E38CD">
      <w:pPr>
        <w:spacing w:after="0" w:line="360" w:lineRule="auto"/>
        <w:contextualSpacing/>
        <w:rPr>
          <w:rFonts w:eastAsia="Times New Roman"/>
          <w:b/>
          <w:bCs/>
          <w:sz w:val="24"/>
          <w:szCs w:val="24"/>
        </w:rPr>
      </w:pPr>
    </w:p>
    <w:p w:rsidR="009529BE" w:rsidRDefault="009529BE" w:rsidP="002E38CD">
      <w:pPr>
        <w:spacing w:after="0" w:line="360" w:lineRule="auto"/>
        <w:contextualSpacing/>
        <w:rPr>
          <w:rFonts w:eastAsia="Times New Roman"/>
          <w:b/>
          <w:bCs/>
          <w:sz w:val="24"/>
          <w:szCs w:val="24"/>
        </w:rPr>
      </w:pPr>
    </w:p>
    <w:p w:rsidR="009529BE" w:rsidRDefault="009529BE" w:rsidP="002E38CD">
      <w:pPr>
        <w:spacing w:after="0" w:line="360" w:lineRule="auto"/>
        <w:contextualSpacing/>
        <w:rPr>
          <w:rFonts w:eastAsia="Times New Roman"/>
          <w:b/>
          <w:bCs/>
          <w:sz w:val="24"/>
          <w:szCs w:val="24"/>
        </w:rPr>
      </w:pPr>
    </w:p>
    <w:p w:rsidR="001038F8" w:rsidRDefault="001038F8" w:rsidP="002E38CD">
      <w:pPr>
        <w:spacing w:after="0" w:line="360" w:lineRule="auto"/>
        <w:contextualSpacing/>
        <w:rPr>
          <w:sz w:val="20"/>
          <w:szCs w:val="20"/>
        </w:rPr>
      </w:pPr>
      <w:r>
        <w:rPr>
          <w:rFonts w:eastAsia="Times New Roman"/>
          <w:b/>
          <w:bCs/>
          <w:sz w:val="24"/>
          <w:szCs w:val="24"/>
        </w:rPr>
        <w:t>Методические материалы</w:t>
      </w:r>
    </w:p>
    <w:p w:rsidR="001038F8" w:rsidRDefault="001038F8" w:rsidP="00C206D4">
      <w:pPr>
        <w:numPr>
          <w:ilvl w:val="0"/>
          <w:numId w:val="16"/>
        </w:numPr>
        <w:tabs>
          <w:tab w:val="left" w:pos="567"/>
        </w:tabs>
        <w:spacing w:after="0" w:line="360" w:lineRule="auto"/>
        <w:contextualSpacing/>
        <w:rPr>
          <w:rFonts w:eastAsia="Times New Roman"/>
          <w:sz w:val="24"/>
          <w:szCs w:val="24"/>
        </w:rPr>
      </w:pPr>
      <w:r>
        <w:rPr>
          <w:rFonts w:eastAsia="Times New Roman"/>
          <w:sz w:val="24"/>
          <w:szCs w:val="24"/>
        </w:rPr>
        <w:lastRenderedPageBreak/>
        <w:t>Гладов Г.И., Петренко А.М. Устройство автомобилей (3-е изд., стер.) учебник. – М.: ОИЦ</w:t>
      </w:r>
    </w:p>
    <w:p w:rsidR="001038F8" w:rsidRDefault="001038F8" w:rsidP="002E38CD">
      <w:pPr>
        <w:spacing w:after="0" w:line="360" w:lineRule="auto"/>
        <w:contextualSpacing/>
        <w:rPr>
          <w:rFonts w:eastAsia="Times New Roman"/>
          <w:sz w:val="24"/>
          <w:szCs w:val="24"/>
        </w:rPr>
      </w:pPr>
      <w:r>
        <w:rPr>
          <w:rFonts w:eastAsia="Times New Roman"/>
          <w:sz w:val="24"/>
          <w:szCs w:val="24"/>
        </w:rPr>
        <w:t>«Академия», 2014.- 352 с.</w:t>
      </w:r>
    </w:p>
    <w:p w:rsidR="001038F8" w:rsidRDefault="001038F8" w:rsidP="00C206D4">
      <w:pPr>
        <w:numPr>
          <w:ilvl w:val="0"/>
          <w:numId w:val="16"/>
        </w:numPr>
        <w:tabs>
          <w:tab w:val="left" w:pos="567"/>
        </w:tabs>
        <w:spacing w:after="0" w:line="360" w:lineRule="auto"/>
        <w:contextualSpacing/>
        <w:rPr>
          <w:rFonts w:eastAsia="Times New Roman"/>
          <w:sz w:val="24"/>
          <w:szCs w:val="24"/>
        </w:rPr>
      </w:pPr>
      <w:r>
        <w:rPr>
          <w:rFonts w:eastAsia="Times New Roman"/>
          <w:sz w:val="24"/>
          <w:szCs w:val="24"/>
        </w:rPr>
        <w:t>Нерсесян  В.И.  Устройство  автомобилей.  Лабораторно-практические  работы:  Учебное</w:t>
      </w:r>
    </w:p>
    <w:p w:rsidR="001038F8" w:rsidRDefault="001038F8" w:rsidP="002E38CD">
      <w:pPr>
        <w:spacing w:after="0" w:line="360" w:lineRule="auto"/>
        <w:contextualSpacing/>
        <w:rPr>
          <w:rFonts w:eastAsia="Times New Roman"/>
          <w:sz w:val="24"/>
          <w:szCs w:val="24"/>
        </w:rPr>
      </w:pPr>
      <w:r>
        <w:rPr>
          <w:rFonts w:eastAsia="Times New Roman"/>
          <w:sz w:val="24"/>
          <w:szCs w:val="24"/>
        </w:rPr>
        <w:t>пособие (3-е изд., стер.) – М.: ОИЦ «Академия», 2014.-256 с.</w:t>
      </w:r>
    </w:p>
    <w:p w:rsidR="001038F8" w:rsidRDefault="001038F8" w:rsidP="00C206D4">
      <w:pPr>
        <w:numPr>
          <w:ilvl w:val="0"/>
          <w:numId w:val="16"/>
        </w:numPr>
        <w:tabs>
          <w:tab w:val="left" w:pos="567"/>
        </w:tabs>
        <w:spacing w:after="0" w:line="360" w:lineRule="auto"/>
        <w:contextualSpacing/>
        <w:rPr>
          <w:rFonts w:eastAsia="Times New Roman"/>
          <w:sz w:val="24"/>
          <w:szCs w:val="24"/>
        </w:rPr>
      </w:pPr>
      <w:r>
        <w:rPr>
          <w:rFonts w:eastAsia="Times New Roman"/>
          <w:sz w:val="24"/>
          <w:szCs w:val="24"/>
        </w:rPr>
        <w:t>Чумаченко    Ю.Т.Автослесарь:устройство,  техническое    обслуживание  и  ремонт</w:t>
      </w:r>
    </w:p>
    <w:p w:rsidR="001038F8" w:rsidRDefault="001038F8" w:rsidP="002E38CD">
      <w:pPr>
        <w:spacing w:after="0" w:line="360" w:lineRule="auto"/>
        <w:contextualSpacing/>
        <w:rPr>
          <w:rFonts w:eastAsia="Times New Roman"/>
          <w:sz w:val="24"/>
          <w:szCs w:val="24"/>
        </w:rPr>
      </w:pPr>
      <w:r>
        <w:rPr>
          <w:rFonts w:eastAsia="Times New Roman"/>
          <w:sz w:val="24"/>
          <w:szCs w:val="24"/>
        </w:rPr>
        <w:t>автомобилей: учебное пособие / Ю.Т. Чумаченко, А.И. Герасименко, Б.Б. Рассанов; Под ред.</w:t>
      </w:r>
    </w:p>
    <w:p w:rsidR="001038F8" w:rsidRDefault="001038F8" w:rsidP="002E38CD">
      <w:pPr>
        <w:spacing w:after="0" w:line="360" w:lineRule="auto"/>
        <w:contextualSpacing/>
        <w:rPr>
          <w:rFonts w:eastAsia="Times New Roman"/>
          <w:sz w:val="24"/>
          <w:szCs w:val="24"/>
        </w:rPr>
      </w:pPr>
      <w:r>
        <w:rPr>
          <w:rFonts w:eastAsia="Times New Roman"/>
          <w:sz w:val="24"/>
          <w:szCs w:val="24"/>
        </w:rPr>
        <w:t>Трофименко. - Изд. 17-е - Растов н/Д: Феникс, 2011, 539 с. - (НПО).</w:t>
      </w:r>
    </w:p>
    <w:p w:rsidR="001038F8" w:rsidRDefault="001038F8" w:rsidP="00C206D4">
      <w:pPr>
        <w:numPr>
          <w:ilvl w:val="0"/>
          <w:numId w:val="16"/>
        </w:numPr>
        <w:tabs>
          <w:tab w:val="left" w:pos="567"/>
        </w:tabs>
        <w:spacing w:after="0" w:line="360" w:lineRule="auto"/>
        <w:contextualSpacing/>
        <w:rPr>
          <w:rFonts w:eastAsia="Times New Roman"/>
          <w:sz w:val="24"/>
          <w:szCs w:val="24"/>
        </w:rPr>
      </w:pPr>
      <w:r>
        <w:rPr>
          <w:rFonts w:eastAsia="Times New Roman"/>
          <w:sz w:val="24"/>
          <w:szCs w:val="24"/>
        </w:rPr>
        <w:t>Родичев В.А. Грузовые автомобили: Учебное пособие:  Рекомендовано ФГАУ «ФИРО» - 10-</w:t>
      </w:r>
    </w:p>
    <w:p w:rsidR="001038F8" w:rsidRDefault="001038F8" w:rsidP="002E38CD">
      <w:pPr>
        <w:spacing w:after="0" w:line="360" w:lineRule="auto"/>
        <w:contextualSpacing/>
        <w:rPr>
          <w:rFonts w:eastAsia="Times New Roman"/>
          <w:sz w:val="24"/>
          <w:szCs w:val="24"/>
        </w:rPr>
      </w:pPr>
      <w:r>
        <w:rPr>
          <w:rFonts w:eastAsia="Times New Roman"/>
          <w:sz w:val="24"/>
          <w:szCs w:val="24"/>
        </w:rPr>
        <w:t>е изд., стер,2013.- 240 с</w:t>
      </w:r>
    </w:p>
    <w:p w:rsidR="001038F8" w:rsidRDefault="001038F8" w:rsidP="00C206D4">
      <w:pPr>
        <w:numPr>
          <w:ilvl w:val="0"/>
          <w:numId w:val="16"/>
        </w:numPr>
        <w:tabs>
          <w:tab w:val="left" w:pos="567"/>
        </w:tabs>
        <w:spacing w:after="0" w:line="360" w:lineRule="auto"/>
        <w:contextualSpacing/>
        <w:jc w:val="both"/>
        <w:rPr>
          <w:rFonts w:eastAsia="Times New Roman"/>
          <w:sz w:val="24"/>
          <w:szCs w:val="24"/>
        </w:rPr>
      </w:pPr>
      <w:r>
        <w:rPr>
          <w:rFonts w:eastAsia="Times New Roman"/>
          <w:sz w:val="24"/>
          <w:szCs w:val="24"/>
        </w:rPr>
        <w:t>Панов Ю.В. Установка и эксплуатация газобаллонного оборудования автомобилей: учеб.особие для нач. проф. Образования / Ю.В. Панов. - 4-е изд., стер. - М: Издательский центр «Академия», 2011. - 160 с.</w:t>
      </w:r>
    </w:p>
    <w:p w:rsidR="001038F8" w:rsidRPr="009529BE" w:rsidRDefault="001038F8" w:rsidP="00C206D4">
      <w:pPr>
        <w:numPr>
          <w:ilvl w:val="0"/>
          <w:numId w:val="16"/>
        </w:numPr>
        <w:tabs>
          <w:tab w:val="left" w:pos="567"/>
        </w:tabs>
        <w:spacing w:after="0" w:line="360" w:lineRule="auto"/>
        <w:contextualSpacing/>
        <w:jc w:val="both"/>
        <w:rPr>
          <w:rFonts w:eastAsia="Times New Roman"/>
          <w:sz w:val="24"/>
          <w:szCs w:val="24"/>
        </w:rPr>
      </w:pPr>
      <w:r>
        <w:rPr>
          <w:rFonts w:eastAsia="Times New Roman"/>
          <w:sz w:val="24"/>
          <w:szCs w:val="24"/>
        </w:rPr>
        <w:t>Шестопалов С.К. Устройство, техническое обслуживание и ремонт легковых автомобилей: Учебник-для НПО/С.К.Шестопалов. 8-е изд.стер.-М.: ИЗД. Центр «Академия»,</w:t>
      </w:r>
      <w:r w:rsidRPr="009529BE">
        <w:rPr>
          <w:rFonts w:eastAsia="Times New Roman"/>
          <w:sz w:val="24"/>
          <w:szCs w:val="24"/>
        </w:rPr>
        <w:t>2009.-544с</w:t>
      </w:r>
    </w:p>
    <w:p w:rsidR="001038F8" w:rsidRDefault="001038F8" w:rsidP="00C206D4">
      <w:pPr>
        <w:numPr>
          <w:ilvl w:val="0"/>
          <w:numId w:val="16"/>
        </w:numPr>
        <w:tabs>
          <w:tab w:val="left" w:pos="567"/>
        </w:tabs>
        <w:spacing w:after="0" w:line="360" w:lineRule="auto"/>
        <w:contextualSpacing/>
        <w:rPr>
          <w:rFonts w:eastAsia="Times New Roman"/>
          <w:sz w:val="24"/>
          <w:szCs w:val="24"/>
        </w:rPr>
      </w:pPr>
      <w:r>
        <w:rPr>
          <w:rFonts w:eastAsia="Times New Roman"/>
          <w:sz w:val="24"/>
          <w:szCs w:val="24"/>
        </w:rPr>
        <w:t>Кузнецов  А.С.  Техническое  обслуживание  и  ремонт  автомобиля:  В  2  ч.:  учебник:</w:t>
      </w:r>
    </w:p>
    <w:p w:rsidR="001038F8" w:rsidRDefault="001038F8" w:rsidP="002E38CD">
      <w:pPr>
        <w:spacing w:after="0" w:line="360" w:lineRule="auto"/>
        <w:contextualSpacing/>
        <w:rPr>
          <w:rFonts w:eastAsia="Times New Roman"/>
          <w:sz w:val="24"/>
          <w:szCs w:val="24"/>
        </w:rPr>
      </w:pPr>
      <w:r>
        <w:rPr>
          <w:rFonts w:eastAsia="Times New Roman"/>
          <w:sz w:val="24"/>
          <w:szCs w:val="24"/>
        </w:rPr>
        <w:t>Рекомендовано ФГАУ «ФИРО». — 2-e изд., стер. -М,:- ИЗД. Центр «Академия», 6— Ч. 1.</w:t>
      </w:r>
    </w:p>
    <w:p w:rsidR="001038F8" w:rsidRDefault="001038F8" w:rsidP="002E38CD">
      <w:pPr>
        <w:spacing w:after="0" w:line="360" w:lineRule="auto"/>
        <w:contextualSpacing/>
        <w:rPr>
          <w:rFonts w:eastAsia="Times New Roman"/>
          <w:sz w:val="24"/>
          <w:szCs w:val="24"/>
        </w:rPr>
      </w:pPr>
      <w:r>
        <w:rPr>
          <w:rFonts w:eastAsia="Times New Roman"/>
          <w:sz w:val="24"/>
          <w:szCs w:val="24"/>
        </w:rPr>
        <w:t>2013.— 368 c.,</w:t>
      </w:r>
    </w:p>
    <w:p w:rsidR="001038F8" w:rsidRDefault="001038F8" w:rsidP="00C206D4">
      <w:pPr>
        <w:numPr>
          <w:ilvl w:val="0"/>
          <w:numId w:val="16"/>
        </w:numPr>
        <w:tabs>
          <w:tab w:val="left" w:pos="567"/>
        </w:tabs>
        <w:spacing w:after="0" w:line="360" w:lineRule="auto"/>
        <w:contextualSpacing/>
        <w:rPr>
          <w:rFonts w:eastAsia="Times New Roman"/>
          <w:sz w:val="24"/>
          <w:szCs w:val="24"/>
        </w:rPr>
      </w:pPr>
      <w:r>
        <w:rPr>
          <w:rFonts w:eastAsia="Times New Roman"/>
          <w:sz w:val="24"/>
          <w:szCs w:val="24"/>
        </w:rPr>
        <w:t>Кузнецов  А.С.  Техническое  обслуживание  и  ремонт  автомобиля:  В  2  ч.:  учебник:</w:t>
      </w:r>
    </w:p>
    <w:p w:rsidR="001038F8" w:rsidRDefault="001038F8" w:rsidP="002E38CD">
      <w:pPr>
        <w:spacing w:after="0" w:line="360" w:lineRule="auto"/>
        <w:contextualSpacing/>
        <w:rPr>
          <w:rFonts w:eastAsia="Times New Roman"/>
          <w:sz w:val="24"/>
          <w:szCs w:val="24"/>
        </w:rPr>
      </w:pPr>
      <w:r>
        <w:rPr>
          <w:rFonts w:eastAsia="Times New Roman"/>
          <w:sz w:val="24"/>
          <w:szCs w:val="24"/>
        </w:rPr>
        <w:t>Рекомендовано ФГАУ «ФИРО». — 2-e изд., стер. —М,: ИЗД. Центр «Академия»,   Ч. 2.</w:t>
      </w:r>
    </w:p>
    <w:p w:rsidR="001038F8" w:rsidRDefault="001038F8" w:rsidP="002E38CD">
      <w:pPr>
        <w:spacing w:after="0" w:line="360" w:lineRule="auto"/>
        <w:contextualSpacing/>
        <w:rPr>
          <w:rFonts w:eastAsia="Times New Roman"/>
          <w:sz w:val="24"/>
          <w:szCs w:val="24"/>
        </w:rPr>
      </w:pPr>
      <w:r>
        <w:rPr>
          <w:rFonts w:eastAsia="Times New Roman"/>
          <w:sz w:val="24"/>
          <w:szCs w:val="24"/>
        </w:rPr>
        <w:t>2013.— 256 c.,</w:t>
      </w:r>
    </w:p>
    <w:p w:rsidR="001038F8" w:rsidRDefault="001038F8" w:rsidP="00C206D4">
      <w:pPr>
        <w:numPr>
          <w:ilvl w:val="0"/>
          <w:numId w:val="16"/>
        </w:numPr>
        <w:tabs>
          <w:tab w:val="left" w:pos="567"/>
        </w:tabs>
        <w:spacing w:after="0" w:line="360" w:lineRule="auto"/>
        <w:contextualSpacing/>
        <w:jc w:val="both"/>
        <w:rPr>
          <w:rFonts w:eastAsia="Times New Roman"/>
          <w:sz w:val="24"/>
          <w:szCs w:val="24"/>
        </w:rPr>
      </w:pPr>
      <w:r>
        <w:rPr>
          <w:rFonts w:eastAsia="Times New Roman"/>
          <w:sz w:val="24"/>
          <w:szCs w:val="24"/>
        </w:rPr>
        <w:t>Митронин В.П., Агабаев А.А. Контрольные материалы по предмету «Устройство автомобиля»: учеб. пособие: Рекомендовано ФГУ «ФИРО». — 3-e изд., стер.-2013. — 80 c., обл.</w:t>
      </w:r>
    </w:p>
    <w:p w:rsidR="001038F8" w:rsidRDefault="001038F8" w:rsidP="00C206D4">
      <w:pPr>
        <w:numPr>
          <w:ilvl w:val="0"/>
          <w:numId w:val="16"/>
        </w:numPr>
        <w:tabs>
          <w:tab w:val="left" w:pos="567"/>
        </w:tabs>
        <w:spacing w:after="0" w:line="360" w:lineRule="auto"/>
        <w:contextualSpacing/>
        <w:jc w:val="both"/>
        <w:rPr>
          <w:rFonts w:eastAsia="Times New Roman"/>
          <w:sz w:val="24"/>
          <w:szCs w:val="24"/>
        </w:rPr>
      </w:pPr>
      <w:r>
        <w:rPr>
          <w:rFonts w:eastAsia="Times New Roman"/>
          <w:sz w:val="24"/>
          <w:szCs w:val="24"/>
        </w:rPr>
        <w:t>Финогенова Т.Г., Митронин В.П. Эксплуатация, техническое обслуживание и ремонт автомобиля: Контрольные материалы: учеб. пособие: Рекомендовано ФГУ «ФИРО». —3-e изд., стер.-2013. — 80 c., обл.</w:t>
      </w:r>
    </w:p>
    <w:p w:rsidR="001038F8" w:rsidRDefault="001038F8" w:rsidP="00C206D4">
      <w:pPr>
        <w:numPr>
          <w:ilvl w:val="0"/>
          <w:numId w:val="16"/>
        </w:numPr>
        <w:tabs>
          <w:tab w:val="left" w:pos="567"/>
        </w:tabs>
        <w:spacing w:after="0" w:line="360" w:lineRule="auto"/>
        <w:contextualSpacing/>
        <w:rPr>
          <w:rFonts w:eastAsia="Times New Roman"/>
          <w:sz w:val="24"/>
          <w:szCs w:val="24"/>
        </w:rPr>
      </w:pPr>
      <w:r>
        <w:rPr>
          <w:rFonts w:eastAsia="Times New Roman"/>
          <w:sz w:val="24"/>
          <w:szCs w:val="24"/>
        </w:rPr>
        <w:t>Чумаченко Ю.Т. Материаловедение и слесарное дело: уч.пособие/Ю.Т.Чумаченко.-Изд.5-е-</w:t>
      </w:r>
    </w:p>
    <w:p w:rsidR="001038F8" w:rsidRDefault="001038F8" w:rsidP="002E38CD">
      <w:pPr>
        <w:spacing w:after="0" w:line="360" w:lineRule="auto"/>
        <w:contextualSpacing/>
        <w:rPr>
          <w:rFonts w:eastAsia="Times New Roman"/>
          <w:sz w:val="24"/>
          <w:szCs w:val="24"/>
        </w:rPr>
      </w:pPr>
      <w:r>
        <w:rPr>
          <w:rFonts w:eastAsia="Times New Roman"/>
          <w:sz w:val="24"/>
          <w:szCs w:val="24"/>
        </w:rPr>
        <w:lastRenderedPageBreak/>
        <w:t>Ростов/н/Д:Феникс, 2010.-395, (1)с-(нач.проф.обр.)</w:t>
      </w:r>
    </w:p>
    <w:p w:rsidR="001038F8" w:rsidRDefault="001038F8" w:rsidP="00C206D4">
      <w:pPr>
        <w:numPr>
          <w:ilvl w:val="0"/>
          <w:numId w:val="16"/>
        </w:numPr>
        <w:tabs>
          <w:tab w:val="left" w:pos="567"/>
        </w:tabs>
        <w:spacing w:after="0" w:line="360" w:lineRule="auto"/>
        <w:contextualSpacing/>
        <w:rPr>
          <w:rFonts w:eastAsia="Times New Roman"/>
          <w:sz w:val="24"/>
          <w:szCs w:val="24"/>
        </w:rPr>
      </w:pPr>
      <w:r>
        <w:rPr>
          <w:rFonts w:eastAsia="Times New Roman"/>
          <w:sz w:val="24"/>
          <w:szCs w:val="24"/>
        </w:rPr>
        <w:t>Нерсесян В.И.,  Производственное обучение по профессии «Автомеханик»: учеб.пособие для</w:t>
      </w:r>
    </w:p>
    <w:p w:rsidR="001038F8" w:rsidRDefault="001038F8" w:rsidP="002E38CD">
      <w:pPr>
        <w:spacing w:after="0" w:line="360" w:lineRule="auto"/>
        <w:contextualSpacing/>
        <w:rPr>
          <w:rFonts w:eastAsia="Times New Roman"/>
          <w:sz w:val="24"/>
          <w:szCs w:val="24"/>
        </w:rPr>
      </w:pPr>
      <w:r>
        <w:rPr>
          <w:rFonts w:eastAsia="Times New Roman"/>
          <w:sz w:val="24"/>
          <w:szCs w:val="24"/>
        </w:rPr>
        <w:t>НПО/   В.И.Нерсесян,   В.П.Митронин,.Д.К.Останин.-2-е   изд.,   стер.-М.:   Издат.   центр</w:t>
      </w:r>
    </w:p>
    <w:p w:rsidR="001038F8" w:rsidRDefault="001038F8" w:rsidP="002E38CD">
      <w:pPr>
        <w:spacing w:after="0" w:line="360" w:lineRule="auto"/>
        <w:contextualSpacing/>
        <w:rPr>
          <w:rFonts w:eastAsia="Times New Roman"/>
          <w:sz w:val="24"/>
          <w:szCs w:val="24"/>
        </w:rPr>
      </w:pPr>
      <w:r>
        <w:rPr>
          <w:rFonts w:eastAsia="Times New Roman"/>
          <w:sz w:val="24"/>
          <w:szCs w:val="24"/>
        </w:rPr>
        <w:t>«Академия», 2013.-224с.</w:t>
      </w:r>
    </w:p>
    <w:p w:rsidR="001038F8" w:rsidRDefault="001038F8" w:rsidP="00C206D4">
      <w:pPr>
        <w:numPr>
          <w:ilvl w:val="0"/>
          <w:numId w:val="17"/>
        </w:numPr>
        <w:tabs>
          <w:tab w:val="left" w:pos="567"/>
        </w:tabs>
        <w:spacing w:after="0" w:line="360" w:lineRule="auto"/>
        <w:contextualSpacing/>
        <w:rPr>
          <w:rFonts w:eastAsia="Times New Roman"/>
          <w:sz w:val="24"/>
          <w:szCs w:val="24"/>
        </w:rPr>
      </w:pPr>
      <w:r>
        <w:rPr>
          <w:rFonts w:eastAsia="Times New Roman"/>
          <w:sz w:val="24"/>
          <w:szCs w:val="24"/>
        </w:rPr>
        <w:t>Туревский И.С. Охрана труда на автомобильном транспорте: учебное пособие. – М.: ИД</w:t>
      </w:r>
    </w:p>
    <w:p w:rsidR="001038F8" w:rsidRDefault="001038F8" w:rsidP="002E38CD">
      <w:pPr>
        <w:spacing w:after="0" w:line="360" w:lineRule="auto"/>
        <w:contextualSpacing/>
        <w:rPr>
          <w:rFonts w:eastAsia="Times New Roman"/>
          <w:sz w:val="24"/>
          <w:szCs w:val="24"/>
        </w:rPr>
      </w:pPr>
      <w:r>
        <w:rPr>
          <w:rFonts w:eastAsia="Times New Roman"/>
          <w:sz w:val="24"/>
          <w:szCs w:val="24"/>
        </w:rPr>
        <w:t>«Форум»: ИНФРА-М, 2009. – 240 с.</w:t>
      </w:r>
    </w:p>
    <w:p w:rsidR="001038F8" w:rsidRDefault="001038F8" w:rsidP="00C206D4">
      <w:pPr>
        <w:numPr>
          <w:ilvl w:val="0"/>
          <w:numId w:val="17"/>
        </w:numPr>
        <w:tabs>
          <w:tab w:val="left" w:pos="567"/>
        </w:tabs>
        <w:spacing w:after="0" w:line="360" w:lineRule="auto"/>
        <w:contextualSpacing/>
        <w:rPr>
          <w:rFonts w:eastAsia="Times New Roman"/>
          <w:sz w:val="24"/>
          <w:szCs w:val="24"/>
        </w:rPr>
      </w:pPr>
      <w:r>
        <w:rPr>
          <w:rFonts w:eastAsia="Times New Roman"/>
          <w:sz w:val="24"/>
          <w:szCs w:val="24"/>
        </w:rPr>
        <w:t>Пехальский  А.П.  Устройство  автомобилей  :  учебник  для  студ.  Учреждений  сред.  проф.</w:t>
      </w:r>
    </w:p>
    <w:p w:rsidR="001038F8" w:rsidRDefault="001038F8" w:rsidP="002E38CD">
      <w:pPr>
        <w:spacing w:after="0" w:line="360" w:lineRule="auto"/>
        <w:contextualSpacing/>
        <w:rPr>
          <w:rFonts w:eastAsia="Times New Roman"/>
          <w:sz w:val="24"/>
          <w:szCs w:val="24"/>
        </w:rPr>
      </w:pPr>
      <w:r>
        <w:rPr>
          <w:rFonts w:eastAsia="Times New Roman"/>
          <w:sz w:val="24"/>
          <w:szCs w:val="24"/>
        </w:rPr>
        <w:t>образования / А.П. Пехальский, И.А. Пехальский.— 7-е изд., стер. — М. : Издательский центр «Академия», 2013. — 528 с.</w:t>
      </w:r>
    </w:p>
    <w:p w:rsidR="001038F8" w:rsidRDefault="001038F8" w:rsidP="00C206D4">
      <w:pPr>
        <w:numPr>
          <w:ilvl w:val="0"/>
          <w:numId w:val="17"/>
        </w:numPr>
        <w:tabs>
          <w:tab w:val="left" w:pos="567"/>
        </w:tabs>
        <w:spacing w:after="0" w:line="360" w:lineRule="auto"/>
        <w:contextualSpacing/>
        <w:rPr>
          <w:rFonts w:eastAsia="Times New Roman"/>
          <w:sz w:val="24"/>
          <w:szCs w:val="24"/>
        </w:rPr>
      </w:pPr>
      <w:r>
        <w:rPr>
          <w:rFonts w:eastAsia="Times New Roman"/>
          <w:sz w:val="24"/>
          <w:szCs w:val="24"/>
        </w:rPr>
        <w:t>Пузанков  А.Г.Автомобили:  конструкция  ,  теория  и  расчет:учебник  для  студ.учреждений</w:t>
      </w:r>
    </w:p>
    <w:p w:rsidR="001038F8" w:rsidRDefault="001038F8" w:rsidP="002E38CD">
      <w:pPr>
        <w:spacing w:after="0" w:line="360" w:lineRule="auto"/>
        <w:contextualSpacing/>
        <w:rPr>
          <w:rFonts w:eastAsia="Times New Roman"/>
          <w:sz w:val="24"/>
          <w:szCs w:val="24"/>
        </w:rPr>
      </w:pPr>
      <w:r>
        <w:rPr>
          <w:rFonts w:eastAsia="Times New Roman"/>
          <w:sz w:val="24"/>
          <w:szCs w:val="24"/>
        </w:rPr>
        <w:t>сред. проф. образования-3-е изд., перераб.-М.: Издательский центр «Академия», 2012.-544с.</w:t>
      </w:r>
    </w:p>
    <w:p w:rsidR="001038F8" w:rsidRDefault="001038F8" w:rsidP="00C206D4">
      <w:pPr>
        <w:numPr>
          <w:ilvl w:val="0"/>
          <w:numId w:val="17"/>
        </w:numPr>
        <w:tabs>
          <w:tab w:val="left" w:pos="567"/>
        </w:tabs>
        <w:spacing w:after="0" w:line="360" w:lineRule="auto"/>
        <w:contextualSpacing/>
        <w:rPr>
          <w:rFonts w:eastAsia="Times New Roman"/>
          <w:sz w:val="24"/>
          <w:szCs w:val="24"/>
        </w:rPr>
      </w:pPr>
      <w:r>
        <w:rPr>
          <w:rFonts w:eastAsia="Times New Roman"/>
          <w:sz w:val="24"/>
          <w:szCs w:val="24"/>
        </w:rPr>
        <w:t>Набоких В.А. Электрооборудование автомобилей и тракторов:учебник для студ.учреждений</w:t>
      </w:r>
    </w:p>
    <w:p w:rsidR="001038F8" w:rsidRDefault="001038F8" w:rsidP="002E38CD">
      <w:pPr>
        <w:spacing w:after="0" w:line="360" w:lineRule="auto"/>
        <w:contextualSpacing/>
        <w:rPr>
          <w:rFonts w:eastAsia="Times New Roman"/>
          <w:sz w:val="24"/>
          <w:szCs w:val="24"/>
        </w:rPr>
      </w:pPr>
      <w:r>
        <w:rPr>
          <w:rFonts w:eastAsia="Times New Roman"/>
          <w:sz w:val="24"/>
          <w:szCs w:val="24"/>
        </w:rPr>
        <w:t>сред. проф. образования, .-М.: Издательский центр «Академия», 2012.-400с.</w:t>
      </w:r>
    </w:p>
    <w:p w:rsidR="001038F8" w:rsidRDefault="001038F8" w:rsidP="00C206D4">
      <w:pPr>
        <w:numPr>
          <w:ilvl w:val="0"/>
          <w:numId w:val="17"/>
        </w:numPr>
        <w:tabs>
          <w:tab w:val="left" w:pos="567"/>
        </w:tabs>
        <w:spacing w:after="0" w:line="360" w:lineRule="auto"/>
        <w:contextualSpacing/>
        <w:rPr>
          <w:rFonts w:eastAsia="Times New Roman"/>
          <w:sz w:val="24"/>
          <w:szCs w:val="24"/>
        </w:rPr>
      </w:pPr>
      <w:r>
        <w:rPr>
          <w:rFonts w:eastAsia="Times New Roman"/>
          <w:sz w:val="24"/>
          <w:szCs w:val="24"/>
        </w:rPr>
        <w:t>Власов В.М., Жанказиев С.В., Круглов С.М.Техническое обслуживание и ремонт автомобилей: Учебное пособие – М.: ОИЦ «Академия», 2013.</w:t>
      </w:r>
    </w:p>
    <w:p w:rsidR="001038F8" w:rsidRDefault="001038F8" w:rsidP="00C206D4">
      <w:pPr>
        <w:numPr>
          <w:ilvl w:val="0"/>
          <w:numId w:val="17"/>
        </w:numPr>
        <w:tabs>
          <w:tab w:val="left" w:pos="567"/>
        </w:tabs>
        <w:spacing w:after="0" w:line="360" w:lineRule="auto"/>
        <w:contextualSpacing/>
        <w:rPr>
          <w:rFonts w:eastAsia="Times New Roman"/>
          <w:sz w:val="24"/>
          <w:szCs w:val="24"/>
        </w:rPr>
      </w:pPr>
      <w:r>
        <w:rPr>
          <w:rFonts w:eastAsia="Times New Roman"/>
          <w:sz w:val="24"/>
          <w:szCs w:val="24"/>
        </w:rPr>
        <w:t>Туревский И.С. Техническое обслуживание автомобилей. В 2-х ч. Книга 1: Учебное пособие</w:t>
      </w:r>
    </w:p>
    <w:p w:rsidR="001038F8" w:rsidRDefault="001038F8" w:rsidP="002E38CD">
      <w:pPr>
        <w:spacing w:after="0" w:line="360" w:lineRule="auto"/>
        <w:contextualSpacing/>
        <w:rPr>
          <w:rFonts w:eastAsia="Times New Roman"/>
          <w:sz w:val="24"/>
          <w:szCs w:val="24"/>
        </w:rPr>
      </w:pPr>
      <w:r>
        <w:rPr>
          <w:rFonts w:eastAsia="Times New Roman"/>
          <w:sz w:val="24"/>
          <w:szCs w:val="24"/>
        </w:rPr>
        <w:t>– М.: ОИЦ «Академия», 2012.</w:t>
      </w:r>
    </w:p>
    <w:p w:rsidR="001038F8" w:rsidRDefault="001038F8" w:rsidP="00C206D4">
      <w:pPr>
        <w:numPr>
          <w:ilvl w:val="0"/>
          <w:numId w:val="17"/>
        </w:numPr>
        <w:tabs>
          <w:tab w:val="left" w:pos="567"/>
        </w:tabs>
        <w:spacing w:after="0" w:line="360" w:lineRule="auto"/>
        <w:contextualSpacing/>
        <w:rPr>
          <w:rFonts w:eastAsia="Times New Roman"/>
          <w:sz w:val="24"/>
          <w:szCs w:val="24"/>
        </w:rPr>
      </w:pPr>
      <w:r>
        <w:rPr>
          <w:rFonts w:eastAsia="Times New Roman"/>
          <w:sz w:val="24"/>
          <w:szCs w:val="24"/>
        </w:rPr>
        <w:t>Туревский И.С. Техническое обслуживание автомобилей. В 2-х ч. Книга 2: Учебное пособие</w:t>
      </w:r>
    </w:p>
    <w:p w:rsidR="001038F8" w:rsidRDefault="001038F8" w:rsidP="002E38CD">
      <w:pPr>
        <w:spacing w:after="0" w:line="360" w:lineRule="auto"/>
        <w:contextualSpacing/>
        <w:rPr>
          <w:rFonts w:eastAsia="Times New Roman"/>
          <w:sz w:val="24"/>
          <w:szCs w:val="24"/>
        </w:rPr>
      </w:pPr>
      <w:r>
        <w:rPr>
          <w:rFonts w:eastAsia="Times New Roman"/>
          <w:sz w:val="24"/>
          <w:szCs w:val="24"/>
        </w:rPr>
        <w:t>– М.: ОИЦ «Академия», 2012.</w:t>
      </w:r>
    </w:p>
    <w:p w:rsidR="001038F8" w:rsidRDefault="001038F8" w:rsidP="00C206D4">
      <w:pPr>
        <w:numPr>
          <w:ilvl w:val="0"/>
          <w:numId w:val="17"/>
        </w:numPr>
        <w:tabs>
          <w:tab w:val="left" w:pos="567"/>
        </w:tabs>
        <w:spacing w:after="0" w:line="360" w:lineRule="auto"/>
        <w:contextualSpacing/>
        <w:jc w:val="both"/>
        <w:rPr>
          <w:rFonts w:eastAsia="Times New Roman"/>
          <w:sz w:val="24"/>
          <w:szCs w:val="24"/>
        </w:rPr>
      </w:pPr>
      <w:r>
        <w:rPr>
          <w:rFonts w:eastAsia="Times New Roman"/>
          <w:sz w:val="24"/>
          <w:szCs w:val="24"/>
        </w:rPr>
        <w:t>Напольский Г. М. Технологическое проектирование автотранспортных предприятий и станций технического обслуживания: Учебник для вузов. - 2-е изд., перераб. и доп. - М.: Транспорт, 2003. - 271 с. В учебнике рассмотрены методология технологического проектирования</w:t>
      </w:r>
    </w:p>
    <w:p w:rsidR="001038F8" w:rsidRDefault="001038F8" w:rsidP="00C206D4">
      <w:pPr>
        <w:numPr>
          <w:ilvl w:val="0"/>
          <w:numId w:val="17"/>
        </w:numPr>
        <w:tabs>
          <w:tab w:val="left" w:pos="567"/>
        </w:tabs>
        <w:spacing w:after="0" w:line="360" w:lineRule="auto"/>
        <w:contextualSpacing/>
        <w:rPr>
          <w:rFonts w:eastAsia="Times New Roman"/>
          <w:sz w:val="24"/>
          <w:szCs w:val="24"/>
        </w:rPr>
      </w:pPr>
      <w:r>
        <w:rPr>
          <w:rFonts w:eastAsia="Times New Roman"/>
          <w:sz w:val="24"/>
          <w:szCs w:val="24"/>
        </w:rPr>
        <w:t>Положение о техническом обслуживании и ремонте подвижного состава автомобильного транспорта – М: Транспорт, 2006.</w:t>
      </w:r>
    </w:p>
    <w:p w:rsidR="001038F8" w:rsidRDefault="001038F8" w:rsidP="00C206D4">
      <w:pPr>
        <w:numPr>
          <w:ilvl w:val="0"/>
          <w:numId w:val="17"/>
        </w:numPr>
        <w:tabs>
          <w:tab w:val="left" w:pos="567"/>
        </w:tabs>
        <w:spacing w:after="0" w:line="360" w:lineRule="auto"/>
        <w:contextualSpacing/>
        <w:rPr>
          <w:rFonts w:eastAsia="Times New Roman"/>
          <w:sz w:val="24"/>
          <w:szCs w:val="24"/>
        </w:rPr>
      </w:pPr>
      <w:r>
        <w:rPr>
          <w:rFonts w:eastAsia="Times New Roman"/>
          <w:sz w:val="24"/>
          <w:szCs w:val="24"/>
        </w:rPr>
        <w:t>Общесоюзные нормы технологического проектирования предприятий автомобильного транспорта. ОНТП – 01 – 91/ РОС Автотранспорт РД 3107938-0176-91.</w:t>
      </w:r>
    </w:p>
    <w:p w:rsidR="001038F8" w:rsidRDefault="001038F8" w:rsidP="00C206D4">
      <w:pPr>
        <w:numPr>
          <w:ilvl w:val="0"/>
          <w:numId w:val="17"/>
        </w:numPr>
        <w:tabs>
          <w:tab w:val="left" w:pos="567"/>
        </w:tabs>
        <w:spacing w:after="0" w:line="360" w:lineRule="auto"/>
        <w:contextualSpacing/>
        <w:rPr>
          <w:rFonts w:eastAsia="Times New Roman"/>
          <w:sz w:val="24"/>
          <w:szCs w:val="24"/>
        </w:rPr>
      </w:pPr>
      <w:r>
        <w:rPr>
          <w:rFonts w:eastAsia="Times New Roman"/>
          <w:sz w:val="24"/>
          <w:szCs w:val="24"/>
        </w:rPr>
        <w:lastRenderedPageBreak/>
        <w:t>Чумаченко  Ю.Т.  Материаловедение  и  слесарное  дело:  учебное  пособие.  –  Ростов  н/Д:</w:t>
      </w:r>
    </w:p>
    <w:p w:rsidR="001038F8" w:rsidRDefault="001038F8" w:rsidP="002E38CD">
      <w:pPr>
        <w:spacing w:after="0" w:line="360" w:lineRule="auto"/>
        <w:contextualSpacing/>
        <w:rPr>
          <w:rFonts w:eastAsia="Times New Roman"/>
          <w:sz w:val="24"/>
          <w:szCs w:val="24"/>
        </w:rPr>
      </w:pPr>
      <w:r>
        <w:rPr>
          <w:rFonts w:eastAsia="Times New Roman"/>
          <w:sz w:val="24"/>
          <w:szCs w:val="24"/>
        </w:rPr>
        <w:t>Феникс, 2010. – 395 с.</w:t>
      </w:r>
    </w:p>
    <w:p w:rsidR="001038F8" w:rsidRDefault="001038F8" w:rsidP="00C206D4">
      <w:pPr>
        <w:numPr>
          <w:ilvl w:val="0"/>
          <w:numId w:val="17"/>
        </w:numPr>
        <w:tabs>
          <w:tab w:val="left" w:pos="567"/>
        </w:tabs>
        <w:spacing w:after="0" w:line="360" w:lineRule="auto"/>
        <w:contextualSpacing/>
        <w:rPr>
          <w:rFonts w:eastAsia="Times New Roman"/>
          <w:sz w:val="24"/>
          <w:szCs w:val="24"/>
        </w:rPr>
      </w:pPr>
      <w:r>
        <w:rPr>
          <w:rFonts w:eastAsia="Times New Roman"/>
          <w:sz w:val="24"/>
          <w:szCs w:val="24"/>
        </w:rPr>
        <w:t>Туревский И.С. Охрана труда на автомобильном транспорте. – М.: ИД ФОРУМ: ИНФРА,</w:t>
      </w:r>
    </w:p>
    <w:p w:rsidR="001038F8" w:rsidRDefault="001038F8" w:rsidP="002E38CD">
      <w:pPr>
        <w:spacing w:after="0" w:line="360" w:lineRule="auto"/>
        <w:contextualSpacing/>
        <w:rPr>
          <w:rFonts w:eastAsia="Times New Roman"/>
          <w:sz w:val="24"/>
          <w:szCs w:val="24"/>
        </w:rPr>
      </w:pPr>
      <w:r>
        <w:rPr>
          <w:rFonts w:eastAsia="Times New Roman"/>
          <w:sz w:val="24"/>
          <w:szCs w:val="24"/>
        </w:rPr>
        <w:t>2009. – 239 с.</w:t>
      </w:r>
    </w:p>
    <w:p w:rsidR="001038F8" w:rsidRDefault="001038F8" w:rsidP="00C206D4">
      <w:pPr>
        <w:numPr>
          <w:ilvl w:val="0"/>
          <w:numId w:val="17"/>
        </w:numPr>
        <w:tabs>
          <w:tab w:val="left" w:pos="567"/>
        </w:tabs>
        <w:spacing w:after="0" w:line="360" w:lineRule="auto"/>
        <w:contextualSpacing/>
        <w:rPr>
          <w:rFonts w:eastAsia="Times New Roman"/>
          <w:sz w:val="24"/>
          <w:szCs w:val="24"/>
        </w:rPr>
      </w:pPr>
      <w:r>
        <w:rPr>
          <w:rFonts w:eastAsia="Times New Roman"/>
          <w:sz w:val="24"/>
          <w:szCs w:val="24"/>
        </w:rPr>
        <w:t>Ефремова О.С. Охрана труда от А до Я. – М.: изд. Альфа-Пресс, 2008. – 516 с.</w:t>
      </w:r>
    </w:p>
    <w:p w:rsidR="001038F8" w:rsidRDefault="001038F8" w:rsidP="00C206D4">
      <w:pPr>
        <w:numPr>
          <w:ilvl w:val="0"/>
          <w:numId w:val="17"/>
        </w:numPr>
        <w:tabs>
          <w:tab w:val="left" w:pos="567"/>
        </w:tabs>
        <w:spacing w:after="0" w:line="360" w:lineRule="auto"/>
        <w:contextualSpacing/>
        <w:rPr>
          <w:rFonts w:eastAsia="Times New Roman"/>
          <w:sz w:val="24"/>
          <w:szCs w:val="24"/>
        </w:rPr>
      </w:pPr>
      <w:r>
        <w:rPr>
          <w:rFonts w:eastAsia="Times New Roman"/>
          <w:sz w:val="24"/>
          <w:szCs w:val="24"/>
        </w:rPr>
        <w:t>Трудовой кодекс РФ. 2009.</w:t>
      </w:r>
    </w:p>
    <w:p w:rsidR="001038F8" w:rsidRDefault="001038F8" w:rsidP="00C206D4">
      <w:pPr>
        <w:numPr>
          <w:ilvl w:val="0"/>
          <w:numId w:val="17"/>
        </w:numPr>
        <w:tabs>
          <w:tab w:val="left" w:pos="567"/>
        </w:tabs>
        <w:spacing w:after="0" w:line="360" w:lineRule="auto"/>
        <w:contextualSpacing/>
        <w:rPr>
          <w:rFonts w:eastAsia="Times New Roman"/>
          <w:sz w:val="24"/>
          <w:szCs w:val="24"/>
        </w:rPr>
      </w:pPr>
      <w:r>
        <w:rPr>
          <w:rFonts w:eastAsia="Times New Roman"/>
          <w:sz w:val="24"/>
          <w:szCs w:val="24"/>
        </w:rPr>
        <w:t>Пуйческу Ф.И. Инженерная графика: учебник для студ. учреждений сред. проф. образования</w:t>
      </w:r>
    </w:p>
    <w:p w:rsidR="001038F8" w:rsidRDefault="001038F8" w:rsidP="002E38CD">
      <w:pPr>
        <w:spacing w:after="0" w:line="360" w:lineRule="auto"/>
        <w:contextualSpacing/>
        <w:rPr>
          <w:rFonts w:eastAsia="Times New Roman"/>
          <w:sz w:val="24"/>
          <w:szCs w:val="24"/>
        </w:rPr>
      </w:pPr>
      <w:r>
        <w:rPr>
          <w:rFonts w:eastAsia="Times New Roman"/>
          <w:sz w:val="24"/>
          <w:szCs w:val="24"/>
        </w:rPr>
        <w:t>/ Ф.И. Пуйческу, С.Н. Муравьев, Н.А. Чванова. – М.: Издат. Центр «Академия», 2011. – 336 с.</w:t>
      </w:r>
    </w:p>
    <w:p w:rsidR="001038F8" w:rsidRDefault="001038F8" w:rsidP="00C206D4">
      <w:pPr>
        <w:numPr>
          <w:ilvl w:val="0"/>
          <w:numId w:val="17"/>
        </w:numPr>
        <w:tabs>
          <w:tab w:val="left" w:pos="567"/>
        </w:tabs>
        <w:spacing w:after="0" w:line="360" w:lineRule="auto"/>
        <w:contextualSpacing/>
        <w:rPr>
          <w:rFonts w:eastAsia="Times New Roman"/>
          <w:sz w:val="24"/>
          <w:szCs w:val="24"/>
        </w:rPr>
      </w:pPr>
      <w:r>
        <w:rPr>
          <w:rFonts w:eastAsia="Times New Roman"/>
          <w:sz w:val="24"/>
          <w:szCs w:val="24"/>
        </w:rPr>
        <w:t>Куликов В.П. Стандарты инженерной графики. – М.: ФОРУМ, 2009. – 240 с.</w:t>
      </w:r>
    </w:p>
    <w:p w:rsidR="001038F8" w:rsidRDefault="001038F8" w:rsidP="00C206D4">
      <w:pPr>
        <w:numPr>
          <w:ilvl w:val="0"/>
          <w:numId w:val="17"/>
        </w:numPr>
        <w:tabs>
          <w:tab w:val="left" w:pos="567"/>
        </w:tabs>
        <w:spacing w:after="0" w:line="360" w:lineRule="auto"/>
        <w:contextualSpacing/>
        <w:rPr>
          <w:rFonts w:eastAsia="Times New Roman"/>
          <w:sz w:val="24"/>
          <w:szCs w:val="24"/>
        </w:rPr>
      </w:pPr>
      <w:r>
        <w:rPr>
          <w:rFonts w:eastAsia="Times New Roman"/>
          <w:sz w:val="24"/>
          <w:szCs w:val="24"/>
        </w:rPr>
        <w:t>Единая система конструкторской документации. Общие правила оформления чертежей. Издание официальное. – М.: ИПК Издательство стандартов, 2012. – 158 с.</w:t>
      </w:r>
    </w:p>
    <w:p w:rsidR="001038F8" w:rsidRDefault="001038F8" w:rsidP="00C206D4">
      <w:pPr>
        <w:numPr>
          <w:ilvl w:val="0"/>
          <w:numId w:val="18"/>
        </w:numPr>
        <w:tabs>
          <w:tab w:val="left" w:pos="567"/>
        </w:tabs>
        <w:spacing w:after="0" w:line="360" w:lineRule="auto"/>
        <w:contextualSpacing/>
        <w:rPr>
          <w:rFonts w:eastAsia="Times New Roman"/>
          <w:sz w:val="24"/>
          <w:szCs w:val="24"/>
        </w:rPr>
      </w:pPr>
      <w:r>
        <w:rPr>
          <w:rFonts w:eastAsia="Times New Roman"/>
          <w:sz w:val="24"/>
          <w:szCs w:val="24"/>
        </w:rPr>
        <w:t>Берикашвили В.Ш., Черепанов А.К.  Электронная техника. – М.: изд. центр «Академия»,</w:t>
      </w:r>
    </w:p>
    <w:p w:rsidR="001038F8" w:rsidRDefault="001038F8" w:rsidP="002E38CD">
      <w:pPr>
        <w:spacing w:after="0" w:line="360" w:lineRule="auto"/>
        <w:contextualSpacing/>
        <w:rPr>
          <w:rFonts w:eastAsia="Times New Roman"/>
          <w:sz w:val="24"/>
          <w:szCs w:val="24"/>
        </w:rPr>
      </w:pPr>
      <w:r>
        <w:rPr>
          <w:rFonts w:eastAsia="Times New Roman"/>
          <w:sz w:val="24"/>
          <w:szCs w:val="24"/>
        </w:rPr>
        <w:t>2006. – 368с.</w:t>
      </w:r>
    </w:p>
    <w:p w:rsidR="001038F8" w:rsidRDefault="001038F8" w:rsidP="00C206D4">
      <w:pPr>
        <w:numPr>
          <w:ilvl w:val="0"/>
          <w:numId w:val="18"/>
        </w:numPr>
        <w:tabs>
          <w:tab w:val="left" w:pos="567"/>
        </w:tabs>
        <w:spacing w:after="0" w:line="360" w:lineRule="auto"/>
        <w:contextualSpacing/>
        <w:rPr>
          <w:rFonts w:eastAsia="Times New Roman"/>
          <w:sz w:val="24"/>
          <w:szCs w:val="24"/>
        </w:rPr>
      </w:pPr>
      <w:r>
        <w:rPr>
          <w:rFonts w:eastAsia="Times New Roman"/>
          <w:sz w:val="24"/>
          <w:szCs w:val="24"/>
        </w:rPr>
        <w:t>Гальперин М.В. Электротехника и электроника. – М.: ФОРУМ: ИНФРА-М, 2007. – 480с.</w:t>
      </w:r>
    </w:p>
    <w:p w:rsidR="001038F8" w:rsidRDefault="001038F8" w:rsidP="00C206D4">
      <w:pPr>
        <w:numPr>
          <w:ilvl w:val="0"/>
          <w:numId w:val="18"/>
        </w:numPr>
        <w:tabs>
          <w:tab w:val="left" w:pos="567"/>
        </w:tabs>
        <w:spacing w:after="0" w:line="360" w:lineRule="auto"/>
        <w:contextualSpacing/>
        <w:rPr>
          <w:rFonts w:eastAsia="Times New Roman"/>
          <w:sz w:val="24"/>
          <w:szCs w:val="24"/>
        </w:rPr>
      </w:pPr>
      <w:r>
        <w:rPr>
          <w:rFonts w:eastAsia="Times New Roman"/>
          <w:sz w:val="24"/>
          <w:szCs w:val="24"/>
        </w:rPr>
        <w:t>Гальперин М.В. Электронная техника. – М.: ФОРУМ: ИНФРА-М, 2005. – 325с.</w:t>
      </w:r>
    </w:p>
    <w:p w:rsidR="001038F8" w:rsidRDefault="001038F8" w:rsidP="00C206D4">
      <w:pPr>
        <w:numPr>
          <w:ilvl w:val="0"/>
          <w:numId w:val="18"/>
        </w:numPr>
        <w:tabs>
          <w:tab w:val="left" w:pos="567"/>
        </w:tabs>
        <w:spacing w:after="0" w:line="360" w:lineRule="auto"/>
        <w:contextualSpacing/>
        <w:rPr>
          <w:rFonts w:eastAsia="Times New Roman"/>
          <w:sz w:val="24"/>
          <w:szCs w:val="24"/>
        </w:rPr>
      </w:pPr>
      <w:r>
        <w:rPr>
          <w:rFonts w:eastAsia="Times New Roman"/>
          <w:sz w:val="24"/>
          <w:szCs w:val="24"/>
        </w:rPr>
        <w:t>Электротехника и электроника. / Под ред. Б.И. Петленко. – М.: изд. центр «Академия», 2003.</w:t>
      </w:r>
    </w:p>
    <w:p w:rsidR="001038F8" w:rsidRDefault="001038F8" w:rsidP="002E38CD">
      <w:pPr>
        <w:spacing w:after="0" w:line="360" w:lineRule="auto"/>
        <w:contextualSpacing/>
        <w:rPr>
          <w:rFonts w:eastAsia="Times New Roman"/>
          <w:sz w:val="24"/>
          <w:szCs w:val="24"/>
        </w:rPr>
      </w:pPr>
      <w:r>
        <w:rPr>
          <w:rFonts w:eastAsia="Times New Roman"/>
          <w:sz w:val="24"/>
          <w:szCs w:val="24"/>
        </w:rPr>
        <w:t>– 320с.</w:t>
      </w:r>
    </w:p>
    <w:p w:rsidR="001038F8" w:rsidRDefault="001038F8" w:rsidP="00C206D4">
      <w:pPr>
        <w:numPr>
          <w:ilvl w:val="0"/>
          <w:numId w:val="18"/>
        </w:numPr>
        <w:tabs>
          <w:tab w:val="left" w:pos="567"/>
        </w:tabs>
        <w:spacing w:after="0" w:line="360" w:lineRule="auto"/>
        <w:contextualSpacing/>
        <w:rPr>
          <w:rFonts w:eastAsia="Times New Roman"/>
          <w:sz w:val="24"/>
          <w:szCs w:val="24"/>
        </w:rPr>
      </w:pPr>
      <w:r>
        <w:rPr>
          <w:rFonts w:eastAsia="Times New Roman"/>
          <w:sz w:val="24"/>
          <w:szCs w:val="24"/>
        </w:rPr>
        <w:t>Зайцева Т.В., Зуб А.Т. Управление персоналом М., ИД «ФОРУМ» - ИНФРА – М, 2013.</w:t>
      </w:r>
    </w:p>
    <w:p w:rsidR="001038F8" w:rsidRDefault="001038F8" w:rsidP="00C206D4">
      <w:pPr>
        <w:numPr>
          <w:ilvl w:val="0"/>
          <w:numId w:val="18"/>
        </w:numPr>
        <w:tabs>
          <w:tab w:val="left" w:pos="567"/>
        </w:tabs>
        <w:spacing w:after="0" w:line="360" w:lineRule="auto"/>
        <w:contextualSpacing/>
        <w:rPr>
          <w:rFonts w:eastAsia="Times New Roman"/>
          <w:sz w:val="24"/>
          <w:szCs w:val="24"/>
        </w:rPr>
      </w:pPr>
      <w:r>
        <w:rPr>
          <w:rFonts w:eastAsia="Times New Roman"/>
          <w:sz w:val="24"/>
          <w:szCs w:val="24"/>
        </w:rPr>
        <w:t>Кибанов А.Я. Основы управления персоналом М., ИД «ФОРУМ» - ИНФРА – М, 2011.</w:t>
      </w:r>
    </w:p>
    <w:p w:rsidR="001038F8" w:rsidRDefault="001038F8" w:rsidP="00C206D4">
      <w:pPr>
        <w:numPr>
          <w:ilvl w:val="0"/>
          <w:numId w:val="18"/>
        </w:numPr>
        <w:tabs>
          <w:tab w:val="left" w:pos="567"/>
        </w:tabs>
        <w:spacing w:after="0" w:line="360" w:lineRule="auto"/>
        <w:contextualSpacing/>
        <w:rPr>
          <w:rFonts w:eastAsia="Times New Roman"/>
          <w:sz w:val="24"/>
          <w:szCs w:val="24"/>
        </w:rPr>
      </w:pPr>
      <w:r>
        <w:rPr>
          <w:rFonts w:eastAsia="Times New Roman"/>
          <w:sz w:val="24"/>
          <w:szCs w:val="24"/>
        </w:rPr>
        <w:t>Румынина Л.А. Документационное обеспечение управления. М., ИЦ «Академия», 2011.</w:t>
      </w:r>
    </w:p>
    <w:p w:rsidR="001038F8" w:rsidRDefault="001038F8" w:rsidP="00C206D4">
      <w:pPr>
        <w:numPr>
          <w:ilvl w:val="0"/>
          <w:numId w:val="18"/>
        </w:numPr>
        <w:tabs>
          <w:tab w:val="left" w:pos="567"/>
        </w:tabs>
        <w:spacing w:after="0" w:line="360" w:lineRule="auto"/>
        <w:contextualSpacing/>
        <w:rPr>
          <w:rFonts w:eastAsia="Times New Roman"/>
          <w:sz w:val="24"/>
          <w:szCs w:val="24"/>
        </w:rPr>
      </w:pPr>
      <w:r>
        <w:rPr>
          <w:rFonts w:eastAsia="Times New Roman"/>
          <w:sz w:val="24"/>
          <w:szCs w:val="24"/>
        </w:rPr>
        <w:t>Туревский И.С. Экономика отрасли (автомобильный транспорт). ИД «ФОРУМ» - ИНФРА – М, 2013.</w:t>
      </w:r>
    </w:p>
    <w:p w:rsidR="001038F8" w:rsidRDefault="001038F8" w:rsidP="00C206D4">
      <w:pPr>
        <w:numPr>
          <w:ilvl w:val="0"/>
          <w:numId w:val="18"/>
        </w:numPr>
        <w:tabs>
          <w:tab w:val="left" w:pos="567"/>
        </w:tabs>
        <w:spacing w:after="0" w:line="360" w:lineRule="auto"/>
        <w:contextualSpacing/>
        <w:rPr>
          <w:rFonts w:eastAsia="Times New Roman"/>
          <w:sz w:val="24"/>
          <w:szCs w:val="24"/>
        </w:rPr>
      </w:pPr>
      <w:r>
        <w:rPr>
          <w:rFonts w:eastAsia="Times New Roman"/>
          <w:sz w:val="24"/>
          <w:szCs w:val="24"/>
        </w:rPr>
        <w:t>Базаров Т.Ю. Управление персоналом М., Академия, 2012.</w:t>
      </w:r>
    </w:p>
    <w:p w:rsidR="001038F8" w:rsidRDefault="001038F8" w:rsidP="00C206D4">
      <w:pPr>
        <w:numPr>
          <w:ilvl w:val="0"/>
          <w:numId w:val="18"/>
        </w:numPr>
        <w:tabs>
          <w:tab w:val="left" w:pos="567"/>
        </w:tabs>
        <w:spacing w:after="0" w:line="360" w:lineRule="auto"/>
        <w:contextualSpacing/>
        <w:rPr>
          <w:rFonts w:eastAsia="Times New Roman"/>
          <w:sz w:val="24"/>
          <w:szCs w:val="24"/>
        </w:rPr>
      </w:pPr>
      <w:r>
        <w:rPr>
          <w:rFonts w:eastAsia="Times New Roman"/>
          <w:sz w:val="24"/>
          <w:szCs w:val="24"/>
        </w:rPr>
        <w:t>Волкогонова О.Д., Зуб А.Т. Управленческая психология. М., Форум–Инфра-М, 2013.</w:t>
      </w:r>
    </w:p>
    <w:p w:rsidR="001038F8" w:rsidRDefault="001038F8" w:rsidP="00C206D4">
      <w:pPr>
        <w:numPr>
          <w:ilvl w:val="0"/>
          <w:numId w:val="18"/>
        </w:numPr>
        <w:tabs>
          <w:tab w:val="left" w:pos="567"/>
        </w:tabs>
        <w:spacing w:after="0" w:line="360" w:lineRule="auto"/>
        <w:contextualSpacing/>
        <w:rPr>
          <w:rFonts w:eastAsia="Times New Roman"/>
          <w:sz w:val="24"/>
          <w:szCs w:val="24"/>
        </w:rPr>
      </w:pPr>
      <w:r>
        <w:rPr>
          <w:rFonts w:eastAsia="Times New Roman"/>
          <w:sz w:val="24"/>
          <w:szCs w:val="24"/>
        </w:rPr>
        <w:t>Кибанов А.Я. Этика деловых отношений. М., Инфра-М,2010.</w:t>
      </w:r>
    </w:p>
    <w:p w:rsidR="001038F8" w:rsidRDefault="001038F8" w:rsidP="00C206D4">
      <w:pPr>
        <w:numPr>
          <w:ilvl w:val="0"/>
          <w:numId w:val="18"/>
        </w:numPr>
        <w:tabs>
          <w:tab w:val="left" w:pos="567"/>
        </w:tabs>
        <w:spacing w:after="0" w:line="360" w:lineRule="auto"/>
        <w:contextualSpacing/>
        <w:rPr>
          <w:rFonts w:eastAsia="Times New Roman"/>
          <w:sz w:val="24"/>
          <w:szCs w:val="24"/>
        </w:rPr>
      </w:pPr>
      <w:r>
        <w:rPr>
          <w:rFonts w:eastAsia="Times New Roman"/>
          <w:sz w:val="24"/>
          <w:szCs w:val="24"/>
        </w:rPr>
        <w:lastRenderedPageBreak/>
        <w:t>Пугачев В.П. Тесты, деловые игры, тренинги в управлении персоналом. М., Аспект Пресс,</w:t>
      </w:r>
    </w:p>
    <w:p w:rsidR="001038F8" w:rsidRDefault="001038F8" w:rsidP="002E38CD">
      <w:pPr>
        <w:spacing w:after="0" w:line="360" w:lineRule="auto"/>
        <w:contextualSpacing/>
        <w:rPr>
          <w:rFonts w:eastAsia="Times New Roman"/>
          <w:sz w:val="24"/>
          <w:szCs w:val="24"/>
        </w:rPr>
      </w:pPr>
      <w:r>
        <w:rPr>
          <w:rFonts w:eastAsia="Times New Roman"/>
          <w:sz w:val="24"/>
          <w:szCs w:val="24"/>
        </w:rPr>
        <w:t>2009.</w:t>
      </w:r>
    </w:p>
    <w:p w:rsidR="001038F8" w:rsidRDefault="001038F8" w:rsidP="00C206D4">
      <w:pPr>
        <w:numPr>
          <w:ilvl w:val="0"/>
          <w:numId w:val="18"/>
        </w:numPr>
        <w:tabs>
          <w:tab w:val="left" w:pos="567"/>
        </w:tabs>
        <w:spacing w:after="0" w:line="360" w:lineRule="auto"/>
        <w:contextualSpacing/>
        <w:rPr>
          <w:rFonts w:eastAsia="Times New Roman"/>
          <w:sz w:val="24"/>
          <w:szCs w:val="24"/>
        </w:rPr>
      </w:pPr>
      <w:r>
        <w:rPr>
          <w:rFonts w:eastAsia="Times New Roman"/>
          <w:sz w:val="24"/>
          <w:szCs w:val="24"/>
        </w:rPr>
        <w:t>Раздорожный А.А. Экономика отрасли (автомобильный транспорт). М., РИОР, 2011.</w:t>
      </w:r>
    </w:p>
    <w:p w:rsidR="001038F8" w:rsidRDefault="001038F8" w:rsidP="00C206D4">
      <w:pPr>
        <w:numPr>
          <w:ilvl w:val="0"/>
          <w:numId w:val="18"/>
        </w:numPr>
        <w:tabs>
          <w:tab w:val="left" w:pos="567"/>
        </w:tabs>
        <w:spacing w:after="0" w:line="360" w:lineRule="auto"/>
        <w:contextualSpacing/>
        <w:rPr>
          <w:rFonts w:eastAsia="Times New Roman"/>
          <w:sz w:val="24"/>
          <w:szCs w:val="24"/>
        </w:rPr>
      </w:pPr>
      <w:r>
        <w:rPr>
          <w:rFonts w:eastAsia="Times New Roman"/>
          <w:sz w:val="24"/>
          <w:szCs w:val="24"/>
        </w:rPr>
        <w:t>Маслов Е.В. Управление персоналом предприятия М., ИД «ФОРУМ» - ИНФРА – М, 2010.</w:t>
      </w:r>
    </w:p>
    <w:p w:rsidR="001038F8" w:rsidRDefault="001038F8" w:rsidP="00C206D4">
      <w:pPr>
        <w:numPr>
          <w:ilvl w:val="0"/>
          <w:numId w:val="18"/>
        </w:numPr>
        <w:tabs>
          <w:tab w:val="left" w:pos="567"/>
        </w:tabs>
        <w:spacing w:after="0" w:line="360" w:lineRule="auto"/>
        <w:contextualSpacing/>
        <w:rPr>
          <w:rFonts w:eastAsia="Times New Roman"/>
          <w:sz w:val="24"/>
          <w:szCs w:val="24"/>
        </w:rPr>
      </w:pPr>
      <w:r>
        <w:rPr>
          <w:rFonts w:eastAsia="Times New Roman"/>
          <w:sz w:val="24"/>
          <w:szCs w:val="24"/>
        </w:rPr>
        <w:t>Пшенко А. В.Документационное обеспечение управления. (Делопроизводство): М.: ФОРУМ; ИНФРА-М, 2010.</w:t>
      </w:r>
    </w:p>
    <w:p w:rsidR="001038F8" w:rsidRDefault="001038F8" w:rsidP="00C206D4">
      <w:pPr>
        <w:numPr>
          <w:ilvl w:val="0"/>
          <w:numId w:val="18"/>
        </w:numPr>
        <w:tabs>
          <w:tab w:val="left" w:pos="567"/>
        </w:tabs>
        <w:spacing w:after="0" w:line="360" w:lineRule="auto"/>
        <w:contextualSpacing/>
        <w:rPr>
          <w:rFonts w:eastAsia="Times New Roman"/>
          <w:sz w:val="24"/>
          <w:szCs w:val="24"/>
        </w:rPr>
      </w:pPr>
      <w:r>
        <w:rPr>
          <w:rFonts w:eastAsia="Times New Roman"/>
          <w:sz w:val="24"/>
          <w:szCs w:val="24"/>
        </w:rPr>
        <w:t>Стенюков М.В. Делопроизводство: конспект лекций. М.: Приор-издат, 2010.</w:t>
      </w:r>
    </w:p>
    <w:p w:rsidR="001038F8" w:rsidRPr="009529BE" w:rsidRDefault="001038F8" w:rsidP="00C206D4">
      <w:pPr>
        <w:numPr>
          <w:ilvl w:val="0"/>
          <w:numId w:val="18"/>
        </w:numPr>
        <w:tabs>
          <w:tab w:val="left" w:pos="567"/>
        </w:tabs>
        <w:spacing w:after="0" w:line="360" w:lineRule="auto"/>
        <w:contextualSpacing/>
        <w:rPr>
          <w:rFonts w:eastAsia="Times New Roman"/>
          <w:sz w:val="24"/>
          <w:szCs w:val="24"/>
        </w:rPr>
      </w:pPr>
      <w:r>
        <w:rPr>
          <w:rFonts w:eastAsia="Times New Roman"/>
          <w:sz w:val="24"/>
          <w:szCs w:val="24"/>
        </w:rPr>
        <w:t>Румынина В.В. Правовое обеспечение профессиональной деятельности: учебник для сред.</w:t>
      </w:r>
      <w:r w:rsidR="009529BE">
        <w:rPr>
          <w:rFonts w:eastAsia="Times New Roman"/>
          <w:sz w:val="24"/>
          <w:szCs w:val="24"/>
          <w:lang w:val="en-US"/>
        </w:rPr>
        <w:t>n</w:t>
      </w:r>
      <w:r w:rsidRPr="009529BE">
        <w:rPr>
          <w:rFonts w:eastAsia="Times New Roman"/>
          <w:sz w:val="24"/>
          <w:szCs w:val="24"/>
        </w:rPr>
        <w:t>проф. учеб. заведений. - М.: Академия, 2010.</w:t>
      </w:r>
    </w:p>
    <w:p w:rsidR="001038F8" w:rsidRDefault="001038F8" w:rsidP="00C206D4">
      <w:pPr>
        <w:numPr>
          <w:ilvl w:val="0"/>
          <w:numId w:val="18"/>
        </w:numPr>
        <w:tabs>
          <w:tab w:val="left" w:pos="567"/>
        </w:tabs>
        <w:spacing w:after="0" w:line="360" w:lineRule="auto"/>
        <w:contextualSpacing/>
        <w:rPr>
          <w:rFonts w:eastAsia="Times New Roman"/>
          <w:sz w:val="24"/>
          <w:szCs w:val="24"/>
        </w:rPr>
      </w:pPr>
      <w:r>
        <w:rPr>
          <w:rFonts w:eastAsia="Times New Roman"/>
          <w:sz w:val="24"/>
          <w:szCs w:val="24"/>
        </w:rPr>
        <w:t>Гражданский кодекс РФ. Ч. 1, 2, 3.- М.: Инфра – М, 2009.</w:t>
      </w:r>
    </w:p>
    <w:p w:rsidR="001038F8" w:rsidRDefault="001038F8" w:rsidP="00C206D4">
      <w:pPr>
        <w:numPr>
          <w:ilvl w:val="0"/>
          <w:numId w:val="18"/>
        </w:numPr>
        <w:tabs>
          <w:tab w:val="left" w:pos="567"/>
        </w:tabs>
        <w:spacing w:after="0" w:line="360" w:lineRule="auto"/>
        <w:contextualSpacing/>
        <w:rPr>
          <w:rFonts w:eastAsia="Times New Roman"/>
          <w:sz w:val="24"/>
          <w:szCs w:val="24"/>
        </w:rPr>
      </w:pPr>
      <w:r>
        <w:rPr>
          <w:rFonts w:eastAsia="Times New Roman"/>
          <w:sz w:val="24"/>
          <w:szCs w:val="24"/>
        </w:rPr>
        <w:t>Конституция РФ. - М.: Инфра – М, 2007..</w:t>
      </w:r>
    </w:p>
    <w:p w:rsidR="001038F8" w:rsidRDefault="001038F8" w:rsidP="00C206D4">
      <w:pPr>
        <w:numPr>
          <w:ilvl w:val="0"/>
          <w:numId w:val="18"/>
        </w:numPr>
        <w:tabs>
          <w:tab w:val="left" w:pos="567"/>
        </w:tabs>
        <w:spacing w:after="0" w:line="360" w:lineRule="auto"/>
        <w:contextualSpacing/>
        <w:rPr>
          <w:rFonts w:eastAsia="Times New Roman"/>
          <w:sz w:val="24"/>
          <w:szCs w:val="24"/>
        </w:rPr>
      </w:pPr>
      <w:r>
        <w:rPr>
          <w:rFonts w:eastAsia="Times New Roman"/>
          <w:sz w:val="24"/>
          <w:szCs w:val="24"/>
        </w:rPr>
        <w:t>Трудовой кодекс РФ с приложениями нормативных документов. – 3-е изд. – Ростов-на-Дону.: Феникс, 2007.</w:t>
      </w:r>
    </w:p>
    <w:p w:rsidR="001038F8" w:rsidRDefault="001038F8" w:rsidP="00C206D4">
      <w:pPr>
        <w:numPr>
          <w:ilvl w:val="0"/>
          <w:numId w:val="18"/>
        </w:numPr>
        <w:tabs>
          <w:tab w:val="left" w:pos="567"/>
        </w:tabs>
        <w:spacing w:after="0" w:line="360" w:lineRule="auto"/>
        <w:contextualSpacing/>
        <w:rPr>
          <w:rFonts w:eastAsia="Times New Roman"/>
          <w:sz w:val="24"/>
          <w:szCs w:val="24"/>
        </w:rPr>
      </w:pPr>
      <w:r>
        <w:rPr>
          <w:rFonts w:eastAsia="Times New Roman"/>
          <w:sz w:val="24"/>
          <w:szCs w:val="24"/>
        </w:rPr>
        <w:t>Анохин В.С. Предпринимательское право. - М.: ВатерсКлувер, 2010.</w:t>
      </w:r>
    </w:p>
    <w:p w:rsidR="001038F8" w:rsidRDefault="001038F8" w:rsidP="00C206D4">
      <w:pPr>
        <w:numPr>
          <w:ilvl w:val="0"/>
          <w:numId w:val="18"/>
        </w:numPr>
        <w:tabs>
          <w:tab w:val="left" w:pos="567"/>
        </w:tabs>
        <w:spacing w:after="0" w:line="360" w:lineRule="auto"/>
        <w:contextualSpacing/>
        <w:rPr>
          <w:rFonts w:eastAsia="Times New Roman"/>
          <w:sz w:val="24"/>
          <w:szCs w:val="24"/>
        </w:rPr>
      </w:pPr>
      <w:r>
        <w:rPr>
          <w:rFonts w:eastAsia="Times New Roman"/>
          <w:sz w:val="24"/>
          <w:szCs w:val="24"/>
        </w:rPr>
        <w:t>Мелихова Л.В. Правовое обеспечение профессиональной деятельности. Ростов –на-дону, Феникс, 2009.</w:t>
      </w:r>
    </w:p>
    <w:p w:rsidR="001038F8" w:rsidRDefault="001038F8" w:rsidP="00C206D4">
      <w:pPr>
        <w:numPr>
          <w:ilvl w:val="0"/>
          <w:numId w:val="18"/>
        </w:numPr>
        <w:tabs>
          <w:tab w:val="left" w:pos="567"/>
        </w:tabs>
        <w:spacing w:after="0" w:line="360" w:lineRule="auto"/>
        <w:contextualSpacing/>
        <w:rPr>
          <w:rFonts w:eastAsia="Times New Roman"/>
          <w:sz w:val="24"/>
          <w:szCs w:val="24"/>
        </w:rPr>
      </w:pPr>
      <w:r>
        <w:rPr>
          <w:rFonts w:eastAsia="Times New Roman"/>
          <w:sz w:val="24"/>
          <w:szCs w:val="24"/>
        </w:rPr>
        <w:t>Кодекс РФ об административных правонарушениях. М., 2007.</w:t>
      </w:r>
    </w:p>
    <w:p w:rsidR="001038F8" w:rsidRDefault="001038F8" w:rsidP="00C206D4">
      <w:pPr>
        <w:numPr>
          <w:ilvl w:val="0"/>
          <w:numId w:val="18"/>
        </w:numPr>
        <w:tabs>
          <w:tab w:val="left" w:pos="567"/>
        </w:tabs>
        <w:spacing w:after="0" w:line="360" w:lineRule="auto"/>
        <w:contextualSpacing/>
        <w:rPr>
          <w:rFonts w:eastAsia="Times New Roman"/>
          <w:sz w:val="24"/>
          <w:szCs w:val="24"/>
        </w:rPr>
      </w:pPr>
      <w:r>
        <w:rPr>
          <w:rFonts w:eastAsia="Times New Roman"/>
          <w:sz w:val="24"/>
          <w:szCs w:val="24"/>
        </w:rPr>
        <w:t>Спирин И. В. Организация и управление пассажирскими автомобильными перевозками: 7-е</w:t>
      </w:r>
    </w:p>
    <w:p w:rsidR="001038F8" w:rsidRDefault="001038F8" w:rsidP="002E38CD">
      <w:pPr>
        <w:spacing w:after="0" w:line="360" w:lineRule="auto"/>
        <w:contextualSpacing/>
        <w:rPr>
          <w:rFonts w:eastAsia="Times New Roman"/>
          <w:sz w:val="24"/>
          <w:szCs w:val="24"/>
        </w:rPr>
      </w:pPr>
      <w:r>
        <w:rPr>
          <w:rFonts w:eastAsia="Times New Roman"/>
          <w:sz w:val="24"/>
          <w:szCs w:val="24"/>
        </w:rPr>
        <w:t>издание. – М.: ИЦ «Академия», 2012. — 400 с.</w:t>
      </w:r>
    </w:p>
    <w:p w:rsidR="001038F8" w:rsidRPr="009529BE" w:rsidRDefault="001038F8" w:rsidP="00C206D4">
      <w:pPr>
        <w:numPr>
          <w:ilvl w:val="0"/>
          <w:numId w:val="18"/>
        </w:numPr>
        <w:tabs>
          <w:tab w:val="left" w:pos="567"/>
        </w:tabs>
        <w:spacing w:after="0" w:line="360" w:lineRule="auto"/>
        <w:contextualSpacing/>
        <w:rPr>
          <w:rFonts w:eastAsia="Times New Roman"/>
          <w:sz w:val="24"/>
          <w:szCs w:val="24"/>
        </w:rPr>
      </w:pPr>
      <w:r>
        <w:rPr>
          <w:rFonts w:eastAsia="Times New Roman"/>
          <w:sz w:val="24"/>
          <w:szCs w:val="24"/>
        </w:rPr>
        <w:t>Положение о рабочем времени и времени отдыха водителей автомобилей / Минтруда РФ,</w:t>
      </w:r>
      <w:r w:rsidR="009529BE" w:rsidRPr="009529BE">
        <w:rPr>
          <w:rFonts w:eastAsia="Times New Roman"/>
          <w:sz w:val="24"/>
          <w:szCs w:val="24"/>
        </w:rPr>
        <w:t xml:space="preserve"> НИИ труда. – М., 2002. – 23 с.</w:t>
      </w:r>
    </w:p>
    <w:p w:rsidR="001038F8" w:rsidRPr="009529BE" w:rsidRDefault="001038F8" w:rsidP="00C206D4">
      <w:pPr>
        <w:numPr>
          <w:ilvl w:val="0"/>
          <w:numId w:val="19"/>
        </w:numPr>
        <w:tabs>
          <w:tab w:val="left" w:pos="567"/>
        </w:tabs>
        <w:spacing w:after="0" w:line="360" w:lineRule="auto"/>
        <w:contextualSpacing/>
        <w:jc w:val="both"/>
        <w:rPr>
          <w:rFonts w:eastAsia="Times New Roman"/>
          <w:sz w:val="24"/>
          <w:szCs w:val="24"/>
        </w:rPr>
      </w:pPr>
      <w:r w:rsidRPr="009529BE">
        <w:rPr>
          <w:rFonts w:eastAsia="Times New Roman"/>
          <w:sz w:val="24"/>
          <w:szCs w:val="24"/>
        </w:rPr>
        <w:t>Астафьева Н. Е., Гаврилова С. А., Цветкова М. С. Информатика и ИКТ: Практикум дляпрофессий и специальностей технического и социально-экономического профилей: учеб. пособие для студ. учреждений сред. проф. образования / под ред. М. С. Цветковой. — М.,2014</w:t>
      </w:r>
    </w:p>
    <w:p w:rsidR="001038F8" w:rsidRDefault="001038F8" w:rsidP="00C206D4">
      <w:pPr>
        <w:numPr>
          <w:ilvl w:val="0"/>
          <w:numId w:val="19"/>
        </w:numPr>
        <w:tabs>
          <w:tab w:val="left" w:pos="567"/>
        </w:tabs>
        <w:spacing w:after="0" w:line="360" w:lineRule="auto"/>
        <w:contextualSpacing/>
        <w:rPr>
          <w:rFonts w:eastAsia="Times New Roman"/>
          <w:sz w:val="24"/>
          <w:szCs w:val="24"/>
        </w:rPr>
      </w:pPr>
      <w:r>
        <w:rPr>
          <w:rFonts w:eastAsia="Times New Roman"/>
          <w:sz w:val="24"/>
          <w:szCs w:val="24"/>
        </w:rPr>
        <w:t>Цветкова М. С., Великович Л. С. Информатика и ИКТ: учебник для студ. Учреждений сред. проф. образования. — М., 2014</w:t>
      </w:r>
    </w:p>
    <w:p w:rsidR="009529BE" w:rsidRDefault="001038F8" w:rsidP="00C206D4">
      <w:pPr>
        <w:numPr>
          <w:ilvl w:val="0"/>
          <w:numId w:val="19"/>
        </w:numPr>
        <w:tabs>
          <w:tab w:val="left" w:pos="567"/>
        </w:tabs>
        <w:spacing w:after="0" w:line="360" w:lineRule="auto"/>
        <w:contextualSpacing/>
        <w:rPr>
          <w:rFonts w:eastAsia="Times New Roman"/>
          <w:sz w:val="24"/>
          <w:szCs w:val="24"/>
        </w:rPr>
      </w:pPr>
      <w:r w:rsidRPr="009529BE">
        <w:rPr>
          <w:rFonts w:eastAsia="Times New Roman"/>
          <w:sz w:val="24"/>
          <w:szCs w:val="24"/>
        </w:rPr>
        <w:t>Немцова Т.И., Назарова Ю.В. Практикум по информатике. Ч.1.: учебн. пособ. / под ред. Л.Г.Гагариной. - М.: ФОРУМ: ИНФРА-М, 2008. - 320с.: ил.</w:t>
      </w:r>
    </w:p>
    <w:p w:rsidR="001038F8" w:rsidRPr="009529BE" w:rsidRDefault="001038F8" w:rsidP="00C206D4">
      <w:pPr>
        <w:numPr>
          <w:ilvl w:val="0"/>
          <w:numId w:val="19"/>
        </w:numPr>
        <w:tabs>
          <w:tab w:val="left" w:pos="567"/>
        </w:tabs>
        <w:spacing w:after="0" w:line="360" w:lineRule="auto"/>
        <w:contextualSpacing/>
        <w:rPr>
          <w:rFonts w:eastAsia="Times New Roman"/>
          <w:sz w:val="24"/>
          <w:szCs w:val="24"/>
        </w:rPr>
      </w:pPr>
      <w:r w:rsidRPr="009529BE">
        <w:rPr>
          <w:rFonts w:eastAsia="Times New Roman"/>
          <w:sz w:val="24"/>
          <w:szCs w:val="24"/>
        </w:rPr>
        <w:t>Немцова Т.И., Назарова Ю.В. Практикум по информатике. Ч.2.: учебн. пос. / под ред. Л.Г.Гагариной. - М.: ФОРУМ: ИНФРА-М, 2008.- 228с.: ил.</w:t>
      </w:r>
    </w:p>
    <w:p w:rsidR="001038F8" w:rsidRPr="009529BE" w:rsidRDefault="001038F8" w:rsidP="00C206D4">
      <w:pPr>
        <w:numPr>
          <w:ilvl w:val="0"/>
          <w:numId w:val="19"/>
        </w:numPr>
        <w:tabs>
          <w:tab w:val="left" w:pos="567"/>
        </w:tabs>
        <w:spacing w:after="0" w:line="360" w:lineRule="auto"/>
        <w:contextualSpacing/>
        <w:rPr>
          <w:rFonts w:eastAsia="Times New Roman"/>
          <w:sz w:val="24"/>
          <w:szCs w:val="24"/>
        </w:rPr>
      </w:pPr>
      <w:r>
        <w:rPr>
          <w:rFonts w:eastAsia="Times New Roman"/>
          <w:sz w:val="24"/>
          <w:szCs w:val="24"/>
        </w:rPr>
        <w:lastRenderedPageBreak/>
        <w:t>Гвоздева, В. А. Информатика, автоматизированные информационные технологии и системы: учебник / В. А. Гвоздева. – Москва: Форум: Инфра-М, 2015. – 541 с.</w:t>
      </w:r>
    </w:p>
    <w:p w:rsidR="001038F8" w:rsidRPr="009529BE" w:rsidRDefault="001038F8" w:rsidP="00C206D4">
      <w:pPr>
        <w:numPr>
          <w:ilvl w:val="0"/>
          <w:numId w:val="19"/>
        </w:numPr>
        <w:tabs>
          <w:tab w:val="left" w:pos="567"/>
        </w:tabs>
        <w:spacing w:after="0" w:line="360" w:lineRule="auto"/>
        <w:contextualSpacing/>
        <w:rPr>
          <w:rFonts w:eastAsia="Times New Roman"/>
          <w:sz w:val="24"/>
          <w:szCs w:val="24"/>
        </w:rPr>
      </w:pPr>
      <w:r>
        <w:rPr>
          <w:rFonts w:eastAsia="Times New Roman"/>
          <w:sz w:val="24"/>
          <w:szCs w:val="24"/>
        </w:rPr>
        <w:t>Иопа, Н. И. Информатика: (для технических специальностей): учебное пособие / Н. И. Иопа.</w:t>
      </w:r>
      <w:r w:rsidRPr="009529BE">
        <w:rPr>
          <w:rFonts w:eastAsia="Times New Roman"/>
          <w:sz w:val="24"/>
          <w:szCs w:val="24"/>
        </w:rPr>
        <w:t>– Москва: КноРус, 2012. – 469 с.</w:t>
      </w:r>
    </w:p>
    <w:p w:rsidR="00725D01" w:rsidRPr="009529BE" w:rsidRDefault="001038F8" w:rsidP="00C206D4">
      <w:pPr>
        <w:numPr>
          <w:ilvl w:val="0"/>
          <w:numId w:val="19"/>
        </w:numPr>
        <w:tabs>
          <w:tab w:val="left" w:pos="567"/>
        </w:tabs>
        <w:spacing w:after="0" w:line="240" w:lineRule="auto"/>
        <w:contextualSpacing/>
        <w:jc w:val="both"/>
        <w:rPr>
          <w:sz w:val="24"/>
          <w:szCs w:val="24"/>
        </w:rPr>
      </w:pPr>
      <w:r w:rsidRPr="009529BE">
        <w:rPr>
          <w:rFonts w:eastAsia="Times New Roman"/>
          <w:sz w:val="24"/>
          <w:szCs w:val="24"/>
        </w:rPr>
        <w:t xml:space="preserve">Михеева   Е.В.  </w:t>
      </w:r>
      <w:r w:rsidR="009529BE" w:rsidRPr="009529BE">
        <w:rPr>
          <w:rFonts w:eastAsia="Times New Roman"/>
          <w:sz w:val="24"/>
          <w:szCs w:val="24"/>
        </w:rPr>
        <w:t xml:space="preserve"> Информатика:   учебник   для с</w:t>
      </w:r>
      <w:r w:rsidRPr="009529BE">
        <w:rPr>
          <w:rFonts w:eastAsia="Times New Roman"/>
          <w:sz w:val="24"/>
          <w:szCs w:val="24"/>
        </w:rPr>
        <w:t>туд.учрежденийсред.проф.образования/Е.В.Михеева, О.И.Титова.-10-е изд., стер. – М.: Издательский центр «Академия», 2014. – 352с</w:t>
      </w:r>
    </w:p>
    <w:sectPr w:rsidR="00725D01" w:rsidRPr="009529BE" w:rsidSect="001038F8">
      <w:footerReference w:type="default" r:id="rId10"/>
      <w:pgSz w:w="11906" w:h="16838"/>
      <w:pgMar w:top="567"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C77" w:rsidRDefault="002D2C77" w:rsidP="00D70372">
      <w:pPr>
        <w:spacing w:after="0" w:line="240" w:lineRule="auto"/>
      </w:pPr>
      <w:r>
        <w:separator/>
      </w:r>
    </w:p>
  </w:endnote>
  <w:endnote w:type="continuationSeparator" w:id="0">
    <w:p w:rsidR="002D2C77" w:rsidRDefault="002D2C77" w:rsidP="00D70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Liberation Serif">
    <w:charset w:val="CC"/>
    <w:family w:val="roman"/>
    <w:pitch w:val="variable"/>
    <w:sig w:usb0="E0000AFF" w:usb1="500078FF" w:usb2="00000021" w:usb3="00000000" w:csb0="000001BF" w:csb1="00000000"/>
  </w:font>
  <w:font w:name="Noto Sans CJK SC Regular">
    <w:charset w:val="01"/>
    <w:family w:val="auto"/>
    <w:pitch w:val="variable"/>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047957"/>
      <w:docPartObj>
        <w:docPartGallery w:val="Page Numbers (Bottom of Page)"/>
        <w:docPartUnique/>
      </w:docPartObj>
    </w:sdtPr>
    <w:sdtEndPr/>
    <w:sdtContent>
      <w:p w:rsidR="000B7829" w:rsidRDefault="00627A4D">
        <w:pPr>
          <w:pStyle w:val="a8"/>
          <w:jc w:val="center"/>
        </w:pPr>
        <w:r>
          <w:fldChar w:fldCharType="begin"/>
        </w:r>
        <w:r w:rsidR="000B7829">
          <w:instrText>PAGE   \* MERGEFORMAT</w:instrText>
        </w:r>
        <w:r>
          <w:fldChar w:fldCharType="separate"/>
        </w:r>
        <w:r w:rsidR="00165791">
          <w:rPr>
            <w:noProof/>
          </w:rPr>
          <w:t>46</w:t>
        </w:r>
        <w:r>
          <w:fldChar w:fldCharType="end"/>
        </w:r>
      </w:p>
    </w:sdtContent>
  </w:sdt>
  <w:p w:rsidR="000B7829" w:rsidRDefault="000B782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C77" w:rsidRDefault="002D2C77" w:rsidP="00D70372">
      <w:pPr>
        <w:spacing w:after="0" w:line="240" w:lineRule="auto"/>
      </w:pPr>
      <w:r>
        <w:separator/>
      </w:r>
    </w:p>
  </w:footnote>
  <w:footnote w:type="continuationSeparator" w:id="0">
    <w:p w:rsidR="002D2C77" w:rsidRDefault="002D2C77" w:rsidP="00D703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nsid w:val="00000004"/>
    <w:multiLevelType w:val="multilevel"/>
    <w:tmpl w:val="00000004"/>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822"/>
    <w:multiLevelType w:val="hybridMultilevel"/>
    <w:tmpl w:val="EDD009A4"/>
    <w:lvl w:ilvl="0" w:tplc="53962B08">
      <w:start w:val="6"/>
      <w:numFmt w:val="decimal"/>
      <w:lvlText w:val="%1."/>
      <w:lvlJc w:val="left"/>
    </w:lvl>
    <w:lvl w:ilvl="1" w:tplc="2B141330">
      <w:numFmt w:val="decimal"/>
      <w:lvlText w:val=""/>
      <w:lvlJc w:val="left"/>
    </w:lvl>
    <w:lvl w:ilvl="2" w:tplc="97EEEA3E">
      <w:numFmt w:val="decimal"/>
      <w:lvlText w:val=""/>
      <w:lvlJc w:val="left"/>
    </w:lvl>
    <w:lvl w:ilvl="3" w:tplc="D4263EE6">
      <w:numFmt w:val="decimal"/>
      <w:lvlText w:val=""/>
      <w:lvlJc w:val="left"/>
    </w:lvl>
    <w:lvl w:ilvl="4" w:tplc="9266D496">
      <w:numFmt w:val="decimal"/>
      <w:lvlText w:val=""/>
      <w:lvlJc w:val="left"/>
    </w:lvl>
    <w:lvl w:ilvl="5" w:tplc="0C7EA5CA">
      <w:numFmt w:val="decimal"/>
      <w:lvlText w:val=""/>
      <w:lvlJc w:val="left"/>
    </w:lvl>
    <w:lvl w:ilvl="6" w:tplc="DB141062">
      <w:numFmt w:val="decimal"/>
      <w:lvlText w:val=""/>
      <w:lvlJc w:val="left"/>
    </w:lvl>
    <w:lvl w:ilvl="7" w:tplc="E2D0FB4E">
      <w:numFmt w:val="decimal"/>
      <w:lvlText w:val=""/>
      <w:lvlJc w:val="left"/>
    </w:lvl>
    <w:lvl w:ilvl="8" w:tplc="7C94C4C4">
      <w:numFmt w:val="decimal"/>
      <w:lvlText w:val=""/>
      <w:lvlJc w:val="left"/>
    </w:lvl>
  </w:abstractNum>
  <w:abstractNum w:abstractNumId="4">
    <w:nsid w:val="0000121F"/>
    <w:multiLevelType w:val="hybridMultilevel"/>
    <w:tmpl w:val="86143B34"/>
    <w:lvl w:ilvl="0" w:tplc="C04A5EC6">
      <w:start w:val="1"/>
      <w:numFmt w:val="decimal"/>
      <w:lvlText w:val="%1."/>
      <w:lvlJc w:val="left"/>
    </w:lvl>
    <w:lvl w:ilvl="1" w:tplc="410A66B6">
      <w:numFmt w:val="decimal"/>
      <w:lvlText w:val=""/>
      <w:lvlJc w:val="left"/>
    </w:lvl>
    <w:lvl w:ilvl="2" w:tplc="DCBA75A4">
      <w:numFmt w:val="decimal"/>
      <w:lvlText w:val=""/>
      <w:lvlJc w:val="left"/>
    </w:lvl>
    <w:lvl w:ilvl="3" w:tplc="98BCEB84">
      <w:numFmt w:val="decimal"/>
      <w:lvlText w:val=""/>
      <w:lvlJc w:val="left"/>
    </w:lvl>
    <w:lvl w:ilvl="4" w:tplc="C610CC5C">
      <w:numFmt w:val="decimal"/>
      <w:lvlText w:val=""/>
      <w:lvlJc w:val="left"/>
    </w:lvl>
    <w:lvl w:ilvl="5" w:tplc="A2F2B216">
      <w:numFmt w:val="decimal"/>
      <w:lvlText w:val=""/>
      <w:lvlJc w:val="left"/>
    </w:lvl>
    <w:lvl w:ilvl="6" w:tplc="766A5512">
      <w:numFmt w:val="decimal"/>
      <w:lvlText w:val=""/>
      <w:lvlJc w:val="left"/>
    </w:lvl>
    <w:lvl w:ilvl="7" w:tplc="00D6506C">
      <w:numFmt w:val="decimal"/>
      <w:lvlText w:val=""/>
      <w:lvlJc w:val="left"/>
    </w:lvl>
    <w:lvl w:ilvl="8" w:tplc="A6464434">
      <w:numFmt w:val="decimal"/>
      <w:lvlText w:val=""/>
      <w:lvlJc w:val="left"/>
    </w:lvl>
  </w:abstractNum>
  <w:abstractNum w:abstractNumId="5">
    <w:nsid w:val="000012E1"/>
    <w:multiLevelType w:val="hybridMultilevel"/>
    <w:tmpl w:val="524EFA8C"/>
    <w:lvl w:ilvl="0" w:tplc="5E1A8648">
      <w:start w:val="2"/>
      <w:numFmt w:val="decimal"/>
      <w:lvlText w:val="%1."/>
      <w:lvlJc w:val="left"/>
    </w:lvl>
    <w:lvl w:ilvl="1" w:tplc="EFE26064">
      <w:numFmt w:val="decimal"/>
      <w:lvlText w:val=""/>
      <w:lvlJc w:val="left"/>
    </w:lvl>
    <w:lvl w:ilvl="2" w:tplc="578C1276">
      <w:numFmt w:val="decimal"/>
      <w:lvlText w:val=""/>
      <w:lvlJc w:val="left"/>
    </w:lvl>
    <w:lvl w:ilvl="3" w:tplc="7A323490">
      <w:numFmt w:val="decimal"/>
      <w:lvlText w:val=""/>
      <w:lvlJc w:val="left"/>
    </w:lvl>
    <w:lvl w:ilvl="4" w:tplc="0032F94A">
      <w:numFmt w:val="decimal"/>
      <w:lvlText w:val=""/>
      <w:lvlJc w:val="left"/>
    </w:lvl>
    <w:lvl w:ilvl="5" w:tplc="4F3AB83C">
      <w:numFmt w:val="decimal"/>
      <w:lvlText w:val=""/>
      <w:lvlJc w:val="left"/>
    </w:lvl>
    <w:lvl w:ilvl="6" w:tplc="565EEE8E">
      <w:numFmt w:val="decimal"/>
      <w:lvlText w:val=""/>
      <w:lvlJc w:val="left"/>
    </w:lvl>
    <w:lvl w:ilvl="7" w:tplc="7D50F936">
      <w:numFmt w:val="decimal"/>
      <w:lvlText w:val=""/>
      <w:lvlJc w:val="left"/>
    </w:lvl>
    <w:lvl w:ilvl="8" w:tplc="49D4A41C">
      <w:numFmt w:val="decimal"/>
      <w:lvlText w:val=""/>
      <w:lvlJc w:val="left"/>
    </w:lvl>
  </w:abstractNum>
  <w:abstractNum w:abstractNumId="6">
    <w:nsid w:val="00002213"/>
    <w:multiLevelType w:val="hybridMultilevel"/>
    <w:tmpl w:val="B2D2BE80"/>
    <w:lvl w:ilvl="0" w:tplc="BB0EBE3C">
      <w:start w:val="6"/>
      <w:numFmt w:val="decimal"/>
      <w:lvlText w:val="%1."/>
      <w:lvlJc w:val="left"/>
    </w:lvl>
    <w:lvl w:ilvl="1" w:tplc="949EEB4C">
      <w:numFmt w:val="decimal"/>
      <w:lvlText w:val=""/>
      <w:lvlJc w:val="left"/>
    </w:lvl>
    <w:lvl w:ilvl="2" w:tplc="5EBE356A">
      <w:numFmt w:val="decimal"/>
      <w:lvlText w:val=""/>
      <w:lvlJc w:val="left"/>
    </w:lvl>
    <w:lvl w:ilvl="3" w:tplc="B5867766">
      <w:numFmt w:val="decimal"/>
      <w:lvlText w:val=""/>
      <w:lvlJc w:val="left"/>
    </w:lvl>
    <w:lvl w:ilvl="4" w:tplc="18ACD35C">
      <w:numFmt w:val="decimal"/>
      <w:lvlText w:val=""/>
      <w:lvlJc w:val="left"/>
    </w:lvl>
    <w:lvl w:ilvl="5" w:tplc="EFB8109A">
      <w:numFmt w:val="decimal"/>
      <w:lvlText w:val=""/>
      <w:lvlJc w:val="left"/>
    </w:lvl>
    <w:lvl w:ilvl="6" w:tplc="67CA4A62">
      <w:numFmt w:val="decimal"/>
      <w:lvlText w:val=""/>
      <w:lvlJc w:val="left"/>
    </w:lvl>
    <w:lvl w:ilvl="7" w:tplc="ECFE7CE0">
      <w:numFmt w:val="decimal"/>
      <w:lvlText w:val=""/>
      <w:lvlJc w:val="left"/>
    </w:lvl>
    <w:lvl w:ilvl="8" w:tplc="1AF0B448">
      <w:numFmt w:val="decimal"/>
      <w:lvlText w:val=""/>
      <w:lvlJc w:val="left"/>
    </w:lvl>
  </w:abstractNum>
  <w:abstractNum w:abstractNumId="7">
    <w:nsid w:val="0000260D"/>
    <w:multiLevelType w:val="hybridMultilevel"/>
    <w:tmpl w:val="D45E9A64"/>
    <w:lvl w:ilvl="0" w:tplc="573ADA5A">
      <w:start w:val="9"/>
      <w:numFmt w:val="decimal"/>
      <w:lvlText w:val="%1."/>
      <w:lvlJc w:val="left"/>
    </w:lvl>
    <w:lvl w:ilvl="1" w:tplc="67CC582C">
      <w:numFmt w:val="decimal"/>
      <w:lvlText w:val=""/>
      <w:lvlJc w:val="left"/>
    </w:lvl>
    <w:lvl w:ilvl="2" w:tplc="EFAC5556">
      <w:numFmt w:val="decimal"/>
      <w:lvlText w:val=""/>
      <w:lvlJc w:val="left"/>
    </w:lvl>
    <w:lvl w:ilvl="3" w:tplc="212A8DB4">
      <w:numFmt w:val="decimal"/>
      <w:lvlText w:val=""/>
      <w:lvlJc w:val="left"/>
    </w:lvl>
    <w:lvl w:ilvl="4" w:tplc="A5A06E8A">
      <w:numFmt w:val="decimal"/>
      <w:lvlText w:val=""/>
      <w:lvlJc w:val="left"/>
    </w:lvl>
    <w:lvl w:ilvl="5" w:tplc="10BAFDA0">
      <w:numFmt w:val="decimal"/>
      <w:lvlText w:val=""/>
      <w:lvlJc w:val="left"/>
    </w:lvl>
    <w:lvl w:ilvl="6" w:tplc="9FFCFA60">
      <w:numFmt w:val="decimal"/>
      <w:lvlText w:val=""/>
      <w:lvlJc w:val="left"/>
    </w:lvl>
    <w:lvl w:ilvl="7" w:tplc="F3A0D344">
      <w:numFmt w:val="decimal"/>
      <w:lvlText w:val=""/>
      <w:lvlJc w:val="left"/>
    </w:lvl>
    <w:lvl w:ilvl="8" w:tplc="836E70AA">
      <w:numFmt w:val="decimal"/>
      <w:lvlText w:val=""/>
      <w:lvlJc w:val="left"/>
    </w:lvl>
  </w:abstractNum>
  <w:abstractNum w:abstractNumId="8">
    <w:nsid w:val="000026CA"/>
    <w:multiLevelType w:val="hybridMultilevel"/>
    <w:tmpl w:val="3124A898"/>
    <w:lvl w:ilvl="0" w:tplc="423C73CC">
      <w:start w:val="55"/>
      <w:numFmt w:val="decimal"/>
      <w:lvlText w:val="%1."/>
      <w:lvlJc w:val="left"/>
      <w:rPr>
        <w:sz w:val="24"/>
        <w:szCs w:val="24"/>
      </w:rPr>
    </w:lvl>
    <w:lvl w:ilvl="1" w:tplc="16925D38">
      <w:numFmt w:val="decimal"/>
      <w:lvlText w:val=""/>
      <w:lvlJc w:val="left"/>
    </w:lvl>
    <w:lvl w:ilvl="2" w:tplc="806E5C7C">
      <w:numFmt w:val="decimal"/>
      <w:lvlText w:val=""/>
      <w:lvlJc w:val="left"/>
    </w:lvl>
    <w:lvl w:ilvl="3" w:tplc="813EB71C">
      <w:numFmt w:val="decimal"/>
      <w:lvlText w:val=""/>
      <w:lvlJc w:val="left"/>
    </w:lvl>
    <w:lvl w:ilvl="4" w:tplc="1D98C97C">
      <w:numFmt w:val="decimal"/>
      <w:lvlText w:val=""/>
      <w:lvlJc w:val="left"/>
    </w:lvl>
    <w:lvl w:ilvl="5" w:tplc="0D48F152">
      <w:numFmt w:val="decimal"/>
      <w:lvlText w:val=""/>
      <w:lvlJc w:val="left"/>
    </w:lvl>
    <w:lvl w:ilvl="6" w:tplc="7B3AE3E8">
      <w:numFmt w:val="decimal"/>
      <w:lvlText w:val=""/>
      <w:lvlJc w:val="left"/>
    </w:lvl>
    <w:lvl w:ilvl="7" w:tplc="DB7019B0">
      <w:numFmt w:val="decimal"/>
      <w:lvlText w:val=""/>
      <w:lvlJc w:val="left"/>
    </w:lvl>
    <w:lvl w:ilvl="8" w:tplc="F43E9CEE">
      <w:numFmt w:val="decimal"/>
      <w:lvlText w:val=""/>
      <w:lvlJc w:val="left"/>
    </w:lvl>
  </w:abstractNum>
  <w:abstractNum w:abstractNumId="9">
    <w:nsid w:val="0000323B"/>
    <w:multiLevelType w:val="hybridMultilevel"/>
    <w:tmpl w:val="44BEA0D4"/>
    <w:lvl w:ilvl="0" w:tplc="524A60AE">
      <w:start w:val="4"/>
      <w:numFmt w:val="decimal"/>
      <w:lvlText w:val="%1."/>
      <w:lvlJc w:val="left"/>
    </w:lvl>
    <w:lvl w:ilvl="1" w:tplc="7DC8C988">
      <w:numFmt w:val="decimal"/>
      <w:lvlText w:val=""/>
      <w:lvlJc w:val="left"/>
    </w:lvl>
    <w:lvl w:ilvl="2" w:tplc="E2103AC8">
      <w:numFmt w:val="decimal"/>
      <w:lvlText w:val=""/>
      <w:lvlJc w:val="left"/>
    </w:lvl>
    <w:lvl w:ilvl="3" w:tplc="776CF71A">
      <w:numFmt w:val="decimal"/>
      <w:lvlText w:val=""/>
      <w:lvlJc w:val="left"/>
    </w:lvl>
    <w:lvl w:ilvl="4" w:tplc="2C9A77C2">
      <w:numFmt w:val="decimal"/>
      <w:lvlText w:val=""/>
      <w:lvlJc w:val="left"/>
    </w:lvl>
    <w:lvl w:ilvl="5" w:tplc="B5EE127C">
      <w:numFmt w:val="decimal"/>
      <w:lvlText w:val=""/>
      <w:lvlJc w:val="left"/>
    </w:lvl>
    <w:lvl w:ilvl="6" w:tplc="61405B3A">
      <w:numFmt w:val="decimal"/>
      <w:lvlText w:val=""/>
      <w:lvlJc w:val="left"/>
    </w:lvl>
    <w:lvl w:ilvl="7" w:tplc="4AB0D4B6">
      <w:numFmt w:val="decimal"/>
      <w:lvlText w:val=""/>
      <w:lvlJc w:val="left"/>
    </w:lvl>
    <w:lvl w:ilvl="8" w:tplc="E6B087DE">
      <w:numFmt w:val="decimal"/>
      <w:lvlText w:val=""/>
      <w:lvlJc w:val="left"/>
    </w:lvl>
  </w:abstractNum>
  <w:abstractNum w:abstractNumId="10">
    <w:nsid w:val="00003EF6"/>
    <w:multiLevelType w:val="hybridMultilevel"/>
    <w:tmpl w:val="0CC09814"/>
    <w:lvl w:ilvl="0" w:tplc="DF38FECE">
      <w:start w:val="4"/>
      <w:numFmt w:val="decimal"/>
      <w:lvlText w:val="%1."/>
      <w:lvlJc w:val="left"/>
    </w:lvl>
    <w:lvl w:ilvl="1" w:tplc="BA480484">
      <w:numFmt w:val="decimal"/>
      <w:lvlText w:val=""/>
      <w:lvlJc w:val="left"/>
    </w:lvl>
    <w:lvl w:ilvl="2" w:tplc="981AA60C">
      <w:numFmt w:val="decimal"/>
      <w:lvlText w:val=""/>
      <w:lvlJc w:val="left"/>
    </w:lvl>
    <w:lvl w:ilvl="3" w:tplc="8CAAB8F4">
      <w:numFmt w:val="decimal"/>
      <w:lvlText w:val=""/>
      <w:lvlJc w:val="left"/>
    </w:lvl>
    <w:lvl w:ilvl="4" w:tplc="F17852E6">
      <w:numFmt w:val="decimal"/>
      <w:lvlText w:val=""/>
      <w:lvlJc w:val="left"/>
    </w:lvl>
    <w:lvl w:ilvl="5" w:tplc="9B4AECEC">
      <w:numFmt w:val="decimal"/>
      <w:lvlText w:val=""/>
      <w:lvlJc w:val="left"/>
    </w:lvl>
    <w:lvl w:ilvl="6" w:tplc="9EA8FB3E">
      <w:numFmt w:val="decimal"/>
      <w:lvlText w:val=""/>
      <w:lvlJc w:val="left"/>
    </w:lvl>
    <w:lvl w:ilvl="7" w:tplc="0950B666">
      <w:numFmt w:val="decimal"/>
      <w:lvlText w:val=""/>
      <w:lvlJc w:val="left"/>
    </w:lvl>
    <w:lvl w:ilvl="8" w:tplc="F6420472">
      <w:numFmt w:val="decimal"/>
      <w:lvlText w:val=""/>
      <w:lvlJc w:val="left"/>
    </w:lvl>
  </w:abstractNum>
  <w:abstractNum w:abstractNumId="11">
    <w:nsid w:val="0000409D"/>
    <w:multiLevelType w:val="hybridMultilevel"/>
    <w:tmpl w:val="7216424A"/>
    <w:lvl w:ilvl="0" w:tplc="A75CFB60">
      <w:start w:val="1"/>
      <w:numFmt w:val="decimal"/>
      <w:lvlText w:val="%1."/>
      <w:lvlJc w:val="left"/>
    </w:lvl>
    <w:lvl w:ilvl="1" w:tplc="3496DEEE">
      <w:numFmt w:val="decimal"/>
      <w:lvlText w:val=""/>
      <w:lvlJc w:val="left"/>
    </w:lvl>
    <w:lvl w:ilvl="2" w:tplc="F244A4C4">
      <w:numFmt w:val="decimal"/>
      <w:lvlText w:val=""/>
      <w:lvlJc w:val="left"/>
    </w:lvl>
    <w:lvl w:ilvl="3" w:tplc="9E7EDA54">
      <w:numFmt w:val="decimal"/>
      <w:lvlText w:val=""/>
      <w:lvlJc w:val="left"/>
    </w:lvl>
    <w:lvl w:ilvl="4" w:tplc="799CDBBE">
      <w:numFmt w:val="decimal"/>
      <w:lvlText w:val=""/>
      <w:lvlJc w:val="left"/>
    </w:lvl>
    <w:lvl w:ilvl="5" w:tplc="9BB4EF3C">
      <w:numFmt w:val="decimal"/>
      <w:lvlText w:val=""/>
      <w:lvlJc w:val="left"/>
    </w:lvl>
    <w:lvl w:ilvl="6" w:tplc="520E6C52">
      <w:numFmt w:val="decimal"/>
      <w:lvlText w:val=""/>
      <w:lvlJc w:val="left"/>
    </w:lvl>
    <w:lvl w:ilvl="7" w:tplc="1F1CD696">
      <w:numFmt w:val="decimal"/>
      <w:lvlText w:val=""/>
      <w:lvlJc w:val="left"/>
    </w:lvl>
    <w:lvl w:ilvl="8" w:tplc="EB188596">
      <w:numFmt w:val="decimal"/>
      <w:lvlText w:val=""/>
      <w:lvlJc w:val="left"/>
    </w:lvl>
  </w:abstractNum>
  <w:abstractNum w:abstractNumId="12">
    <w:nsid w:val="00004E45"/>
    <w:multiLevelType w:val="hybridMultilevel"/>
    <w:tmpl w:val="2ABE2076"/>
    <w:lvl w:ilvl="0" w:tplc="B3901ED2">
      <w:start w:val="1"/>
      <w:numFmt w:val="decimal"/>
      <w:lvlText w:val="%1."/>
      <w:lvlJc w:val="left"/>
    </w:lvl>
    <w:lvl w:ilvl="1" w:tplc="DA3CA968">
      <w:numFmt w:val="decimal"/>
      <w:lvlText w:val=""/>
      <w:lvlJc w:val="left"/>
    </w:lvl>
    <w:lvl w:ilvl="2" w:tplc="963A9F4E">
      <w:numFmt w:val="decimal"/>
      <w:lvlText w:val=""/>
      <w:lvlJc w:val="left"/>
    </w:lvl>
    <w:lvl w:ilvl="3" w:tplc="F1D65968">
      <w:numFmt w:val="decimal"/>
      <w:lvlText w:val=""/>
      <w:lvlJc w:val="left"/>
    </w:lvl>
    <w:lvl w:ilvl="4" w:tplc="60B8FE64">
      <w:numFmt w:val="decimal"/>
      <w:lvlText w:val=""/>
      <w:lvlJc w:val="left"/>
    </w:lvl>
    <w:lvl w:ilvl="5" w:tplc="CB80A2D0">
      <w:numFmt w:val="decimal"/>
      <w:lvlText w:val=""/>
      <w:lvlJc w:val="left"/>
    </w:lvl>
    <w:lvl w:ilvl="6" w:tplc="AE36EF72">
      <w:numFmt w:val="decimal"/>
      <w:lvlText w:val=""/>
      <w:lvlJc w:val="left"/>
    </w:lvl>
    <w:lvl w:ilvl="7" w:tplc="6CDA4B6A">
      <w:numFmt w:val="decimal"/>
      <w:lvlText w:val=""/>
      <w:lvlJc w:val="left"/>
    </w:lvl>
    <w:lvl w:ilvl="8" w:tplc="AF84E448">
      <w:numFmt w:val="decimal"/>
      <w:lvlText w:val=""/>
      <w:lvlJc w:val="left"/>
    </w:lvl>
  </w:abstractNum>
  <w:abstractNum w:abstractNumId="13">
    <w:nsid w:val="00005422"/>
    <w:multiLevelType w:val="hybridMultilevel"/>
    <w:tmpl w:val="5C3250A8"/>
    <w:lvl w:ilvl="0" w:tplc="960CD7B6">
      <w:start w:val="1"/>
      <w:numFmt w:val="bullet"/>
      <w:lvlText w:val="ООО"/>
      <w:lvlJc w:val="left"/>
    </w:lvl>
    <w:lvl w:ilvl="1" w:tplc="04B25F28">
      <w:numFmt w:val="decimal"/>
      <w:lvlText w:val=""/>
      <w:lvlJc w:val="left"/>
    </w:lvl>
    <w:lvl w:ilvl="2" w:tplc="08562DB8">
      <w:numFmt w:val="decimal"/>
      <w:lvlText w:val=""/>
      <w:lvlJc w:val="left"/>
    </w:lvl>
    <w:lvl w:ilvl="3" w:tplc="38CC38CA">
      <w:numFmt w:val="decimal"/>
      <w:lvlText w:val=""/>
      <w:lvlJc w:val="left"/>
    </w:lvl>
    <w:lvl w:ilvl="4" w:tplc="FBA6AD34">
      <w:numFmt w:val="decimal"/>
      <w:lvlText w:val=""/>
      <w:lvlJc w:val="left"/>
    </w:lvl>
    <w:lvl w:ilvl="5" w:tplc="0E9E0B2A">
      <w:numFmt w:val="decimal"/>
      <w:lvlText w:val=""/>
      <w:lvlJc w:val="left"/>
    </w:lvl>
    <w:lvl w:ilvl="6" w:tplc="9FE24E5C">
      <w:numFmt w:val="decimal"/>
      <w:lvlText w:val=""/>
      <w:lvlJc w:val="left"/>
    </w:lvl>
    <w:lvl w:ilvl="7" w:tplc="923803B8">
      <w:numFmt w:val="decimal"/>
      <w:lvlText w:val=""/>
      <w:lvlJc w:val="left"/>
    </w:lvl>
    <w:lvl w:ilvl="8" w:tplc="F0349942">
      <w:numFmt w:val="decimal"/>
      <w:lvlText w:val=""/>
      <w:lvlJc w:val="left"/>
    </w:lvl>
  </w:abstractNum>
  <w:abstractNum w:abstractNumId="14">
    <w:nsid w:val="000058B0"/>
    <w:multiLevelType w:val="hybridMultilevel"/>
    <w:tmpl w:val="28024874"/>
    <w:lvl w:ilvl="0" w:tplc="DD84C7CC">
      <w:start w:val="30"/>
      <w:numFmt w:val="decimal"/>
      <w:lvlText w:val="%1."/>
      <w:lvlJc w:val="left"/>
    </w:lvl>
    <w:lvl w:ilvl="1" w:tplc="59322EA6">
      <w:numFmt w:val="decimal"/>
      <w:lvlText w:val=""/>
      <w:lvlJc w:val="left"/>
    </w:lvl>
    <w:lvl w:ilvl="2" w:tplc="E3DC30D8">
      <w:numFmt w:val="decimal"/>
      <w:lvlText w:val=""/>
      <w:lvlJc w:val="left"/>
    </w:lvl>
    <w:lvl w:ilvl="3" w:tplc="4060FFA8">
      <w:numFmt w:val="decimal"/>
      <w:lvlText w:val=""/>
      <w:lvlJc w:val="left"/>
    </w:lvl>
    <w:lvl w:ilvl="4" w:tplc="8C44A7E2">
      <w:numFmt w:val="decimal"/>
      <w:lvlText w:val=""/>
      <w:lvlJc w:val="left"/>
    </w:lvl>
    <w:lvl w:ilvl="5" w:tplc="0A0E2AD8">
      <w:numFmt w:val="decimal"/>
      <w:lvlText w:val=""/>
      <w:lvlJc w:val="left"/>
    </w:lvl>
    <w:lvl w:ilvl="6" w:tplc="1DE41CCA">
      <w:numFmt w:val="decimal"/>
      <w:lvlText w:val=""/>
      <w:lvlJc w:val="left"/>
    </w:lvl>
    <w:lvl w:ilvl="7" w:tplc="F2D81340">
      <w:numFmt w:val="decimal"/>
      <w:lvlText w:val=""/>
      <w:lvlJc w:val="left"/>
    </w:lvl>
    <w:lvl w:ilvl="8" w:tplc="C31C8192">
      <w:numFmt w:val="decimal"/>
      <w:lvlText w:val=""/>
      <w:lvlJc w:val="left"/>
    </w:lvl>
  </w:abstractNum>
  <w:abstractNum w:abstractNumId="15">
    <w:nsid w:val="00005991"/>
    <w:multiLevelType w:val="hybridMultilevel"/>
    <w:tmpl w:val="1EB20634"/>
    <w:lvl w:ilvl="0" w:tplc="40661E98">
      <w:start w:val="8"/>
      <w:numFmt w:val="decimal"/>
      <w:lvlText w:val="%1."/>
      <w:lvlJc w:val="left"/>
    </w:lvl>
    <w:lvl w:ilvl="1" w:tplc="227C4D44">
      <w:numFmt w:val="decimal"/>
      <w:lvlText w:val=""/>
      <w:lvlJc w:val="left"/>
    </w:lvl>
    <w:lvl w:ilvl="2" w:tplc="C2A00C56">
      <w:numFmt w:val="decimal"/>
      <w:lvlText w:val=""/>
      <w:lvlJc w:val="left"/>
    </w:lvl>
    <w:lvl w:ilvl="3" w:tplc="8BACB03C">
      <w:numFmt w:val="decimal"/>
      <w:lvlText w:val=""/>
      <w:lvlJc w:val="left"/>
    </w:lvl>
    <w:lvl w:ilvl="4" w:tplc="8662F6A8">
      <w:numFmt w:val="decimal"/>
      <w:lvlText w:val=""/>
      <w:lvlJc w:val="left"/>
    </w:lvl>
    <w:lvl w:ilvl="5" w:tplc="0D12CD96">
      <w:numFmt w:val="decimal"/>
      <w:lvlText w:val=""/>
      <w:lvlJc w:val="left"/>
    </w:lvl>
    <w:lvl w:ilvl="6" w:tplc="85A8DFB8">
      <w:numFmt w:val="decimal"/>
      <w:lvlText w:val=""/>
      <w:lvlJc w:val="left"/>
    </w:lvl>
    <w:lvl w:ilvl="7" w:tplc="0F58EDB0">
      <w:numFmt w:val="decimal"/>
      <w:lvlText w:val=""/>
      <w:lvlJc w:val="left"/>
    </w:lvl>
    <w:lvl w:ilvl="8" w:tplc="046C15FA">
      <w:numFmt w:val="decimal"/>
      <w:lvlText w:val=""/>
      <w:lvlJc w:val="left"/>
    </w:lvl>
  </w:abstractNum>
  <w:abstractNum w:abstractNumId="16">
    <w:nsid w:val="00006B89"/>
    <w:multiLevelType w:val="hybridMultilevel"/>
    <w:tmpl w:val="B70A8D48"/>
    <w:lvl w:ilvl="0" w:tplc="7E3C5D4A">
      <w:start w:val="10"/>
      <w:numFmt w:val="decimal"/>
      <w:lvlText w:val="%1."/>
      <w:lvlJc w:val="left"/>
    </w:lvl>
    <w:lvl w:ilvl="1" w:tplc="67A22474">
      <w:numFmt w:val="decimal"/>
      <w:lvlText w:val=""/>
      <w:lvlJc w:val="left"/>
    </w:lvl>
    <w:lvl w:ilvl="2" w:tplc="0288732E">
      <w:numFmt w:val="decimal"/>
      <w:lvlText w:val=""/>
      <w:lvlJc w:val="left"/>
    </w:lvl>
    <w:lvl w:ilvl="3" w:tplc="40B60DC8">
      <w:numFmt w:val="decimal"/>
      <w:lvlText w:val=""/>
      <w:lvlJc w:val="left"/>
    </w:lvl>
    <w:lvl w:ilvl="4" w:tplc="2D64D0E0">
      <w:numFmt w:val="decimal"/>
      <w:lvlText w:val=""/>
      <w:lvlJc w:val="left"/>
    </w:lvl>
    <w:lvl w:ilvl="5" w:tplc="AE1C015C">
      <w:numFmt w:val="decimal"/>
      <w:lvlText w:val=""/>
      <w:lvlJc w:val="left"/>
    </w:lvl>
    <w:lvl w:ilvl="6" w:tplc="7ECCCB0E">
      <w:numFmt w:val="decimal"/>
      <w:lvlText w:val=""/>
      <w:lvlJc w:val="left"/>
    </w:lvl>
    <w:lvl w:ilvl="7" w:tplc="8EE2071C">
      <w:numFmt w:val="decimal"/>
      <w:lvlText w:val=""/>
      <w:lvlJc w:val="left"/>
    </w:lvl>
    <w:lvl w:ilvl="8" w:tplc="02C6B718">
      <w:numFmt w:val="decimal"/>
      <w:lvlText w:val=""/>
      <w:lvlJc w:val="left"/>
    </w:lvl>
  </w:abstractNum>
  <w:abstractNum w:abstractNumId="17">
    <w:nsid w:val="000073DA"/>
    <w:multiLevelType w:val="hybridMultilevel"/>
    <w:tmpl w:val="E6B8C352"/>
    <w:lvl w:ilvl="0" w:tplc="D0D64064">
      <w:start w:val="13"/>
      <w:numFmt w:val="decimal"/>
      <w:lvlText w:val="%1."/>
      <w:lvlJc w:val="left"/>
    </w:lvl>
    <w:lvl w:ilvl="1" w:tplc="CE7E32BA">
      <w:numFmt w:val="decimal"/>
      <w:lvlText w:val=""/>
      <w:lvlJc w:val="left"/>
    </w:lvl>
    <w:lvl w:ilvl="2" w:tplc="743C8698">
      <w:numFmt w:val="decimal"/>
      <w:lvlText w:val=""/>
      <w:lvlJc w:val="left"/>
    </w:lvl>
    <w:lvl w:ilvl="3" w:tplc="D6BA45C6">
      <w:numFmt w:val="decimal"/>
      <w:lvlText w:val=""/>
      <w:lvlJc w:val="left"/>
    </w:lvl>
    <w:lvl w:ilvl="4" w:tplc="26222A02">
      <w:numFmt w:val="decimal"/>
      <w:lvlText w:val=""/>
      <w:lvlJc w:val="left"/>
    </w:lvl>
    <w:lvl w:ilvl="5" w:tplc="F0BE5D8E">
      <w:numFmt w:val="decimal"/>
      <w:lvlText w:val=""/>
      <w:lvlJc w:val="left"/>
    </w:lvl>
    <w:lvl w:ilvl="6" w:tplc="7C508BD2">
      <w:numFmt w:val="decimal"/>
      <w:lvlText w:val=""/>
      <w:lvlJc w:val="left"/>
    </w:lvl>
    <w:lvl w:ilvl="7" w:tplc="861C7828">
      <w:numFmt w:val="decimal"/>
      <w:lvlText w:val=""/>
      <w:lvlJc w:val="left"/>
    </w:lvl>
    <w:lvl w:ilvl="8" w:tplc="2D26598E">
      <w:numFmt w:val="decimal"/>
      <w:lvlText w:val=""/>
      <w:lvlJc w:val="left"/>
    </w:lvl>
  </w:abstractNum>
  <w:abstractNum w:abstractNumId="18">
    <w:nsid w:val="0000798B"/>
    <w:multiLevelType w:val="hybridMultilevel"/>
    <w:tmpl w:val="746269A2"/>
    <w:lvl w:ilvl="0" w:tplc="D21C3B0E">
      <w:start w:val="1"/>
      <w:numFmt w:val="decimal"/>
      <w:lvlText w:val="%1."/>
      <w:lvlJc w:val="left"/>
    </w:lvl>
    <w:lvl w:ilvl="1" w:tplc="015EEC6A">
      <w:start w:val="1"/>
      <w:numFmt w:val="bullet"/>
      <w:lvlText w:val=""/>
      <w:lvlJc w:val="left"/>
    </w:lvl>
    <w:lvl w:ilvl="2" w:tplc="3F7C00C4">
      <w:numFmt w:val="decimal"/>
      <w:lvlText w:val=""/>
      <w:lvlJc w:val="left"/>
    </w:lvl>
    <w:lvl w:ilvl="3" w:tplc="99CA5292">
      <w:numFmt w:val="decimal"/>
      <w:lvlText w:val=""/>
      <w:lvlJc w:val="left"/>
    </w:lvl>
    <w:lvl w:ilvl="4" w:tplc="1CF8BC6E">
      <w:numFmt w:val="decimal"/>
      <w:lvlText w:val=""/>
      <w:lvlJc w:val="left"/>
    </w:lvl>
    <w:lvl w:ilvl="5" w:tplc="494A1526">
      <w:numFmt w:val="decimal"/>
      <w:lvlText w:val=""/>
      <w:lvlJc w:val="left"/>
    </w:lvl>
    <w:lvl w:ilvl="6" w:tplc="A522B9E4">
      <w:numFmt w:val="decimal"/>
      <w:lvlText w:val=""/>
      <w:lvlJc w:val="left"/>
    </w:lvl>
    <w:lvl w:ilvl="7" w:tplc="062032D2">
      <w:numFmt w:val="decimal"/>
      <w:lvlText w:val=""/>
      <w:lvlJc w:val="left"/>
    </w:lvl>
    <w:lvl w:ilvl="8" w:tplc="1D640D3E">
      <w:numFmt w:val="decimal"/>
      <w:lvlText w:val=""/>
      <w:lvlJc w:val="left"/>
    </w:lvl>
  </w:abstractNum>
  <w:abstractNum w:abstractNumId="19">
    <w:nsid w:val="09B21AF8"/>
    <w:multiLevelType w:val="multilevel"/>
    <w:tmpl w:val="7308675A"/>
    <w:lvl w:ilvl="0">
      <w:start w:val="3"/>
      <w:numFmt w:val="decimal"/>
      <w:pStyle w:val="1"/>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i w:val="0"/>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0">
    <w:nsid w:val="38B661B0"/>
    <w:multiLevelType w:val="hybridMultilevel"/>
    <w:tmpl w:val="B9DCD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EAA626C"/>
    <w:multiLevelType w:val="multilevel"/>
    <w:tmpl w:val="205858C0"/>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9"/>
  </w:num>
  <w:num w:numId="2">
    <w:abstractNumId w:val="22"/>
  </w:num>
  <w:num w:numId="3">
    <w:abstractNumId w:val="21"/>
  </w:num>
  <w:num w:numId="4">
    <w:abstractNumId w:val="12"/>
  </w:num>
  <w:num w:numId="5">
    <w:abstractNumId w:val="9"/>
  </w:num>
  <w:num w:numId="6">
    <w:abstractNumId w:val="6"/>
  </w:num>
  <w:num w:numId="7">
    <w:abstractNumId w:val="7"/>
  </w:num>
  <w:num w:numId="8">
    <w:abstractNumId w:val="16"/>
  </w:num>
  <w:num w:numId="9">
    <w:abstractNumId w:val="13"/>
  </w:num>
  <w:num w:numId="10">
    <w:abstractNumId w:val="10"/>
  </w:num>
  <w:num w:numId="11">
    <w:abstractNumId w:val="3"/>
  </w:num>
  <w:num w:numId="12">
    <w:abstractNumId w:val="15"/>
  </w:num>
  <w:num w:numId="13">
    <w:abstractNumId w:val="11"/>
  </w:num>
  <w:num w:numId="14">
    <w:abstractNumId w:val="5"/>
  </w:num>
  <w:num w:numId="15">
    <w:abstractNumId w:val="18"/>
  </w:num>
  <w:num w:numId="16">
    <w:abstractNumId w:val="4"/>
  </w:num>
  <w:num w:numId="17">
    <w:abstractNumId w:val="17"/>
  </w:num>
  <w:num w:numId="18">
    <w:abstractNumId w:val="14"/>
  </w:num>
  <w:num w:numId="19">
    <w:abstractNumId w:val="8"/>
  </w:num>
  <w:num w:numId="20">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BC3"/>
    <w:rsid w:val="00005955"/>
    <w:rsid w:val="00024FE5"/>
    <w:rsid w:val="00040645"/>
    <w:rsid w:val="00050A9B"/>
    <w:rsid w:val="00054C5B"/>
    <w:rsid w:val="000619C9"/>
    <w:rsid w:val="0007313D"/>
    <w:rsid w:val="00077D72"/>
    <w:rsid w:val="000816AD"/>
    <w:rsid w:val="00092ABC"/>
    <w:rsid w:val="00092C35"/>
    <w:rsid w:val="00093497"/>
    <w:rsid w:val="000A4C49"/>
    <w:rsid w:val="000B7829"/>
    <w:rsid w:val="000C53CF"/>
    <w:rsid w:val="000E1440"/>
    <w:rsid w:val="000F6F06"/>
    <w:rsid w:val="000F7079"/>
    <w:rsid w:val="000F730F"/>
    <w:rsid w:val="001038A6"/>
    <w:rsid w:val="001038F8"/>
    <w:rsid w:val="00110E44"/>
    <w:rsid w:val="00112D81"/>
    <w:rsid w:val="001221AB"/>
    <w:rsid w:val="0012746A"/>
    <w:rsid w:val="00137CE5"/>
    <w:rsid w:val="00144560"/>
    <w:rsid w:val="0015171F"/>
    <w:rsid w:val="00155246"/>
    <w:rsid w:val="00165791"/>
    <w:rsid w:val="00182DC7"/>
    <w:rsid w:val="001832FC"/>
    <w:rsid w:val="00185163"/>
    <w:rsid w:val="00185F01"/>
    <w:rsid w:val="001976EE"/>
    <w:rsid w:val="00197909"/>
    <w:rsid w:val="001A5238"/>
    <w:rsid w:val="001B0A80"/>
    <w:rsid w:val="001B11DF"/>
    <w:rsid w:val="001C03D9"/>
    <w:rsid w:val="001C68EB"/>
    <w:rsid w:val="001D00DB"/>
    <w:rsid w:val="001D1364"/>
    <w:rsid w:val="001E3AEF"/>
    <w:rsid w:val="001E6CAA"/>
    <w:rsid w:val="001E74B2"/>
    <w:rsid w:val="00206AD4"/>
    <w:rsid w:val="00211A12"/>
    <w:rsid w:val="002157F4"/>
    <w:rsid w:val="00221634"/>
    <w:rsid w:val="00221891"/>
    <w:rsid w:val="002220A7"/>
    <w:rsid w:val="002467FD"/>
    <w:rsid w:val="00246FCE"/>
    <w:rsid w:val="002544EB"/>
    <w:rsid w:val="00264F72"/>
    <w:rsid w:val="002763BF"/>
    <w:rsid w:val="00277B86"/>
    <w:rsid w:val="00290EFC"/>
    <w:rsid w:val="002A265A"/>
    <w:rsid w:val="002B1C3F"/>
    <w:rsid w:val="002B7291"/>
    <w:rsid w:val="002C08C1"/>
    <w:rsid w:val="002C2E9A"/>
    <w:rsid w:val="002D05C2"/>
    <w:rsid w:val="002D2C77"/>
    <w:rsid w:val="002D5C55"/>
    <w:rsid w:val="002D7C3A"/>
    <w:rsid w:val="002E0B20"/>
    <w:rsid w:val="002E23B7"/>
    <w:rsid w:val="002E38CD"/>
    <w:rsid w:val="002E43D8"/>
    <w:rsid w:val="002E61D0"/>
    <w:rsid w:val="002F717F"/>
    <w:rsid w:val="002F774E"/>
    <w:rsid w:val="003007FA"/>
    <w:rsid w:val="003157A7"/>
    <w:rsid w:val="00320531"/>
    <w:rsid w:val="00321101"/>
    <w:rsid w:val="0032160C"/>
    <w:rsid w:val="00322A56"/>
    <w:rsid w:val="003235F2"/>
    <w:rsid w:val="0032641F"/>
    <w:rsid w:val="003310B1"/>
    <w:rsid w:val="00332543"/>
    <w:rsid w:val="00355BBA"/>
    <w:rsid w:val="003846A2"/>
    <w:rsid w:val="003921A4"/>
    <w:rsid w:val="003A0DDB"/>
    <w:rsid w:val="003A20D3"/>
    <w:rsid w:val="003C0345"/>
    <w:rsid w:val="003D13EA"/>
    <w:rsid w:val="003D2A9E"/>
    <w:rsid w:val="003E5EFC"/>
    <w:rsid w:val="003E72F9"/>
    <w:rsid w:val="00401101"/>
    <w:rsid w:val="004038C5"/>
    <w:rsid w:val="00406707"/>
    <w:rsid w:val="00422EF1"/>
    <w:rsid w:val="004241F6"/>
    <w:rsid w:val="004352AC"/>
    <w:rsid w:val="00440BA7"/>
    <w:rsid w:val="00444D1B"/>
    <w:rsid w:val="00457304"/>
    <w:rsid w:val="00470F86"/>
    <w:rsid w:val="004954F4"/>
    <w:rsid w:val="004A4F89"/>
    <w:rsid w:val="004C2067"/>
    <w:rsid w:val="004C7615"/>
    <w:rsid w:val="004D2BC3"/>
    <w:rsid w:val="004E3D27"/>
    <w:rsid w:val="004E6013"/>
    <w:rsid w:val="004F1974"/>
    <w:rsid w:val="004F40AF"/>
    <w:rsid w:val="004F7815"/>
    <w:rsid w:val="00504D35"/>
    <w:rsid w:val="00515389"/>
    <w:rsid w:val="005202A2"/>
    <w:rsid w:val="005245CB"/>
    <w:rsid w:val="00562BBF"/>
    <w:rsid w:val="005748C9"/>
    <w:rsid w:val="00575788"/>
    <w:rsid w:val="00591770"/>
    <w:rsid w:val="00594DB9"/>
    <w:rsid w:val="00595954"/>
    <w:rsid w:val="005C044F"/>
    <w:rsid w:val="005D3CE2"/>
    <w:rsid w:val="005D7714"/>
    <w:rsid w:val="005E3129"/>
    <w:rsid w:val="005E4AF4"/>
    <w:rsid w:val="005F3AED"/>
    <w:rsid w:val="0061203B"/>
    <w:rsid w:val="006120D1"/>
    <w:rsid w:val="00622226"/>
    <w:rsid w:val="00627A4D"/>
    <w:rsid w:val="00635260"/>
    <w:rsid w:val="00640B23"/>
    <w:rsid w:val="00641B04"/>
    <w:rsid w:val="00644FCC"/>
    <w:rsid w:val="0064658D"/>
    <w:rsid w:val="00647DF7"/>
    <w:rsid w:val="00662EFA"/>
    <w:rsid w:val="006804AD"/>
    <w:rsid w:val="00694A16"/>
    <w:rsid w:val="006A0680"/>
    <w:rsid w:val="006A57E5"/>
    <w:rsid w:val="006A67EA"/>
    <w:rsid w:val="006B03A3"/>
    <w:rsid w:val="006B3D4E"/>
    <w:rsid w:val="006C279B"/>
    <w:rsid w:val="006D6485"/>
    <w:rsid w:val="006E6F73"/>
    <w:rsid w:val="00704989"/>
    <w:rsid w:val="007075FF"/>
    <w:rsid w:val="007239F0"/>
    <w:rsid w:val="00725D01"/>
    <w:rsid w:val="007263BD"/>
    <w:rsid w:val="00751043"/>
    <w:rsid w:val="00760EC3"/>
    <w:rsid w:val="00761065"/>
    <w:rsid w:val="00770DD1"/>
    <w:rsid w:val="0078142D"/>
    <w:rsid w:val="00782529"/>
    <w:rsid w:val="00784D08"/>
    <w:rsid w:val="00792320"/>
    <w:rsid w:val="00794BC7"/>
    <w:rsid w:val="00797C87"/>
    <w:rsid w:val="007B033E"/>
    <w:rsid w:val="007B3E82"/>
    <w:rsid w:val="007B4E8A"/>
    <w:rsid w:val="007E228E"/>
    <w:rsid w:val="0080403C"/>
    <w:rsid w:val="008144B3"/>
    <w:rsid w:val="008262F1"/>
    <w:rsid w:val="00830C08"/>
    <w:rsid w:val="00861555"/>
    <w:rsid w:val="00874552"/>
    <w:rsid w:val="00874E00"/>
    <w:rsid w:val="008819DD"/>
    <w:rsid w:val="00882B3A"/>
    <w:rsid w:val="00882B87"/>
    <w:rsid w:val="00893462"/>
    <w:rsid w:val="008935D0"/>
    <w:rsid w:val="00894723"/>
    <w:rsid w:val="008A1675"/>
    <w:rsid w:val="008B18B9"/>
    <w:rsid w:val="008C234C"/>
    <w:rsid w:val="008D232D"/>
    <w:rsid w:val="008E0EF1"/>
    <w:rsid w:val="008F17CC"/>
    <w:rsid w:val="008F4A44"/>
    <w:rsid w:val="008F60B7"/>
    <w:rsid w:val="00900F9D"/>
    <w:rsid w:val="009048B2"/>
    <w:rsid w:val="00910172"/>
    <w:rsid w:val="009246E7"/>
    <w:rsid w:val="009249A3"/>
    <w:rsid w:val="009478CB"/>
    <w:rsid w:val="00951D64"/>
    <w:rsid w:val="009529BE"/>
    <w:rsid w:val="00955DD6"/>
    <w:rsid w:val="00965ACC"/>
    <w:rsid w:val="009678CF"/>
    <w:rsid w:val="00972C63"/>
    <w:rsid w:val="00984261"/>
    <w:rsid w:val="00997765"/>
    <w:rsid w:val="009A0DBC"/>
    <w:rsid w:val="009A2BEC"/>
    <w:rsid w:val="009A5156"/>
    <w:rsid w:val="009B4359"/>
    <w:rsid w:val="009C41F7"/>
    <w:rsid w:val="009C5AFA"/>
    <w:rsid w:val="009C69FF"/>
    <w:rsid w:val="009D2B3B"/>
    <w:rsid w:val="009F03CC"/>
    <w:rsid w:val="009F37E6"/>
    <w:rsid w:val="00A04B41"/>
    <w:rsid w:val="00A04C17"/>
    <w:rsid w:val="00A4390A"/>
    <w:rsid w:val="00A6333D"/>
    <w:rsid w:val="00A66CDE"/>
    <w:rsid w:val="00A67941"/>
    <w:rsid w:val="00A862CA"/>
    <w:rsid w:val="00A93B6B"/>
    <w:rsid w:val="00A97852"/>
    <w:rsid w:val="00AA22CF"/>
    <w:rsid w:val="00AC0FBD"/>
    <w:rsid w:val="00AC42BC"/>
    <w:rsid w:val="00AC608C"/>
    <w:rsid w:val="00AC6897"/>
    <w:rsid w:val="00AE4C99"/>
    <w:rsid w:val="00AF6681"/>
    <w:rsid w:val="00B01CE6"/>
    <w:rsid w:val="00B02303"/>
    <w:rsid w:val="00B0352F"/>
    <w:rsid w:val="00B166EA"/>
    <w:rsid w:val="00B176AB"/>
    <w:rsid w:val="00B45682"/>
    <w:rsid w:val="00B70FE1"/>
    <w:rsid w:val="00B724B1"/>
    <w:rsid w:val="00B73AD4"/>
    <w:rsid w:val="00B744B9"/>
    <w:rsid w:val="00B85BB4"/>
    <w:rsid w:val="00B86650"/>
    <w:rsid w:val="00B86660"/>
    <w:rsid w:val="00B958C2"/>
    <w:rsid w:val="00B95D89"/>
    <w:rsid w:val="00BA2A9E"/>
    <w:rsid w:val="00BB07A6"/>
    <w:rsid w:val="00BB1A52"/>
    <w:rsid w:val="00BB393C"/>
    <w:rsid w:val="00BC1E7E"/>
    <w:rsid w:val="00BC4657"/>
    <w:rsid w:val="00BC5CB6"/>
    <w:rsid w:val="00BC7272"/>
    <w:rsid w:val="00BD1FD8"/>
    <w:rsid w:val="00BE0232"/>
    <w:rsid w:val="00BE0486"/>
    <w:rsid w:val="00BE13D6"/>
    <w:rsid w:val="00BE23F7"/>
    <w:rsid w:val="00BE5AB2"/>
    <w:rsid w:val="00BF5038"/>
    <w:rsid w:val="00BF5B1B"/>
    <w:rsid w:val="00C03C7D"/>
    <w:rsid w:val="00C04F47"/>
    <w:rsid w:val="00C10256"/>
    <w:rsid w:val="00C206D4"/>
    <w:rsid w:val="00C23A64"/>
    <w:rsid w:val="00C23E02"/>
    <w:rsid w:val="00C261D7"/>
    <w:rsid w:val="00C32CFA"/>
    <w:rsid w:val="00C522FC"/>
    <w:rsid w:val="00C544C6"/>
    <w:rsid w:val="00C56B13"/>
    <w:rsid w:val="00C56EF7"/>
    <w:rsid w:val="00C64A51"/>
    <w:rsid w:val="00C65F99"/>
    <w:rsid w:val="00C829DF"/>
    <w:rsid w:val="00C858CE"/>
    <w:rsid w:val="00C93255"/>
    <w:rsid w:val="00C96A94"/>
    <w:rsid w:val="00CA39F7"/>
    <w:rsid w:val="00CA4F52"/>
    <w:rsid w:val="00CA6C9D"/>
    <w:rsid w:val="00CC1CC6"/>
    <w:rsid w:val="00CC20B1"/>
    <w:rsid w:val="00CC5231"/>
    <w:rsid w:val="00CC5FD5"/>
    <w:rsid w:val="00CD0420"/>
    <w:rsid w:val="00CE13E9"/>
    <w:rsid w:val="00CE6273"/>
    <w:rsid w:val="00CF73A7"/>
    <w:rsid w:val="00D04A8D"/>
    <w:rsid w:val="00D16C44"/>
    <w:rsid w:val="00D32A8C"/>
    <w:rsid w:val="00D354C0"/>
    <w:rsid w:val="00D5262A"/>
    <w:rsid w:val="00D67E7A"/>
    <w:rsid w:val="00D70372"/>
    <w:rsid w:val="00D74170"/>
    <w:rsid w:val="00D76F43"/>
    <w:rsid w:val="00D86968"/>
    <w:rsid w:val="00DD259F"/>
    <w:rsid w:val="00DD3F5C"/>
    <w:rsid w:val="00DE4304"/>
    <w:rsid w:val="00DF362F"/>
    <w:rsid w:val="00DF5087"/>
    <w:rsid w:val="00DF5BFC"/>
    <w:rsid w:val="00E16A81"/>
    <w:rsid w:val="00E3737E"/>
    <w:rsid w:val="00E46FB6"/>
    <w:rsid w:val="00E516DC"/>
    <w:rsid w:val="00E522DB"/>
    <w:rsid w:val="00E54B3B"/>
    <w:rsid w:val="00E61878"/>
    <w:rsid w:val="00E66529"/>
    <w:rsid w:val="00EA7486"/>
    <w:rsid w:val="00EB03C8"/>
    <w:rsid w:val="00EB57E3"/>
    <w:rsid w:val="00EE227F"/>
    <w:rsid w:val="00EE2879"/>
    <w:rsid w:val="00F0139B"/>
    <w:rsid w:val="00F032FB"/>
    <w:rsid w:val="00F04A46"/>
    <w:rsid w:val="00F1337F"/>
    <w:rsid w:val="00F21DDA"/>
    <w:rsid w:val="00F342AD"/>
    <w:rsid w:val="00F42D24"/>
    <w:rsid w:val="00F44464"/>
    <w:rsid w:val="00F467C9"/>
    <w:rsid w:val="00F47709"/>
    <w:rsid w:val="00F50475"/>
    <w:rsid w:val="00F50F07"/>
    <w:rsid w:val="00F513EB"/>
    <w:rsid w:val="00F542DE"/>
    <w:rsid w:val="00F54BDE"/>
    <w:rsid w:val="00F719B5"/>
    <w:rsid w:val="00F72EAF"/>
    <w:rsid w:val="00F829F4"/>
    <w:rsid w:val="00FA0623"/>
    <w:rsid w:val="00FB18FB"/>
    <w:rsid w:val="00FB6743"/>
    <w:rsid w:val="00FC2BF0"/>
    <w:rsid w:val="00FD18D6"/>
    <w:rsid w:val="00FD436E"/>
    <w:rsid w:val="00FD476E"/>
    <w:rsid w:val="00FD5E45"/>
    <w:rsid w:val="00FD6DA3"/>
    <w:rsid w:val="00FD6E53"/>
    <w:rsid w:val="00FE02EC"/>
    <w:rsid w:val="00FE2E91"/>
    <w:rsid w:val="00FE5937"/>
    <w:rsid w:val="00FF4370"/>
    <w:rsid w:val="00FF7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icrosoft Sans Serif"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76E"/>
    <w:pPr>
      <w:spacing w:after="200" w:line="276" w:lineRule="auto"/>
    </w:pPr>
    <w:rPr>
      <w:rFonts w:ascii="Times New Roman" w:eastAsia="Calibri" w:hAnsi="Times New Roman" w:cs="Times New Roman"/>
      <w:sz w:val="28"/>
      <w:szCs w:val="28"/>
    </w:rPr>
  </w:style>
  <w:style w:type="paragraph" w:styleId="10">
    <w:name w:val="heading 1"/>
    <w:basedOn w:val="a"/>
    <w:next w:val="a"/>
    <w:link w:val="11"/>
    <w:uiPriority w:val="99"/>
    <w:qFormat/>
    <w:rsid w:val="004D2BC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link w:val="20"/>
    <w:uiPriority w:val="9"/>
    <w:qFormat/>
    <w:rsid w:val="004D2BC3"/>
    <w:pPr>
      <w:spacing w:before="100" w:beforeAutospacing="1" w:after="100" w:afterAutospacing="1" w:line="240" w:lineRule="auto"/>
      <w:outlineLvl w:val="1"/>
    </w:pPr>
    <w:rPr>
      <w:rFonts w:eastAsia="Times New Roman"/>
      <w:b/>
      <w:bCs/>
      <w:sz w:val="36"/>
      <w:szCs w:val="36"/>
      <w:lang w:eastAsia="ru-RU"/>
    </w:rPr>
  </w:style>
  <w:style w:type="paragraph" w:styleId="6">
    <w:name w:val="heading 6"/>
    <w:basedOn w:val="a"/>
    <w:next w:val="a"/>
    <w:link w:val="60"/>
    <w:uiPriority w:val="9"/>
    <w:semiHidden/>
    <w:unhideWhenUsed/>
    <w:qFormat/>
    <w:rsid w:val="004D2BC3"/>
    <w:pPr>
      <w:keepNext/>
      <w:keepLines/>
      <w:spacing w:before="40" w:after="0"/>
      <w:outlineLvl w:val="5"/>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4D2BC3"/>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rsid w:val="004D2BC3"/>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semiHidden/>
    <w:rsid w:val="004D2BC3"/>
    <w:rPr>
      <w:rFonts w:ascii="Cambria" w:eastAsia="Times New Roman" w:hAnsi="Cambria" w:cs="Times New Roman"/>
      <w:color w:val="243F60"/>
      <w:sz w:val="28"/>
      <w:szCs w:val="28"/>
    </w:rPr>
  </w:style>
  <w:style w:type="character" w:customStyle="1" w:styleId="13">
    <w:name w:val="Основной текст (13)_"/>
    <w:link w:val="130"/>
    <w:uiPriority w:val="99"/>
    <w:locked/>
    <w:rsid w:val="004D2BC3"/>
    <w:rPr>
      <w:sz w:val="27"/>
      <w:szCs w:val="27"/>
      <w:shd w:val="clear" w:color="auto" w:fill="FFFFFF"/>
    </w:rPr>
  </w:style>
  <w:style w:type="paragraph" w:customStyle="1" w:styleId="130">
    <w:name w:val="Основной текст (13)"/>
    <w:basedOn w:val="a"/>
    <w:link w:val="13"/>
    <w:uiPriority w:val="99"/>
    <w:rsid w:val="004D2BC3"/>
    <w:pPr>
      <w:shd w:val="clear" w:color="auto" w:fill="FFFFFF"/>
      <w:spacing w:before="180" w:after="420" w:line="240" w:lineRule="atLeast"/>
    </w:pPr>
    <w:rPr>
      <w:rFonts w:asciiTheme="minorHAnsi" w:eastAsia="Microsoft Sans Serif" w:hAnsiTheme="minorHAnsi" w:cstheme="minorBidi"/>
      <w:sz w:val="27"/>
      <w:szCs w:val="27"/>
    </w:rPr>
  </w:style>
  <w:style w:type="paragraph" w:styleId="a3">
    <w:name w:val="No Spacing"/>
    <w:uiPriority w:val="1"/>
    <w:qFormat/>
    <w:rsid w:val="004D2BC3"/>
    <w:pPr>
      <w:spacing w:after="0" w:line="240" w:lineRule="auto"/>
    </w:pPr>
    <w:rPr>
      <w:rFonts w:ascii="Microsoft Sans Serif" w:hAnsi="Microsoft Sans Serif" w:cs="Microsoft Sans Serif"/>
      <w:color w:val="000000"/>
      <w:sz w:val="24"/>
      <w:szCs w:val="24"/>
      <w:lang w:eastAsia="ru-RU"/>
    </w:rPr>
  </w:style>
  <w:style w:type="paragraph" w:styleId="a4">
    <w:name w:val="List Paragraph"/>
    <w:basedOn w:val="a"/>
    <w:link w:val="a5"/>
    <w:uiPriority w:val="34"/>
    <w:qFormat/>
    <w:rsid w:val="004D2BC3"/>
    <w:pPr>
      <w:ind w:left="720"/>
      <w:contextualSpacing/>
      <w:jc w:val="both"/>
    </w:pPr>
    <w:rPr>
      <w:sz w:val="24"/>
      <w:szCs w:val="22"/>
    </w:rPr>
  </w:style>
  <w:style w:type="character" w:customStyle="1" w:styleId="FontStyle11">
    <w:name w:val="Font Style11"/>
    <w:rsid w:val="004D2BC3"/>
    <w:rPr>
      <w:rFonts w:ascii="Times New Roman" w:hAnsi="Times New Roman" w:cs="Times New Roman" w:hint="default"/>
      <w:sz w:val="22"/>
      <w:szCs w:val="22"/>
    </w:rPr>
  </w:style>
  <w:style w:type="paragraph" w:styleId="a6">
    <w:name w:val="header"/>
    <w:basedOn w:val="a"/>
    <w:link w:val="a7"/>
    <w:uiPriority w:val="99"/>
    <w:unhideWhenUsed/>
    <w:rsid w:val="004D2BC3"/>
    <w:pPr>
      <w:tabs>
        <w:tab w:val="center" w:pos="4677"/>
        <w:tab w:val="right" w:pos="9355"/>
      </w:tabs>
    </w:pPr>
  </w:style>
  <w:style w:type="character" w:customStyle="1" w:styleId="a7">
    <w:name w:val="Верхний колонтитул Знак"/>
    <w:basedOn w:val="a0"/>
    <w:link w:val="a6"/>
    <w:uiPriority w:val="99"/>
    <w:rsid w:val="004D2BC3"/>
    <w:rPr>
      <w:rFonts w:ascii="Times New Roman" w:eastAsia="Calibri" w:hAnsi="Times New Roman" w:cs="Times New Roman"/>
      <w:sz w:val="28"/>
      <w:szCs w:val="28"/>
    </w:rPr>
  </w:style>
  <w:style w:type="paragraph" w:styleId="a8">
    <w:name w:val="footer"/>
    <w:basedOn w:val="a"/>
    <w:link w:val="a9"/>
    <w:uiPriority w:val="99"/>
    <w:unhideWhenUsed/>
    <w:rsid w:val="004D2BC3"/>
    <w:pPr>
      <w:tabs>
        <w:tab w:val="center" w:pos="4677"/>
        <w:tab w:val="right" w:pos="9355"/>
      </w:tabs>
    </w:pPr>
  </w:style>
  <w:style w:type="character" w:customStyle="1" w:styleId="a9">
    <w:name w:val="Нижний колонтитул Знак"/>
    <w:basedOn w:val="a0"/>
    <w:link w:val="a8"/>
    <w:uiPriority w:val="99"/>
    <w:rsid w:val="004D2BC3"/>
    <w:rPr>
      <w:rFonts w:ascii="Times New Roman" w:eastAsia="Calibri" w:hAnsi="Times New Roman" w:cs="Times New Roman"/>
      <w:sz w:val="28"/>
      <w:szCs w:val="28"/>
    </w:rPr>
  </w:style>
  <w:style w:type="table" w:styleId="aa">
    <w:name w:val="Table Grid"/>
    <w:basedOn w:val="a1"/>
    <w:rsid w:val="004D2BC3"/>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4D2BC3"/>
  </w:style>
  <w:style w:type="character" w:customStyle="1" w:styleId="epm">
    <w:name w:val="epm"/>
    <w:basedOn w:val="a0"/>
    <w:rsid w:val="004D2BC3"/>
  </w:style>
  <w:style w:type="character" w:customStyle="1" w:styleId="21">
    <w:name w:val="Основной текст (2)_"/>
    <w:link w:val="22"/>
    <w:uiPriority w:val="99"/>
    <w:locked/>
    <w:rsid w:val="004D2BC3"/>
    <w:rPr>
      <w:sz w:val="16"/>
      <w:szCs w:val="16"/>
      <w:shd w:val="clear" w:color="auto" w:fill="FFFFFF"/>
    </w:rPr>
  </w:style>
  <w:style w:type="paragraph" w:customStyle="1" w:styleId="22">
    <w:name w:val="Основной текст (2)"/>
    <w:basedOn w:val="a"/>
    <w:link w:val="21"/>
    <w:uiPriority w:val="99"/>
    <w:rsid w:val="004D2BC3"/>
    <w:pPr>
      <w:shd w:val="clear" w:color="auto" w:fill="FFFFFF"/>
      <w:spacing w:after="0" w:line="240" w:lineRule="atLeast"/>
      <w:ind w:hanging="460"/>
    </w:pPr>
    <w:rPr>
      <w:rFonts w:asciiTheme="minorHAnsi" w:eastAsia="Microsoft Sans Serif" w:hAnsiTheme="minorHAnsi" w:cstheme="minorBidi"/>
      <w:sz w:val="16"/>
      <w:szCs w:val="16"/>
    </w:rPr>
  </w:style>
  <w:style w:type="character" w:customStyle="1" w:styleId="12">
    <w:name w:val="Заголовок №1_"/>
    <w:link w:val="14"/>
    <w:uiPriority w:val="99"/>
    <w:locked/>
    <w:rsid w:val="004D2BC3"/>
    <w:rPr>
      <w:sz w:val="27"/>
      <w:szCs w:val="27"/>
      <w:shd w:val="clear" w:color="auto" w:fill="FFFFFF"/>
    </w:rPr>
  </w:style>
  <w:style w:type="character" w:customStyle="1" w:styleId="ab">
    <w:name w:val="Основной текст_"/>
    <w:link w:val="15"/>
    <w:uiPriority w:val="99"/>
    <w:locked/>
    <w:rsid w:val="004D2BC3"/>
    <w:rPr>
      <w:sz w:val="27"/>
      <w:szCs w:val="27"/>
      <w:shd w:val="clear" w:color="auto" w:fill="FFFFFF"/>
    </w:rPr>
  </w:style>
  <w:style w:type="paragraph" w:customStyle="1" w:styleId="14">
    <w:name w:val="Заголовок №1"/>
    <w:basedOn w:val="a"/>
    <w:link w:val="12"/>
    <w:uiPriority w:val="99"/>
    <w:rsid w:val="004D2BC3"/>
    <w:pPr>
      <w:shd w:val="clear" w:color="auto" w:fill="FFFFFF"/>
      <w:spacing w:before="480" w:after="240" w:line="240" w:lineRule="atLeast"/>
      <w:jc w:val="center"/>
      <w:outlineLvl w:val="0"/>
    </w:pPr>
    <w:rPr>
      <w:rFonts w:asciiTheme="minorHAnsi" w:eastAsia="Microsoft Sans Serif" w:hAnsiTheme="minorHAnsi" w:cstheme="minorBidi"/>
      <w:sz w:val="27"/>
      <w:szCs w:val="27"/>
    </w:rPr>
  </w:style>
  <w:style w:type="paragraph" w:customStyle="1" w:styleId="15">
    <w:name w:val="Основной текст1"/>
    <w:basedOn w:val="a"/>
    <w:link w:val="ab"/>
    <w:uiPriority w:val="99"/>
    <w:rsid w:val="004D2BC3"/>
    <w:pPr>
      <w:shd w:val="clear" w:color="auto" w:fill="FFFFFF"/>
      <w:spacing w:before="240" w:after="0" w:line="475" w:lineRule="exact"/>
      <w:jc w:val="both"/>
    </w:pPr>
    <w:rPr>
      <w:rFonts w:asciiTheme="minorHAnsi" w:eastAsia="Microsoft Sans Serif" w:hAnsiTheme="minorHAnsi" w:cstheme="minorBidi"/>
      <w:sz w:val="27"/>
      <w:szCs w:val="27"/>
    </w:rPr>
  </w:style>
  <w:style w:type="paragraph" w:customStyle="1" w:styleId="Style16">
    <w:name w:val="Style16"/>
    <w:basedOn w:val="a"/>
    <w:uiPriority w:val="99"/>
    <w:rsid w:val="004D2BC3"/>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5">
    <w:name w:val="Font Style35"/>
    <w:uiPriority w:val="99"/>
    <w:rsid w:val="004D2BC3"/>
    <w:rPr>
      <w:rFonts w:ascii="Segoe UI" w:hAnsi="Segoe UI" w:cs="Segoe UI"/>
      <w:sz w:val="20"/>
      <w:szCs w:val="20"/>
    </w:rPr>
  </w:style>
  <w:style w:type="paragraph" w:styleId="ac">
    <w:name w:val="Body Text Indent"/>
    <w:basedOn w:val="a"/>
    <w:link w:val="ad"/>
    <w:uiPriority w:val="99"/>
    <w:rsid w:val="004D2BC3"/>
    <w:pPr>
      <w:spacing w:after="0" w:line="240" w:lineRule="auto"/>
      <w:ind w:left="75"/>
      <w:jc w:val="both"/>
    </w:pPr>
    <w:rPr>
      <w:rFonts w:eastAsia="Times New Roman"/>
    </w:rPr>
  </w:style>
  <w:style w:type="character" w:customStyle="1" w:styleId="ad">
    <w:name w:val="Основной текст с отступом Знак"/>
    <w:basedOn w:val="a0"/>
    <w:link w:val="ac"/>
    <w:uiPriority w:val="99"/>
    <w:rsid w:val="004D2BC3"/>
    <w:rPr>
      <w:rFonts w:ascii="Times New Roman" w:eastAsia="Times New Roman" w:hAnsi="Times New Roman" w:cs="Times New Roman"/>
      <w:sz w:val="28"/>
      <w:szCs w:val="28"/>
    </w:rPr>
  </w:style>
  <w:style w:type="character" w:customStyle="1" w:styleId="FontStyle18">
    <w:name w:val="Font Style18"/>
    <w:uiPriority w:val="99"/>
    <w:rsid w:val="004D2BC3"/>
    <w:rPr>
      <w:rFonts w:ascii="Times New Roman" w:hAnsi="Times New Roman" w:cs="Times New Roman"/>
      <w:sz w:val="22"/>
      <w:szCs w:val="22"/>
    </w:rPr>
  </w:style>
  <w:style w:type="paragraph" w:styleId="ae">
    <w:name w:val="Balloon Text"/>
    <w:basedOn w:val="a"/>
    <w:link w:val="af"/>
    <w:uiPriority w:val="99"/>
    <w:semiHidden/>
    <w:unhideWhenUsed/>
    <w:rsid w:val="004D2BC3"/>
    <w:pPr>
      <w:spacing w:after="0" w:line="240" w:lineRule="auto"/>
    </w:pPr>
    <w:rPr>
      <w:rFonts w:ascii="Tahoma" w:hAnsi="Tahoma"/>
      <w:sz w:val="16"/>
      <w:szCs w:val="16"/>
    </w:rPr>
  </w:style>
  <w:style w:type="character" w:customStyle="1" w:styleId="af">
    <w:name w:val="Текст выноски Знак"/>
    <w:basedOn w:val="a0"/>
    <w:link w:val="ae"/>
    <w:uiPriority w:val="99"/>
    <w:semiHidden/>
    <w:rsid w:val="004D2BC3"/>
    <w:rPr>
      <w:rFonts w:ascii="Tahoma" w:eastAsia="Calibri" w:hAnsi="Tahoma" w:cs="Times New Roman"/>
      <w:sz w:val="16"/>
      <w:szCs w:val="16"/>
    </w:rPr>
  </w:style>
  <w:style w:type="character" w:styleId="af0">
    <w:name w:val="annotation reference"/>
    <w:uiPriority w:val="99"/>
    <w:semiHidden/>
    <w:unhideWhenUsed/>
    <w:rsid w:val="004D2BC3"/>
    <w:rPr>
      <w:sz w:val="16"/>
      <w:szCs w:val="16"/>
    </w:rPr>
  </w:style>
  <w:style w:type="paragraph" w:styleId="af1">
    <w:name w:val="annotation text"/>
    <w:basedOn w:val="a"/>
    <w:link w:val="af2"/>
    <w:uiPriority w:val="99"/>
    <w:unhideWhenUsed/>
    <w:rsid w:val="004D2BC3"/>
    <w:rPr>
      <w:sz w:val="20"/>
      <w:szCs w:val="20"/>
    </w:rPr>
  </w:style>
  <w:style w:type="character" w:customStyle="1" w:styleId="af2">
    <w:name w:val="Текст примечания Знак"/>
    <w:basedOn w:val="a0"/>
    <w:link w:val="af1"/>
    <w:uiPriority w:val="99"/>
    <w:rsid w:val="004D2BC3"/>
    <w:rPr>
      <w:rFonts w:ascii="Times New Roman" w:eastAsia="Calibri" w:hAnsi="Times New Roman" w:cs="Times New Roman"/>
      <w:sz w:val="20"/>
      <w:szCs w:val="20"/>
    </w:rPr>
  </w:style>
  <w:style w:type="paragraph" w:styleId="af3">
    <w:name w:val="annotation subject"/>
    <w:basedOn w:val="af1"/>
    <w:next w:val="af1"/>
    <w:link w:val="af4"/>
    <w:uiPriority w:val="99"/>
    <w:semiHidden/>
    <w:unhideWhenUsed/>
    <w:rsid w:val="004D2BC3"/>
    <w:rPr>
      <w:b/>
      <w:bCs/>
    </w:rPr>
  </w:style>
  <w:style w:type="character" w:customStyle="1" w:styleId="af4">
    <w:name w:val="Тема примечания Знак"/>
    <w:basedOn w:val="af2"/>
    <w:link w:val="af3"/>
    <w:uiPriority w:val="99"/>
    <w:semiHidden/>
    <w:rsid w:val="004D2BC3"/>
    <w:rPr>
      <w:rFonts w:ascii="Times New Roman" w:eastAsia="Calibri" w:hAnsi="Times New Roman" w:cs="Times New Roman"/>
      <w:b/>
      <w:bCs/>
      <w:sz w:val="20"/>
      <w:szCs w:val="20"/>
    </w:rPr>
  </w:style>
  <w:style w:type="paragraph" w:styleId="af5">
    <w:name w:val="footnote text"/>
    <w:basedOn w:val="a"/>
    <w:link w:val="af6"/>
    <w:uiPriority w:val="99"/>
    <w:semiHidden/>
    <w:unhideWhenUsed/>
    <w:rsid w:val="004D2BC3"/>
    <w:rPr>
      <w:sz w:val="20"/>
      <w:szCs w:val="20"/>
    </w:rPr>
  </w:style>
  <w:style w:type="character" w:customStyle="1" w:styleId="af6">
    <w:name w:val="Текст сноски Знак"/>
    <w:basedOn w:val="a0"/>
    <w:link w:val="af5"/>
    <w:uiPriority w:val="99"/>
    <w:semiHidden/>
    <w:rsid w:val="004D2BC3"/>
    <w:rPr>
      <w:rFonts w:ascii="Times New Roman" w:eastAsia="Calibri" w:hAnsi="Times New Roman" w:cs="Times New Roman"/>
      <w:sz w:val="20"/>
      <w:szCs w:val="20"/>
    </w:rPr>
  </w:style>
  <w:style w:type="character" w:styleId="af7">
    <w:name w:val="footnote reference"/>
    <w:uiPriority w:val="99"/>
    <w:semiHidden/>
    <w:unhideWhenUsed/>
    <w:rsid w:val="004D2BC3"/>
    <w:rPr>
      <w:vertAlign w:val="superscript"/>
    </w:rPr>
  </w:style>
  <w:style w:type="table" w:customStyle="1" w:styleId="16">
    <w:name w:val="Сетка таблицы1"/>
    <w:basedOn w:val="a1"/>
    <w:next w:val="aa"/>
    <w:uiPriority w:val="5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D2BC3"/>
  </w:style>
  <w:style w:type="table" w:customStyle="1" w:styleId="4">
    <w:name w:val="Сетка таблицы4"/>
    <w:basedOn w:val="a1"/>
    <w:next w:val="aa"/>
    <w:uiPriority w:val="5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uiPriority w:val="5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a"/>
    <w:uiPriority w:val="5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uiPriority w:val="5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0"/>
    <w:uiPriority w:val="22"/>
    <w:qFormat/>
    <w:rsid w:val="004D2BC3"/>
    <w:rPr>
      <w:b/>
      <w:bCs/>
    </w:rPr>
  </w:style>
  <w:style w:type="paragraph" w:customStyle="1" w:styleId="Style2">
    <w:name w:val="Style2"/>
    <w:basedOn w:val="a"/>
    <w:uiPriority w:val="99"/>
    <w:rsid w:val="004D2BC3"/>
    <w:pPr>
      <w:widowControl w:val="0"/>
      <w:autoSpaceDE w:val="0"/>
      <w:autoSpaceDN w:val="0"/>
      <w:adjustRightInd w:val="0"/>
      <w:spacing w:after="0" w:line="480" w:lineRule="exact"/>
      <w:ind w:firstLine="682"/>
      <w:jc w:val="both"/>
    </w:pPr>
    <w:rPr>
      <w:rFonts w:eastAsia="Times New Roman"/>
      <w:sz w:val="24"/>
      <w:szCs w:val="24"/>
      <w:lang w:eastAsia="ru-RU"/>
    </w:rPr>
  </w:style>
  <w:style w:type="paragraph" w:customStyle="1" w:styleId="Style3">
    <w:name w:val="Style3"/>
    <w:basedOn w:val="a"/>
    <w:uiPriority w:val="99"/>
    <w:rsid w:val="004D2BC3"/>
    <w:pPr>
      <w:widowControl w:val="0"/>
      <w:autoSpaceDE w:val="0"/>
      <w:autoSpaceDN w:val="0"/>
      <w:adjustRightInd w:val="0"/>
      <w:spacing w:after="0" w:line="490" w:lineRule="exact"/>
    </w:pPr>
    <w:rPr>
      <w:rFonts w:eastAsia="Times New Roman"/>
      <w:sz w:val="24"/>
      <w:szCs w:val="24"/>
      <w:lang w:eastAsia="ru-RU"/>
    </w:rPr>
  </w:style>
  <w:style w:type="paragraph" w:customStyle="1" w:styleId="Style5">
    <w:name w:val="Style5"/>
    <w:basedOn w:val="a"/>
    <w:uiPriority w:val="99"/>
    <w:rsid w:val="004D2BC3"/>
    <w:pPr>
      <w:widowControl w:val="0"/>
      <w:autoSpaceDE w:val="0"/>
      <w:autoSpaceDN w:val="0"/>
      <w:adjustRightInd w:val="0"/>
      <w:spacing w:after="0" w:line="480" w:lineRule="exact"/>
      <w:ind w:firstLine="677"/>
      <w:jc w:val="both"/>
    </w:pPr>
    <w:rPr>
      <w:rFonts w:eastAsia="Times New Roman"/>
      <w:sz w:val="24"/>
      <w:szCs w:val="24"/>
      <w:lang w:eastAsia="ru-RU"/>
    </w:rPr>
  </w:style>
  <w:style w:type="character" w:customStyle="1" w:styleId="FontStyle12">
    <w:name w:val="Font Style12"/>
    <w:basedOn w:val="a0"/>
    <w:uiPriority w:val="99"/>
    <w:rsid w:val="004D2BC3"/>
    <w:rPr>
      <w:rFonts w:ascii="Times New Roman" w:hAnsi="Times New Roman" w:cs="Times New Roman"/>
      <w:sz w:val="26"/>
      <w:szCs w:val="26"/>
    </w:rPr>
  </w:style>
  <w:style w:type="paragraph" w:styleId="af9">
    <w:name w:val="Body Text"/>
    <w:basedOn w:val="a"/>
    <w:link w:val="afa"/>
    <w:uiPriority w:val="99"/>
    <w:unhideWhenUsed/>
    <w:rsid w:val="004D2BC3"/>
    <w:pPr>
      <w:spacing w:after="120"/>
    </w:pPr>
  </w:style>
  <w:style w:type="character" w:customStyle="1" w:styleId="afa">
    <w:name w:val="Основной текст Знак"/>
    <w:basedOn w:val="a0"/>
    <w:link w:val="af9"/>
    <w:uiPriority w:val="99"/>
    <w:rsid w:val="004D2BC3"/>
    <w:rPr>
      <w:rFonts w:ascii="Times New Roman" w:eastAsia="Calibri" w:hAnsi="Times New Roman" w:cs="Times New Roman"/>
      <w:sz w:val="28"/>
      <w:szCs w:val="28"/>
    </w:rPr>
  </w:style>
  <w:style w:type="character" w:customStyle="1" w:styleId="17">
    <w:name w:val="Основной текст + Курсив1"/>
    <w:basedOn w:val="afa"/>
    <w:rsid w:val="004D2BC3"/>
    <w:rPr>
      <w:rFonts w:ascii="Times New Roman" w:eastAsia="Calibri" w:hAnsi="Times New Roman" w:cs="Times New Roman"/>
      <w:i/>
      <w:iCs/>
      <w:sz w:val="28"/>
      <w:szCs w:val="28"/>
      <w:lang w:eastAsia="en-US" w:bidi="ar-SA"/>
    </w:rPr>
  </w:style>
  <w:style w:type="character" w:customStyle="1" w:styleId="9">
    <w:name w:val="Основной текст + 9"/>
    <w:aliases w:val="5 pt13"/>
    <w:basedOn w:val="afa"/>
    <w:rsid w:val="004D2BC3"/>
    <w:rPr>
      <w:rFonts w:ascii="Times New Roman" w:eastAsia="Calibri" w:hAnsi="Times New Roman" w:cs="Times New Roman"/>
      <w:sz w:val="19"/>
      <w:szCs w:val="19"/>
      <w:u w:val="none"/>
      <w:lang w:eastAsia="en-US" w:bidi="ar-SA"/>
    </w:rPr>
  </w:style>
  <w:style w:type="character" w:styleId="afb">
    <w:name w:val="Hyperlink"/>
    <w:uiPriority w:val="99"/>
    <w:unhideWhenUsed/>
    <w:rsid w:val="004D2BC3"/>
    <w:rPr>
      <w:color w:val="0000FF"/>
      <w:u w:val="single"/>
    </w:rPr>
  </w:style>
  <w:style w:type="character" w:customStyle="1" w:styleId="24">
    <w:name w:val="Основной текст2"/>
    <w:rsid w:val="004D2BC3"/>
    <w:rPr>
      <w:color w:val="000000"/>
      <w:spacing w:val="0"/>
      <w:w w:val="100"/>
      <w:position w:val="0"/>
      <w:sz w:val="27"/>
      <w:szCs w:val="27"/>
      <w:shd w:val="clear" w:color="auto" w:fill="FFFFFF"/>
      <w:lang w:val="ru-RU"/>
    </w:rPr>
  </w:style>
  <w:style w:type="character" w:customStyle="1" w:styleId="11pt0pt">
    <w:name w:val="Основной текст + 11 pt;Полужирный;Интервал 0 pt"/>
    <w:rsid w:val="004D2BC3"/>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character" w:customStyle="1" w:styleId="2pt">
    <w:name w:val="Основной текст + Интервал 2 pt"/>
    <w:rsid w:val="004D2BC3"/>
    <w:rPr>
      <w:rFonts w:ascii="Times New Roman" w:eastAsia="Times New Roman" w:hAnsi="Times New Roman" w:cs="Times New Roman"/>
      <w:color w:val="000000"/>
      <w:spacing w:val="56"/>
      <w:w w:val="100"/>
      <w:position w:val="0"/>
      <w:sz w:val="27"/>
      <w:szCs w:val="27"/>
      <w:shd w:val="clear" w:color="auto" w:fill="FFFFFF"/>
      <w:lang w:val="ru-RU"/>
    </w:rPr>
  </w:style>
  <w:style w:type="paragraph" w:customStyle="1" w:styleId="30">
    <w:name w:val="Основной текст3"/>
    <w:basedOn w:val="a"/>
    <w:rsid w:val="004D2BC3"/>
    <w:pPr>
      <w:widowControl w:val="0"/>
      <w:shd w:val="clear" w:color="auto" w:fill="FFFFFF"/>
      <w:spacing w:after="0" w:line="0" w:lineRule="atLeast"/>
      <w:ind w:hanging="1300"/>
    </w:pPr>
    <w:rPr>
      <w:rFonts w:eastAsia="Times New Roman"/>
      <w:spacing w:val="-3"/>
      <w:sz w:val="27"/>
      <w:szCs w:val="27"/>
      <w:lang w:eastAsia="ru-RU"/>
    </w:rPr>
  </w:style>
  <w:style w:type="paragraph" w:styleId="afc">
    <w:name w:val="Revision"/>
    <w:hidden/>
    <w:uiPriority w:val="99"/>
    <w:semiHidden/>
    <w:rsid w:val="004D2BC3"/>
    <w:pPr>
      <w:spacing w:after="0" w:line="240" w:lineRule="auto"/>
    </w:pPr>
    <w:rPr>
      <w:rFonts w:ascii="Times New Roman" w:eastAsia="Calibri" w:hAnsi="Times New Roman" w:cs="Times New Roman"/>
      <w:sz w:val="28"/>
      <w:szCs w:val="28"/>
    </w:rPr>
  </w:style>
  <w:style w:type="table" w:customStyle="1" w:styleId="61">
    <w:name w:val="Сетка таблицы6"/>
    <w:basedOn w:val="a1"/>
    <w:next w:val="aa"/>
    <w:uiPriority w:val="59"/>
    <w:rsid w:val="004D2BC3"/>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basedOn w:val="a0"/>
    <w:rsid w:val="004D2BC3"/>
  </w:style>
  <w:style w:type="character" w:customStyle="1" w:styleId="afe">
    <w:name w:val="Гипертекстовая ссылка"/>
    <w:uiPriority w:val="99"/>
    <w:rsid w:val="004D2BC3"/>
    <w:rPr>
      <w:rFonts w:cs="Times New Roman"/>
      <w:color w:val="106BBE"/>
    </w:rPr>
  </w:style>
  <w:style w:type="paragraph" w:styleId="31">
    <w:name w:val="Body Text Indent 3"/>
    <w:basedOn w:val="a"/>
    <w:link w:val="32"/>
    <w:rsid w:val="004D2BC3"/>
    <w:pPr>
      <w:spacing w:after="120" w:line="240" w:lineRule="auto"/>
      <w:ind w:left="283"/>
    </w:pPr>
    <w:rPr>
      <w:rFonts w:eastAsia="Times New Roman"/>
      <w:sz w:val="16"/>
      <w:szCs w:val="16"/>
      <w:lang w:eastAsia="ru-RU"/>
    </w:rPr>
  </w:style>
  <w:style w:type="character" w:customStyle="1" w:styleId="32">
    <w:name w:val="Основной текст с отступом 3 Знак"/>
    <w:basedOn w:val="a0"/>
    <w:link w:val="31"/>
    <w:rsid w:val="004D2BC3"/>
    <w:rPr>
      <w:rFonts w:ascii="Times New Roman" w:eastAsia="Times New Roman" w:hAnsi="Times New Roman" w:cs="Times New Roman"/>
      <w:sz w:val="16"/>
      <w:szCs w:val="16"/>
      <w:lang w:eastAsia="ru-RU"/>
    </w:rPr>
  </w:style>
  <w:style w:type="paragraph" w:customStyle="1" w:styleId="1">
    <w:name w:val="Стиль1"/>
    <w:basedOn w:val="10"/>
    <w:rsid w:val="004D2BC3"/>
    <w:pPr>
      <w:keepNext/>
      <w:widowControl/>
      <w:numPr>
        <w:numId w:val="1"/>
      </w:numPr>
      <w:autoSpaceDE/>
      <w:autoSpaceDN/>
      <w:adjustRightInd/>
      <w:spacing w:before="240" w:after="60"/>
    </w:pPr>
    <w:rPr>
      <w:rFonts w:ascii="Times New Roman" w:hAnsi="Times New Roman"/>
      <w:b w:val="0"/>
      <w:color w:val="auto"/>
      <w:kern w:val="32"/>
      <w:sz w:val="48"/>
      <w:szCs w:val="48"/>
    </w:rPr>
  </w:style>
  <w:style w:type="paragraph" w:customStyle="1" w:styleId="33">
    <w:name w:val="Стиль3"/>
    <w:basedOn w:val="a"/>
    <w:link w:val="34"/>
    <w:rsid w:val="004D2BC3"/>
    <w:pPr>
      <w:spacing w:after="0" w:line="360" w:lineRule="auto"/>
      <w:ind w:firstLine="720"/>
      <w:jc w:val="both"/>
    </w:pPr>
    <w:rPr>
      <w:rFonts w:eastAsia="Times New Roman"/>
      <w:szCs w:val="20"/>
      <w:lang w:eastAsia="ru-RU"/>
    </w:rPr>
  </w:style>
  <w:style w:type="character" w:customStyle="1" w:styleId="34">
    <w:name w:val="Стиль3 Знак"/>
    <w:link w:val="33"/>
    <w:locked/>
    <w:rsid w:val="004D2BC3"/>
    <w:rPr>
      <w:rFonts w:ascii="Times New Roman" w:eastAsia="Times New Roman" w:hAnsi="Times New Roman" w:cs="Times New Roman"/>
      <w:sz w:val="28"/>
      <w:szCs w:val="20"/>
      <w:lang w:eastAsia="ru-RU"/>
    </w:rPr>
  </w:style>
  <w:style w:type="paragraph" w:customStyle="1" w:styleId="18">
    <w:name w:val="Без интервала1"/>
    <w:uiPriority w:val="1"/>
    <w:qFormat/>
    <w:rsid w:val="004D2BC3"/>
    <w:pPr>
      <w:spacing w:after="0" w:line="240" w:lineRule="auto"/>
    </w:pPr>
    <w:rPr>
      <w:rFonts w:ascii="Calibri" w:eastAsia="Times New Roman" w:hAnsi="Calibri" w:cs="Times New Roman"/>
    </w:rPr>
  </w:style>
  <w:style w:type="paragraph" w:customStyle="1" w:styleId="25">
    <w:name w:val="Стиль2"/>
    <w:basedOn w:val="10"/>
    <w:rsid w:val="004D2BC3"/>
    <w:pPr>
      <w:keepNext/>
      <w:widowControl/>
      <w:overflowPunct w:val="0"/>
      <w:spacing w:before="240" w:after="60"/>
      <w:jc w:val="left"/>
      <w:textAlignment w:val="baseline"/>
    </w:pPr>
    <w:rPr>
      <w:b w:val="0"/>
      <w:color w:val="auto"/>
      <w:kern w:val="32"/>
      <w:sz w:val="32"/>
      <w:szCs w:val="32"/>
    </w:rPr>
  </w:style>
  <w:style w:type="paragraph" w:customStyle="1" w:styleId="19">
    <w:name w:val="Абзац списка1"/>
    <w:basedOn w:val="a"/>
    <w:qFormat/>
    <w:rsid w:val="004D2BC3"/>
    <w:pPr>
      <w:spacing w:after="0" w:line="240" w:lineRule="auto"/>
      <w:ind w:left="720"/>
      <w:contextualSpacing/>
    </w:pPr>
    <w:rPr>
      <w:rFonts w:eastAsia="Times New Roman"/>
      <w:sz w:val="20"/>
      <w:szCs w:val="20"/>
    </w:rPr>
  </w:style>
  <w:style w:type="paragraph" w:styleId="1a">
    <w:name w:val="toc 1"/>
    <w:basedOn w:val="a"/>
    <w:next w:val="a"/>
    <w:autoRedefine/>
    <w:uiPriority w:val="39"/>
    <w:rsid w:val="004D2BC3"/>
    <w:rPr>
      <w:sz w:val="24"/>
    </w:rPr>
  </w:style>
  <w:style w:type="paragraph" w:styleId="26">
    <w:name w:val="toc 2"/>
    <w:basedOn w:val="a"/>
    <w:next w:val="a"/>
    <w:autoRedefine/>
    <w:uiPriority w:val="39"/>
    <w:rsid w:val="004D2BC3"/>
    <w:pPr>
      <w:ind w:left="280"/>
    </w:pPr>
  </w:style>
  <w:style w:type="paragraph" w:styleId="aff">
    <w:name w:val="TOC Heading"/>
    <w:basedOn w:val="10"/>
    <w:next w:val="a"/>
    <w:uiPriority w:val="39"/>
    <w:qFormat/>
    <w:rsid w:val="004D2BC3"/>
    <w:pPr>
      <w:keepNext/>
      <w:keepLines/>
      <w:widowControl/>
      <w:autoSpaceDE/>
      <w:autoSpaceDN/>
      <w:adjustRightInd/>
      <w:spacing w:before="240" w:after="0" w:line="259" w:lineRule="auto"/>
      <w:jc w:val="left"/>
      <w:outlineLvl w:val="9"/>
    </w:pPr>
    <w:rPr>
      <w:rFonts w:ascii="Calibri Light" w:hAnsi="Calibri Light" w:cs="Times New Roman"/>
      <w:b w:val="0"/>
      <w:bCs w:val="0"/>
      <w:color w:val="2E74B5"/>
      <w:sz w:val="32"/>
      <w:szCs w:val="32"/>
    </w:rPr>
  </w:style>
  <w:style w:type="paragraph" w:styleId="35">
    <w:name w:val="toc 3"/>
    <w:basedOn w:val="a"/>
    <w:next w:val="a"/>
    <w:autoRedefine/>
    <w:uiPriority w:val="39"/>
    <w:unhideWhenUsed/>
    <w:rsid w:val="004D2BC3"/>
    <w:pPr>
      <w:spacing w:after="100" w:line="259" w:lineRule="auto"/>
      <w:ind w:left="440"/>
    </w:pPr>
    <w:rPr>
      <w:rFonts w:ascii="Calibri" w:eastAsia="Times New Roman" w:hAnsi="Calibri"/>
      <w:sz w:val="22"/>
      <w:szCs w:val="22"/>
      <w:lang w:eastAsia="ru-RU"/>
    </w:rPr>
  </w:style>
  <w:style w:type="character" w:styleId="aff0">
    <w:name w:val="Emphasis"/>
    <w:uiPriority w:val="20"/>
    <w:qFormat/>
    <w:rsid w:val="004D2BC3"/>
    <w:rPr>
      <w:i/>
      <w:iCs/>
    </w:rPr>
  </w:style>
  <w:style w:type="paragraph" w:styleId="aff1">
    <w:name w:val="Normal (Web)"/>
    <w:basedOn w:val="a"/>
    <w:uiPriority w:val="99"/>
    <w:unhideWhenUsed/>
    <w:rsid w:val="004D2BC3"/>
    <w:pPr>
      <w:spacing w:before="100" w:beforeAutospacing="1" w:after="100" w:afterAutospacing="1" w:line="240" w:lineRule="auto"/>
    </w:pPr>
    <w:rPr>
      <w:rFonts w:eastAsia="Times New Roman"/>
      <w:sz w:val="24"/>
      <w:szCs w:val="24"/>
      <w:lang w:eastAsia="ru-RU"/>
    </w:rPr>
  </w:style>
  <w:style w:type="character" w:customStyle="1" w:styleId="style11">
    <w:name w:val="style11"/>
    <w:rsid w:val="004D2BC3"/>
    <w:rPr>
      <w:i/>
      <w:iCs/>
      <w:color w:val="515128"/>
      <w:sz w:val="24"/>
      <w:szCs w:val="24"/>
    </w:rPr>
  </w:style>
  <w:style w:type="paragraph" w:customStyle="1" w:styleId="style1">
    <w:name w:val="style1"/>
    <w:basedOn w:val="a"/>
    <w:rsid w:val="004D2BC3"/>
    <w:pPr>
      <w:spacing w:before="100" w:beforeAutospacing="1" w:after="100" w:afterAutospacing="1" w:line="240" w:lineRule="auto"/>
    </w:pPr>
    <w:rPr>
      <w:rFonts w:eastAsia="Times New Roman"/>
      <w:i/>
      <w:iCs/>
      <w:color w:val="515128"/>
      <w:sz w:val="24"/>
      <w:szCs w:val="24"/>
      <w:lang w:eastAsia="ru-RU"/>
    </w:rPr>
  </w:style>
  <w:style w:type="paragraph" w:customStyle="1" w:styleId="Default">
    <w:name w:val="Default"/>
    <w:rsid w:val="004D2BC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115pt">
    <w:name w:val="Основной текст (2) + 11;5 pt;Полужирный"/>
    <w:rsid w:val="004D2BC3"/>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FontStyle167">
    <w:name w:val="Font Style167"/>
    <w:rsid w:val="004D2BC3"/>
    <w:rPr>
      <w:rFonts w:ascii="Times New Roman" w:hAnsi="Times New Roman" w:cs="Times New Roman"/>
      <w:sz w:val="22"/>
      <w:szCs w:val="22"/>
    </w:rPr>
  </w:style>
  <w:style w:type="table" w:customStyle="1" w:styleId="41">
    <w:name w:val="Сетка таблицы41"/>
    <w:basedOn w:val="a1"/>
    <w:next w:val="aa"/>
    <w:uiPriority w:val="5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a"/>
    <w:uiPriority w:val="5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a"/>
    <w:uiPriority w:val="5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a"/>
    <w:uiPriority w:val="5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a"/>
    <w:uiPriority w:val="5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List"/>
    <w:basedOn w:val="a"/>
    <w:rsid w:val="004D2BC3"/>
    <w:pPr>
      <w:spacing w:after="0" w:line="240" w:lineRule="auto"/>
      <w:ind w:left="283" w:hanging="283"/>
    </w:pPr>
    <w:rPr>
      <w:rFonts w:ascii="Arial" w:eastAsia="Times New Roman" w:hAnsi="Arial" w:cs="Wingdings"/>
      <w:sz w:val="24"/>
      <w:lang w:eastAsia="ar-SA"/>
    </w:rPr>
  </w:style>
  <w:style w:type="paragraph" w:styleId="27">
    <w:name w:val="List 2"/>
    <w:basedOn w:val="a"/>
    <w:uiPriority w:val="99"/>
    <w:unhideWhenUsed/>
    <w:rsid w:val="004D2BC3"/>
    <w:pPr>
      <w:ind w:left="566" w:hanging="283"/>
      <w:contextualSpacing/>
    </w:pPr>
  </w:style>
  <w:style w:type="paragraph" w:customStyle="1" w:styleId="ConsPlusNormal">
    <w:name w:val="ConsPlusNormal"/>
    <w:rsid w:val="004D2B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3">
    <w:name w:val="Прижатый влево"/>
    <w:basedOn w:val="a"/>
    <w:next w:val="a"/>
    <w:uiPriority w:val="99"/>
    <w:rsid w:val="004D2BC3"/>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Style20">
    <w:name w:val="Style20"/>
    <w:basedOn w:val="a"/>
    <w:uiPriority w:val="99"/>
    <w:rsid w:val="004D2BC3"/>
    <w:pPr>
      <w:widowControl w:val="0"/>
      <w:autoSpaceDE w:val="0"/>
      <w:autoSpaceDN w:val="0"/>
      <w:adjustRightInd w:val="0"/>
      <w:spacing w:after="0" w:line="322" w:lineRule="exact"/>
      <w:ind w:hanging="341"/>
      <w:jc w:val="both"/>
    </w:pPr>
    <w:rPr>
      <w:rFonts w:eastAsia="Times New Roman"/>
      <w:sz w:val="24"/>
      <w:szCs w:val="24"/>
      <w:lang w:eastAsia="ru-RU"/>
    </w:rPr>
  </w:style>
  <w:style w:type="character" w:customStyle="1" w:styleId="FontStyle43">
    <w:name w:val="Font Style43"/>
    <w:uiPriority w:val="99"/>
    <w:rsid w:val="004D2BC3"/>
    <w:rPr>
      <w:rFonts w:ascii="Times New Roman" w:hAnsi="Times New Roman" w:cs="Times New Roman"/>
      <w:color w:val="000000"/>
      <w:sz w:val="26"/>
      <w:szCs w:val="26"/>
    </w:rPr>
  </w:style>
  <w:style w:type="paragraph" w:customStyle="1" w:styleId="Style22">
    <w:name w:val="Style22"/>
    <w:basedOn w:val="a"/>
    <w:uiPriority w:val="99"/>
    <w:rsid w:val="004D2BC3"/>
    <w:pPr>
      <w:widowControl w:val="0"/>
      <w:autoSpaceDE w:val="0"/>
      <w:autoSpaceDN w:val="0"/>
      <w:adjustRightInd w:val="0"/>
      <w:spacing w:after="0" w:line="322" w:lineRule="exact"/>
      <w:ind w:hanging="346"/>
    </w:pPr>
    <w:rPr>
      <w:rFonts w:eastAsia="Times New Roman"/>
      <w:sz w:val="24"/>
      <w:szCs w:val="24"/>
      <w:lang w:eastAsia="ru-RU"/>
    </w:rPr>
  </w:style>
  <w:style w:type="character" w:customStyle="1" w:styleId="FontStyle45">
    <w:name w:val="Font Style45"/>
    <w:uiPriority w:val="99"/>
    <w:rsid w:val="004D2BC3"/>
    <w:rPr>
      <w:rFonts w:ascii="Times New Roman" w:hAnsi="Times New Roman" w:cs="Times New Roman"/>
      <w:color w:val="000000"/>
      <w:sz w:val="26"/>
      <w:szCs w:val="26"/>
    </w:rPr>
  </w:style>
  <w:style w:type="paragraph" w:styleId="aff4">
    <w:name w:val="Title"/>
    <w:basedOn w:val="a"/>
    <w:link w:val="aff5"/>
    <w:qFormat/>
    <w:rsid w:val="004D2BC3"/>
    <w:pPr>
      <w:spacing w:after="0" w:line="360" w:lineRule="auto"/>
      <w:ind w:firstLine="709"/>
      <w:jc w:val="center"/>
    </w:pPr>
    <w:rPr>
      <w:rFonts w:eastAsia="Times New Roman"/>
      <w:sz w:val="32"/>
      <w:szCs w:val="20"/>
      <w:lang w:eastAsia="ru-RU"/>
    </w:rPr>
  </w:style>
  <w:style w:type="character" w:customStyle="1" w:styleId="aff5">
    <w:name w:val="Название Знак"/>
    <w:basedOn w:val="a0"/>
    <w:link w:val="aff4"/>
    <w:rsid w:val="004D2BC3"/>
    <w:rPr>
      <w:rFonts w:ascii="Times New Roman" w:eastAsia="Times New Roman" w:hAnsi="Times New Roman" w:cs="Times New Roman"/>
      <w:sz w:val="32"/>
      <w:szCs w:val="20"/>
      <w:lang w:eastAsia="ru-RU"/>
    </w:rPr>
  </w:style>
  <w:style w:type="table" w:customStyle="1" w:styleId="210">
    <w:name w:val="Сетка таблицы21"/>
    <w:basedOn w:val="a1"/>
    <w:next w:val="aa"/>
    <w:uiPriority w:val="3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a"/>
    <w:uiPriority w:val="39"/>
    <w:rsid w:val="004D2B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a"/>
    <w:uiPriority w:val="3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Содержимое таблицы"/>
    <w:basedOn w:val="a"/>
    <w:rsid w:val="004D2BC3"/>
    <w:pPr>
      <w:suppressLineNumbers/>
      <w:suppressAutoHyphens/>
      <w:spacing w:after="0" w:line="240" w:lineRule="auto"/>
    </w:pPr>
    <w:rPr>
      <w:rFonts w:ascii="Liberation Serif" w:eastAsia="Noto Sans CJK SC Regular" w:hAnsi="Liberation Serif" w:cs="FreeSans"/>
      <w:kern w:val="1"/>
      <w:sz w:val="24"/>
      <w:szCs w:val="24"/>
      <w:lang w:eastAsia="zh-CN" w:bidi="hi-IN"/>
    </w:rPr>
  </w:style>
  <w:style w:type="paragraph" w:customStyle="1" w:styleId="aff7">
    <w:name w:val="Знак Знак Знак Знак"/>
    <w:basedOn w:val="a"/>
    <w:rsid w:val="004D2BC3"/>
    <w:pPr>
      <w:tabs>
        <w:tab w:val="num" w:pos="643"/>
      </w:tabs>
      <w:spacing w:after="160" w:line="240" w:lineRule="exact"/>
    </w:pPr>
    <w:rPr>
      <w:rFonts w:ascii="Verdana" w:eastAsia="Times New Roman" w:hAnsi="Verdana" w:cs="Verdana"/>
      <w:sz w:val="20"/>
      <w:szCs w:val="20"/>
      <w:lang w:val="en-US"/>
    </w:rPr>
  </w:style>
  <w:style w:type="paragraph" w:customStyle="1" w:styleId="MCDMain">
    <w:name w:val="MCD Main"/>
    <w:basedOn w:val="a"/>
    <w:rsid w:val="004D2BC3"/>
    <w:pPr>
      <w:tabs>
        <w:tab w:val="left" w:pos="567"/>
        <w:tab w:val="right" w:leader="dot" w:pos="6804"/>
      </w:tabs>
      <w:autoSpaceDE w:val="0"/>
      <w:autoSpaceDN w:val="0"/>
      <w:adjustRightInd w:val="0"/>
      <w:spacing w:after="0" w:line="240" w:lineRule="exact"/>
    </w:pPr>
    <w:rPr>
      <w:rFonts w:eastAsia="Times New Roman"/>
      <w:sz w:val="20"/>
      <w:szCs w:val="20"/>
      <w:lang w:val="en-US" w:eastAsia="ru-RU"/>
    </w:rPr>
  </w:style>
  <w:style w:type="paragraph" w:customStyle="1" w:styleId="28">
    <w:name w:val="Абзац списка2"/>
    <w:basedOn w:val="a"/>
    <w:rsid w:val="004D2BC3"/>
    <w:pPr>
      <w:spacing w:after="100" w:afterAutospacing="1" w:line="240" w:lineRule="auto"/>
      <w:ind w:left="720" w:firstLine="709"/>
      <w:contextualSpacing/>
    </w:pPr>
    <w:rPr>
      <w:rFonts w:ascii="Calibri" w:eastAsia="Times New Roman" w:hAnsi="Calibri"/>
      <w:sz w:val="22"/>
      <w:szCs w:val="22"/>
    </w:rPr>
  </w:style>
  <w:style w:type="character" w:customStyle="1" w:styleId="a5">
    <w:name w:val="Абзац списка Знак"/>
    <w:link w:val="a4"/>
    <w:uiPriority w:val="34"/>
    <w:locked/>
    <w:rsid w:val="00FB6743"/>
    <w:rPr>
      <w:rFonts w:ascii="Times New Roman" w:eastAsia="Calibri" w:hAnsi="Times New Roman" w:cs="Times New Roman"/>
      <w:sz w:val="24"/>
    </w:rPr>
  </w:style>
  <w:style w:type="character" w:styleId="aff8">
    <w:name w:val="Placeholder Text"/>
    <w:basedOn w:val="a0"/>
    <w:uiPriority w:val="99"/>
    <w:semiHidden/>
    <w:rsid w:val="00D86968"/>
    <w:rPr>
      <w:color w:val="808080"/>
    </w:rPr>
  </w:style>
  <w:style w:type="table" w:customStyle="1" w:styleId="90">
    <w:name w:val="Сетка таблицы9"/>
    <w:basedOn w:val="a1"/>
    <w:next w:val="aa"/>
    <w:uiPriority w:val="59"/>
    <w:rsid w:val="00B0352F"/>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a"/>
    <w:rsid w:val="00B035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a"/>
    <w:uiPriority w:val="59"/>
    <w:rsid w:val="00FE2E91"/>
    <w:pPr>
      <w:spacing w:after="0" w:line="240" w:lineRule="auto"/>
    </w:pPr>
    <w:rPr>
      <w:rFonts w:eastAsiaTheme="minorHAn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2"/>
    <w:basedOn w:val="a1"/>
    <w:next w:val="aa"/>
    <w:uiPriority w:val="59"/>
    <w:rsid w:val="00FE2E91"/>
    <w:pPr>
      <w:spacing w:after="0" w:line="240" w:lineRule="auto"/>
    </w:pPr>
    <w:rPr>
      <w:rFonts w:eastAsiaTheme="minorHAn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9">
    <w:name w:val="FollowedHyperlink"/>
    <w:basedOn w:val="a0"/>
    <w:uiPriority w:val="99"/>
    <w:semiHidden/>
    <w:unhideWhenUsed/>
    <w:rsid w:val="002C2E9A"/>
    <w:rPr>
      <w:color w:val="800080"/>
      <w:u w:val="single"/>
    </w:rPr>
  </w:style>
  <w:style w:type="paragraph" w:customStyle="1" w:styleId="font5">
    <w:name w:val="font5"/>
    <w:basedOn w:val="a"/>
    <w:rsid w:val="002C2E9A"/>
    <w:pPr>
      <w:spacing w:before="100" w:beforeAutospacing="1" w:after="100" w:afterAutospacing="1" w:line="240" w:lineRule="auto"/>
    </w:pPr>
    <w:rPr>
      <w:rFonts w:ascii="Arial CYR" w:eastAsia="Times New Roman" w:hAnsi="Arial CYR"/>
      <w:sz w:val="18"/>
      <w:szCs w:val="18"/>
      <w:lang w:eastAsia="ru-RU"/>
    </w:rPr>
  </w:style>
  <w:style w:type="paragraph" w:customStyle="1" w:styleId="xl65">
    <w:name w:val="xl65"/>
    <w:basedOn w:val="a"/>
    <w:rsid w:val="002C2E9A"/>
    <w:pPr>
      <w:pBdr>
        <w:bottom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66">
    <w:name w:val="xl66"/>
    <w:basedOn w:val="a"/>
    <w:rsid w:val="002C2E9A"/>
    <w:pPr>
      <w:spacing w:before="100" w:beforeAutospacing="1" w:after="100" w:afterAutospacing="1" w:line="240" w:lineRule="auto"/>
    </w:pPr>
    <w:rPr>
      <w:rFonts w:ascii="Arial CYR" w:eastAsia="Times New Roman" w:hAnsi="Arial CYR"/>
      <w:sz w:val="16"/>
      <w:szCs w:val="16"/>
      <w:lang w:eastAsia="ru-RU"/>
    </w:rPr>
  </w:style>
  <w:style w:type="paragraph" w:customStyle="1" w:styleId="xl67">
    <w:name w:val="xl67"/>
    <w:basedOn w:val="a"/>
    <w:rsid w:val="002C2E9A"/>
    <w:pPr>
      <w:pBdr>
        <w:righ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68">
    <w:name w:val="xl68"/>
    <w:basedOn w:val="a"/>
    <w:rsid w:val="002C2E9A"/>
    <w:pPr>
      <w:pBdr>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69">
    <w:name w:val="xl69"/>
    <w:basedOn w:val="a"/>
    <w:rsid w:val="002C2E9A"/>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70">
    <w:name w:val="xl70"/>
    <w:basedOn w:val="a"/>
    <w:rsid w:val="002C2E9A"/>
    <w:pPr>
      <w:pBdr>
        <w:left w:val="single" w:sz="4" w:space="0" w:color="auto"/>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71">
    <w:name w:val="xl71"/>
    <w:basedOn w:val="a"/>
    <w:rsid w:val="002C2E9A"/>
    <w:pPr>
      <w:pBdr>
        <w:top w:val="single" w:sz="4" w:space="0" w:color="auto"/>
        <w:bottom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72">
    <w:name w:val="xl72"/>
    <w:basedOn w:val="a"/>
    <w:rsid w:val="002C2E9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73">
    <w:name w:val="xl73"/>
    <w:basedOn w:val="a"/>
    <w:rsid w:val="002C2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74">
    <w:name w:val="xl74"/>
    <w:basedOn w:val="a"/>
    <w:rsid w:val="002C2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75">
    <w:name w:val="xl75"/>
    <w:basedOn w:val="a"/>
    <w:rsid w:val="002C2E9A"/>
    <w:pPr>
      <w:pBdr>
        <w:top w:val="single" w:sz="4" w:space="0" w:color="auto"/>
        <w:bottom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76">
    <w:name w:val="xl76"/>
    <w:basedOn w:val="a"/>
    <w:rsid w:val="002C2E9A"/>
    <w:pPr>
      <w:pBdr>
        <w:top w:val="single" w:sz="4" w:space="0" w:color="auto"/>
        <w:bottom w:val="single" w:sz="8" w:space="0" w:color="auto"/>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77">
    <w:name w:val="xl77"/>
    <w:basedOn w:val="a"/>
    <w:rsid w:val="002C2E9A"/>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78">
    <w:name w:val="xl78"/>
    <w:basedOn w:val="a"/>
    <w:rsid w:val="002C2E9A"/>
    <w:pPr>
      <w:pBdr>
        <w:top w:val="single" w:sz="4" w:space="0" w:color="auto"/>
        <w:left w:val="single" w:sz="8" w:space="0" w:color="auto"/>
        <w:bottom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79">
    <w:name w:val="xl79"/>
    <w:basedOn w:val="a"/>
    <w:rsid w:val="002C2E9A"/>
    <w:pPr>
      <w:pBdr>
        <w:top w:val="single" w:sz="4" w:space="0" w:color="auto"/>
        <w:bottom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80">
    <w:name w:val="xl80"/>
    <w:basedOn w:val="a"/>
    <w:rsid w:val="002C2E9A"/>
    <w:pPr>
      <w:pBdr>
        <w:top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81">
    <w:name w:val="xl81"/>
    <w:basedOn w:val="a"/>
    <w:rsid w:val="002C2E9A"/>
    <w:pPr>
      <w:pBdr>
        <w:top w:val="single" w:sz="4" w:space="0" w:color="auto"/>
        <w:left w:val="single" w:sz="8" w:space="0" w:color="auto"/>
        <w:bottom w:val="single" w:sz="8"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82">
    <w:name w:val="xl82"/>
    <w:basedOn w:val="a"/>
    <w:rsid w:val="002C2E9A"/>
    <w:pPr>
      <w:pBdr>
        <w:top w:val="single" w:sz="4" w:space="0" w:color="auto"/>
        <w:bottom w:val="single" w:sz="8"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83">
    <w:name w:val="xl83"/>
    <w:basedOn w:val="a"/>
    <w:rsid w:val="002C2E9A"/>
    <w:pPr>
      <w:pBdr>
        <w:top w:val="single" w:sz="4" w:space="0" w:color="auto"/>
        <w:bottom w:val="single" w:sz="8" w:space="0" w:color="auto"/>
        <w:right w:val="single" w:sz="8"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84">
    <w:name w:val="xl84"/>
    <w:basedOn w:val="a"/>
    <w:rsid w:val="002C2E9A"/>
    <w:pP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85">
    <w:name w:val="xl85"/>
    <w:basedOn w:val="a"/>
    <w:rsid w:val="002C2E9A"/>
    <w:pPr>
      <w:pBdr>
        <w:lef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86">
    <w:name w:val="xl86"/>
    <w:basedOn w:val="a"/>
    <w:rsid w:val="002C2E9A"/>
    <w:pPr>
      <w:pBdr>
        <w:top w:val="single" w:sz="4" w:space="0" w:color="auto"/>
        <w:bottom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87">
    <w:name w:val="xl87"/>
    <w:basedOn w:val="a"/>
    <w:rsid w:val="002C2E9A"/>
    <w:pPr>
      <w:pBdr>
        <w:top w:val="single" w:sz="4" w:space="0" w:color="auto"/>
        <w:left w:val="single" w:sz="8"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88">
    <w:name w:val="xl88"/>
    <w:basedOn w:val="a"/>
    <w:rsid w:val="002C2E9A"/>
    <w:pPr>
      <w:pBdr>
        <w:top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89">
    <w:name w:val="xl89"/>
    <w:basedOn w:val="a"/>
    <w:rsid w:val="002C2E9A"/>
    <w:pPr>
      <w:pBdr>
        <w:top w:val="single" w:sz="4" w:space="0" w:color="auto"/>
        <w:right w:val="single" w:sz="8"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90">
    <w:name w:val="xl90"/>
    <w:basedOn w:val="a"/>
    <w:rsid w:val="002C2E9A"/>
    <w:pPr>
      <w:pBdr>
        <w:top w:val="single" w:sz="4" w:space="0" w:color="auto"/>
        <w:righ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91">
    <w:name w:val="xl91"/>
    <w:basedOn w:val="a"/>
    <w:rsid w:val="002C2E9A"/>
    <w:pPr>
      <w:pBdr>
        <w:bottom w:val="single" w:sz="4" w:space="0" w:color="auto"/>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92">
    <w:name w:val="xl92"/>
    <w:basedOn w:val="a"/>
    <w:rsid w:val="002C2E9A"/>
    <w:pPr>
      <w:pBdr>
        <w:top w:val="dotDotDash" w:sz="4" w:space="0" w:color="auto"/>
        <w:right w:val="dotDotDash"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93">
    <w:name w:val="xl93"/>
    <w:basedOn w:val="a"/>
    <w:rsid w:val="002C2E9A"/>
    <w:pPr>
      <w:pBdr>
        <w:right w:val="dotDotDash"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94">
    <w:name w:val="xl94"/>
    <w:basedOn w:val="a"/>
    <w:rsid w:val="002C2E9A"/>
    <w:pPr>
      <w:pBdr>
        <w:bottom w:val="dotDotDash" w:sz="4" w:space="0" w:color="auto"/>
        <w:right w:val="dotDotDash"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95">
    <w:name w:val="xl95"/>
    <w:basedOn w:val="a"/>
    <w:rsid w:val="002C2E9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96">
    <w:name w:val="xl96"/>
    <w:basedOn w:val="a"/>
    <w:rsid w:val="002C2E9A"/>
    <w:pPr>
      <w:spacing w:before="100" w:beforeAutospacing="1" w:after="100" w:afterAutospacing="1" w:line="240" w:lineRule="auto"/>
    </w:pPr>
    <w:rPr>
      <w:rFonts w:ascii="Arial CYR" w:eastAsia="Times New Roman" w:hAnsi="Arial CYR"/>
      <w:sz w:val="16"/>
      <w:szCs w:val="16"/>
      <w:lang w:eastAsia="ru-RU"/>
    </w:rPr>
  </w:style>
  <w:style w:type="paragraph" w:customStyle="1" w:styleId="xl98">
    <w:name w:val="xl98"/>
    <w:basedOn w:val="a"/>
    <w:rsid w:val="002C2E9A"/>
    <w:pPr>
      <w:spacing w:before="100" w:beforeAutospacing="1" w:after="100" w:afterAutospacing="1" w:line="240" w:lineRule="auto"/>
    </w:pPr>
    <w:rPr>
      <w:rFonts w:ascii="Arial CYR" w:eastAsia="Times New Roman" w:hAnsi="Arial CYR"/>
      <w:b/>
      <w:bCs/>
      <w:sz w:val="24"/>
      <w:szCs w:val="24"/>
      <w:lang w:eastAsia="ru-RU"/>
    </w:rPr>
  </w:style>
  <w:style w:type="paragraph" w:customStyle="1" w:styleId="xl99">
    <w:name w:val="xl99"/>
    <w:basedOn w:val="a"/>
    <w:rsid w:val="002C2E9A"/>
    <w:pPr>
      <w:spacing w:before="100" w:beforeAutospacing="1" w:after="100" w:afterAutospacing="1" w:line="240" w:lineRule="auto"/>
    </w:pPr>
    <w:rPr>
      <w:rFonts w:ascii="Arial CYR" w:eastAsia="Times New Roman" w:hAnsi="Arial CYR"/>
      <w:b/>
      <w:bCs/>
      <w:sz w:val="22"/>
      <w:szCs w:val="22"/>
      <w:lang w:eastAsia="ru-RU"/>
    </w:rPr>
  </w:style>
  <w:style w:type="paragraph" w:customStyle="1" w:styleId="xl100">
    <w:name w:val="xl100"/>
    <w:basedOn w:val="a"/>
    <w:rsid w:val="002C2E9A"/>
    <w:pPr>
      <w:pBdr>
        <w:top w:val="single" w:sz="4" w:space="0" w:color="auto"/>
        <w:left w:val="single" w:sz="4" w:space="0" w:color="auto"/>
        <w:bottom w:val="single" w:sz="8" w:space="0" w:color="auto"/>
      </w:pBdr>
      <w:spacing w:before="100" w:beforeAutospacing="1" w:after="100" w:afterAutospacing="1" w:line="240" w:lineRule="auto"/>
    </w:pPr>
    <w:rPr>
      <w:rFonts w:ascii="Arial CYR" w:eastAsia="Times New Roman" w:hAnsi="Arial CYR"/>
      <w:sz w:val="24"/>
      <w:szCs w:val="24"/>
      <w:lang w:eastAsia="ru-RU"/>
    </w:rPr>
  </w:style>
  <w:style w:type="paragraph" w:customStyle="1" w:styleId="xl101">
    <w:name w:val="xl101"/>
    <w:basedOn w:val="a"/>
    <w:rsid w:val="002C2E9A"/>
    <w:pPr>
      <w:pBdr>
        <w:top w:val="single" w:sz="4" w:space="0" w:color="auto"/>
        <w:bottom w:val="single" w:sz="8"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02">
    <w:name w:val="xl102"/>
    <w:basedOn w:val="a"/>
    <w:rsid w:val="002C2E9A"/>
    <w:pPr>
      <w:spacing w:before="100" w:beforeAutospacing="1" w:after="100" w:afterAutospacing="1" w:line="240" w:lineRule="auto"/>
    </w:pPr>
    <w:rPr>
      <w:rFonts w:ascii="Arial CYR" w:eastAsia="Times New Roman" w:hAnsi="Arial CYR"/>
      <w:sz w:val="18"/>
      <w:szCs w:val="18"/>
      <w:lang w:eastAsia="ru-RU"/>
    </w:rPr>
  </w:style>
  <w:style w:type="paragraph" w:customStyle="1" w:styleId="xl103">
    <w:name w:val="xl103"/>
    <w:basedOn w:val="a"/>
    <w:rsid w:val="002C2E9A"/>
    <w:pPr>
      <w:pBdr>
        <w:bottom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04">
    <w:name w:val="xl104"/>
    <w:basedOn w:val="a"/>
    <w:rsid w:val="002C2E9A"/>
    <w:pPr>
      <w:spacing w:before="100" w:beforeAutospacing="1" w:after="100" w:afterAutospacing="1" w:line="240" w:lineRule="auto"/>
      <w:textAlignment w:val="top"/>
    </w:pPr>
    <w:rPr>
      <w:rFonts w:ascii="Arial CYR" w:eastAsia="Times New Roman" w:hAnsi="Arial CYR"/>
      <w:sz w:val="16"/>
      <w:szCs w:val="16"/>
      <w:lang w:eastAsia="ru-RU"/>
    </w:rPr>
  </w:style>
  <w:style w:type="paragraph" w:customStyle="1" w:styleId="xl105">
    <w:name w:val="xl105"/>
    <w:basedOn w:val="a"/>
    <w:rsid w:val="002C2E9A"/>
    <w:pPr>
      <w:spacing w:before="100" w:beforeAutospacing="1" w:after="100" w:afterAutospacing="1" w:line="240" w:lineRule="auto"/>
      <w:textAlignment w:val="center"/>
    </w:pPr>
    <w:rPr>
      <w:rFonts w:ascii="Arial CYR" w:eastAsia="Times New Roman" w:hAnsi="Arial CYR"/>
      <w:sz w:val="16"/>
      <w:szCs w:val="16"/>
      <w:lang w:eastAsia="ru-RU"/>
    </w:rPr>
  </w:style>
  <w:style w:type="paragraph" w:customStyle="1" w:styleId="xl106">
    <w:name w:val="xl106"/>
    <w:basedOn w:val="a"/>
    <w:rsid w:val="002C2E9A"/>
    <w:pPr>
      <w:pBdr>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sz w:val="16"/>
      <w:szCs w:val="16"/>
      <w:lang w:eastAsia="ru-RU"/>
    </w:rPr>
  </w:style>
  <w:style w:type="paragraph" w:customStyle="1" w:styleId="xl107">
    <w:name w:val="xl107"/>
    <w:basedOn w:val="a"/>
    <w:rsid w:val="002C2E9A"/>
    <w:pPr>
      <w:pBdr>
        <w:bottom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08">
    <w:name w:val="xl108"/>
    <w:basedOn w:val="a"/>
    <w:rsid w:val="002C2E9A"/>
    <w:pPr>
      <w:pBdr>
        <w:top w:val="single" w:sz="4" w:space="0" w:color="auto"/>
        <w:bottom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09">
    <w:name w:val="xl109"/>
    <w:basedOn w:val="a"/>
    <w:rsid w:val="002C2E9A"/>
    <w:pPr>
      <w:pBdr>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10">
    <w:name w:val="xl110"/>
    <w:basedOn w:val="a"/>
    <w:rsid w:val="002C2E9A"/>
    <w:pPr>
      <w:pBdr>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11">
    <w:name w:val="xl111"/>
    <w:basedOn w:val="a"/>
    <w:rsid w:val="002C2E9A"/>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12">
    <w:name w:val="xl112"/>
    <w:basedOn w:val="a"/>
    <w:rsid w:val="002C2E9A"/>
    <w:pPr>
      <w:pBdr>
        <w:righ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113">
    <w:name w:val="xl113"/>
    <w:basedOn w:val="a"/>
    <w:rsid w:val="002C2E9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114">
    <w:name w:val="xl114"/>
    <w:basedOn w:val="a"/>
    <w:rsid w:val="002C2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15">
    <w:name w:val="xl115"/>
    <w:basedOn w:val="a"/>
    <w:rsid w:val="002C2E9A"/>
    <w:pPr>
      <w:pBdr>
        <w:top w:val="dotDotDash" w:sz="4" w:space="0" w:color="auto"/>
        <w:left w:val="dotDotDash"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16">
    <w:name w:val="xl116"/>
    <w:basedOn w:val="a"/>
    <w:rsid w:val="002C2E9A"/>
    <w:pPr>
      <w:pBdr>
        <w:top w:val="dotDotDash"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17">
    <w:name w:val="xl117"/>
    <w:basedOn w:val="a"/>
    <w:rsid w:val="002C2E9A"/>
    <w:pPr>
      <w:pBdr>
        <w:top w:val="dotDotDash" w:sz="4" w:space="0" w:color="auto"/>
      </w:pBdr>
      <w:spacing w:before="100" w:beforeAutospacing="1" w:after="100" w:afterAutospacing="1" w:line="240" w:lineRule="auto"/>
    </w:pPr>
    <w:rPr>
      <w:rFonts w:eastAsia="Times New Roman"/>
      <w:sz w:val="24"/>
      <w:szCs w:val="24"/>
      <w:lang w:eastAsia="ru-RU"/>
    </w:rPr>
  </w:style>
  <w:style w:type="paragraph" w:customStyle="1" w:styleId="xl118">
    <w:name w:val="xl118"/>
    <w:basedOn w:val="a"/>
    <w:rsid w:val="002C2E9A"/>
    <w:pPr>
      <w:pBdr>
        <w:top w:val="dotDotDash" w:sz="4" w:space="0" w:color="auto"/>
      </w:pBdr>
      <w:spacing w:before="100" w:beforeAutospacing="1" w:after="100" w:afterAutospacing="1" w:line="240" w:lineRule="auto"/>
    </w:pPr>
    <w:rPr>
      <w:rFonts w:eastAsia="Times New Roman"/>
      <w:b/>
      <w:bCs/>
      <w:sz w:val="24"/>
      <w:szCs w:val="24"/>
      <w:lang w:eastAsia="ru-RU"/>
    </w:rPr>
  </w:style>
  <w:style w:type="paragraph" w:customStyle="1" w:styleId="xl119">
    <w:name w:val="xl119"/>
    <w:basedOn w:val="a"/>
    <w:rsid w:val="002C2E9A"/>
    <w:pPr>
      <w:pBdr>
        <w:left w:val="dotDotDash"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20">
    <w:name w:val="xl120"/>
    <w:basedOn w:val="a"/>
    <w:rsid w:val="002C2E9A"/>
    <w:pPr>
      <w:pBdr>
        <w:left w:val="dotDotDash" w:sz="4" w:space="0" w:color="auto"/>
        <w:bottom w:val="dotDotDash"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21">
    <w:name w:val="xl121"/>
    <w:basedOn w:val="a"/>
    <w:rsid w:val="002C2E9A"/>
    <w:pPr>
      <w:pBdr>
        <w:bottom w:val="dotDotDash"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22">
    <w:name w:val="xl122"/>
    <w:basedOn w:val="a"/>
    <w:rsid w:val="002C2E9A"/>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123">
    <w:name w:val="xl123"/>
    <w:basedOn w:val="a"/>
    <w:rsid w:val="002C2E9A"/>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124">
    <w:name w:val="xl124"/>
    <w:basedOn w:val="a"/>
    <w:rsid w:val="002C2E9A"/>
    <w:pPr>
      <w:pBdr>
        <w:top w:val="single" w:sz="8" w:space="0" w:color="auto"/>
        <w:left w:val="single" w:sz="8" w:space="0" w:color="auto"/>
        <w:bottom w:val="single" w:sz="4" w:space="0" w:color="auto"/>
      </w:pBdr>
      <w:spacing w:before="100" w:beforeAutospacing="1" w:after="100" w:afterAutospacing="1" w:line="240" w:lineRule="auto"/>
      <w:jc w:val="center"/>
    </w:pPr>
    <w:rPr>
      <w:rFonts w:ascii="Arial CYR" w:eastAsia="Times New Roman" w:hAnsi="Arial CYR"/>
      <w:sz w:val="18"/>
      <w:szCs w:val="18"/>
      <w:lang w:eastAsia="ru-RU"/>
    </w:rPr>
  </w:style>
  <w:style w:type="paragraph" w:customStyle="1" w:styleId="xl125">
    <w:name w:val="xl125"/>
    <w:basedOn w:val="a"/>
    <w:rsid w:val="002C2E9A"/>
    <w:pPr>
      <w:pBdr>
        <w:top w:val="single" w:sz="8" w:space="0" w:color="auto"/>
        <w:bottom w:val="single" w:sz="4" w:space="0" w:color="auto"/>
      </w:pBdr>
      <w:spacing w:before="100" w:beforeAutospacing="1" w:after="100" w:afterAutospacing="1" w:line="240" w:lineRule="auto"/>
      <w:jc w:val="center"/>
    </w:pPr>
    <w:rPr>
      <w:rFonts w:ascii="Arial CYR" w:eastAsia="Times New Roman" w:hAnsi="Arial CYR"/>
      <w:sz w:val="18"/>
      <w:szCs w:val="18"/>
      <w:lang w:eastAsia="ru-RU"/>
    </w:rPr>
  </w:style>
  <w:style w:type="paragraph" w:customStyle="1" w:styleId="xl126">
    <w:name w:val="xl126"/>
    <w:basedOn w:val="a"/>
    <w:rsid w:val="002C2E9A"/>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sz w:val="18"/>
      <w:szCs w:val="18"/>
      <w:lang w:eastAsia="ru-RU"/>
    </w:rPr>
  </w:style>
  <w:style w:type="paragraph" w:customStyle="1" w:styleId="BodyText1">
    <w:name w:val="Body Text1"/>
    <w:basedOn w:val="a"/>
    <w:qFormat/>
    <w:rsid w:val="00725D01"/>
    <w:pPr>
      <w:spacing w:before="60" w:after="60" w:line="240" w:lineRule="auto"/>
    </w:pPr>
    <w:rPr>
      <w:rFonts w:ascii="Arial" w:hAnsi="Arial"/>
      <w:sz w:val="20"/>
      <w:szCs w:val="22"/>
    </w:rPr>
  </w:style>
  <w:style w:type="paragraph" w:customStyle="1" w:styleId="bullet">
    <w:name w:val="bullet"/>
    <w:basedOn w:val="a"/>
    <w:rsid w:val="00622226"/>
    <w:pPr>
      <w:numPr>
        <w:numId w:val="3"/>
      </w:numPr>
      <w:spacing w:after="0" w:line="240" w:lineRule="auto"/>
    </w:pPr>
    <w:rPr>
      <w:rFonts w:ascii="Arial" w:eastAsia="Times New Roman" w:hAnsi="Arial"/>
      <w:sz w:val="20"/>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icrosoft Sans Serif"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76E"/>
    <w:pPr>
      <w:spacing w:after="200" w:line="276" w:lineRule="auto"/>
    </w:pPr>
    <w:rPr>
      <w:rFonts w:ascii="Times New Roman" w:eastAsia="Calibri" w:hAnsi="Times New Roman" w:cs="Times New Roman"/>
      <w:sz w:val="28"/>
      <w:szCs w:val="28"/>
    </w:rPr>
  </w:style>
  <w:style w:type="paragraph" w:styleId="10">
    <w:name w:val="heading 1"/>
    <w:basedOn w:val="a"/>
    <w:next w:val="a"/>
    <w:link w:val="11"/>
    <w:uiPriority w:val="99"/>
    <w:qFormat/>
    <w:rsid w:val="004D2BC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link w:val="20"/>
    <w:uiPriority w:val="9"/>
    <w:qFormat/>
    <w:rsid w:val="004D2BC3"/>
    <w:pPr>
      <w:spacing w:before="100" w:beforeAutospacing="1" w:after="100" w:afterAutospacing="1" w:line="240" w:lineRule="auto"/>
      <w:outlineLvl w:val="1"/>
    </w:pPr>
    <w:rPr>
      <w:rFonts w:eastAsia="Times New Roman"/>
      <w:b/>
      <w:bCs/>
      <w:sz w:val="36"/>
      <w:szCs w:val="36"/>
      <w:lang w:eastAsia="ru-RU"/>
    </w:rPr>
  </w:style>
  <w:style w:type="paragraph" w:styleId="6">
    <w:name w:val="heading 6"/>
    <w:basedOn w:val="a"/>
    <w:next w:val="a"/>
    <w:link w:val="60"/>
    <w:uiPriority w:val="9"/>
    <w:semiHidden/>
    <w:unhideWhenUsed/>
    <w:qFormat/>
    <w:rsid w:val="004D2BC3"/>
    <w:pPr>
      <w:keepNext/>
      <w:keepLines/>
      <w:spacing w:before="40" w:after="0"/>
      <w:outlineLvl w:val="5"/>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4D2BC3"/>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rsid w:val="004D2BC3"/>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semiHidden/>
    <w:rsid w:val="004D2BC3"/>
    <w:rPr>
      <w:rFonts w:ascii="Cambria" w:eastAsia="Times New Roman" w:hAnsi="Cambria" w:cs="Times New Roman"/>
      <w:color w:val="243F60"/>
      <w:sz w:val="28"/>
      <w:szCs w:val="28"/>
    </w:rPr>
  </w:style>
  <w:style w:type="character" w:customStyle="1" w:styleId="13">
    <w:name w:val="Основной текст (13)_"/>
    <w:link w:val="130"/>
    <w:uiPriority w:val="99"/>
    <w:locked/>
    <w:rsid w:val="004D2BC3"/>
    <w:rPr>
      <w:sz w:val="27"/>
      <w:szCs w:val="27"/>
      <w:shd w:val="clear" w:color="auto" w:fill="FFFFFF"/>
    </w:rPr>
  </w:style>
  <w:style w:type="paragraph" w:customStyle="1" w:styleId="130">
    <w:name w:val="Основной текст (13)"/>
    <w:basedOn w:val="a"/>
    <w:link w:val="13"/>
    <w:uiPriority w:val="99"/>
    <w:rsid w:val="004D2BC3"/>
    <w:pPr>
      <w:shd w:val="clear" w:color="auto" w:fill="FFFFFF"/>
      <w:spacing w:before="180" w:after="420" w:line="240" w:lineRule="atLeast"/>
    </w:pPr>
    <w:rPr>
      <w:rFonts w:asciiTheme="minorHAnsi" w:eastAsia="Microsoft Sans Serif" w:hAnsiTheme="minorHAnsi" w:cstheme="minorBidi"/>
      <w:sz w:val="27"/>
      <w:szCs w:val="27"/>
    </w:rPr>
  </w:style>
  <w:style w:type="paragraph" w:styleId="a3">
    <w:name w:val="No Spacing"/>
    <w:uiPriority w:val="1"/>
    <w:qFormat/>
    <w:rsid w:val="004D2BC3"/>
    <w:pPr>
      <w:spacing w:after="0" w:line="240" w:lineRule="auto"/>
    </w:pPr>
    <w:rPr>
      <w:rFonts w:ascii="Microsoft Sans Serif" w:hAnsi="Microsoft Sans Serif" w:cs="Microsoft Sans Serif"/>
      <w:color w:val="000000"/>
      <w:sz w:val="24"/>
      <w:szCs w:val="24"/>
      <w:lang w:eastAsia="ru-RU"/>
    </w:rPr>
  </w:style>
  <w:style w:type="paragraph" w:styleId="a4">
    <w:name w:val="List Paragraph"/>
    <w:basedOn w:val="a"/>
    <w:link w:val="a5"/>
    <w:uiPriority w:val="34"/>
    <w:qFormat/>
    <w:rsid w:val="004D2BC3"/>
    <w:pPr>
      <w:ind w:left="720"/>
      <w:contextualSpacing/>
      <w:jc w:val="both"/>
    </w:pPr>
    <w:rPr>
      <w:sz w:val="24"/>
      <w:szCs w:val="22"/>
    </w:rPr>
  </w:style>
  <w:style w:type="character" w:customStyle="1" w:styleId="FontStyle11">
    <w:name w:val="Font Style11"/>
    <w:rsid w:val="004D2BC3"/>
    <w:rPr>
      <w:rFonts w:ascii="Times New Roman" w:hAnsi="Times New Roman" w:cs="Times New Roman" w:hint="default"/>
      <w:sz w:val="22"/>
      <w:szCs w:val="22"/>
    </w:rPr>
  </w:style>
  <w:style w:type="paragraph" w:styleId="a6">
    <w:name w:val="header"/>
    <w:basedOn w:val="a"/>
    <w:link w:val="a7"/>
    <w:uiPriority w:val="99"/>
    <w:unhideWhenUsed/>
    <w:rsid w:val="004D2BC3"/>
    <w:pPr>
      <w:tabs>
        <w:tab w:val="center" w:pos="4677"/>
        <w:tab w:val="right" w:pos="9355"/>
      </w:tabs>
    </w:pPr>
  </w:style>
  <w:style w:type="character" w:customStyle="1" w:styleId="a7">
    <w:name w:val="Верхний колонтитул Знак"/>
    <w:basedOn w:val="a0"/>
    <w:link w:val="a6"/>
    <w:uiPriority w:val="99"/>
    <w:rsid w:val="004D2BC3"/>
    <w:rPr>
      <w:rFonts w:ascii="Times New Roman" w:eastAsia="Calibri" w:hAnsi="Times New Roman" w:cs="Times New Roman"/>
      <w:sz w:val="28"/>
      <w:szCs w:val="28"/>
    </w:rPr>
  </w:style>
  <w:style w:type="paragraph" w:styleId="a8">
    <w:name w:val="footer"/>
    <w:basedOn w:val="a"/>
    <w:link w:val="a9"/>
    <w:uiPriority w:val="99"/>
    <w:unhideWhenUsed/>
    <w:rsid w:val="004D2BC3"/>
    <w:pPr>
      <w:tabs>
        <w:tab w:val="center" w:pos="4677"/>
        <w:tab w:val="right" w:pos="9355"/>
      </w:tabs>
    </w:pPr>
  </w:style>
  <w:style w:type="character" w:customStyle="1" w:styleId="a9">
    <w:name w:val="Нижний колонтитул Знак"/>
    <w:basedOn w:val="a0"/>
    <w:link w:val="a8"/>
    <w:uiPriority w:val="99"/>
    <w:rsid w:val="004D2BC3"/>
    <w:rPr>
      <w:rFonts w:ascii="Times New Roman" w:eastAsia="Calibri" w:hAnsi="Times New Roman" w:cs="Times New Roman"/>
      <w:sz w:val="28"/>
      <w:szCs w:val="28"/>
    </w:rPr>
  </w:style>
  <w:style w:type="table" w:styleId="aa">
    <w:name w:val="Table Grid"/>
    <w:basedOn w:val="a1"/>
    <w:rsid w:val="004D2BC3"/>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4D2BC3"/>
  </w:style>
  <w:style w:type="character" w:customStyle="1" w:styleId="epm">
    <w:name w:val="epm"/>
    <w:basedOn w:val="a0"/>
    <w:rsid w:val="004D2BC3"/>
  </w:style>
  <w:style w:type="character" w:customStyle="1" w:styleId="21">
    <w:name w:val="Основной текст (2)_"/>
    <w:link w:val="22"/>
    <w:uiPriority w:val="99"/>
    <w:locked/>
    <w:rsid w:val="004D2BC3"/>
    <w:rPr>
      <w:sz w:val="16"/>
      <w:szCs w:val="16"/>
      <w:shd w:val="clear" w:color="auto" w:fill="FFFFFF"/>
    </w:rPr>
  </w:style>
  <w:style w:type="paragraph" w:customStyle="1" w:styleId="22">
    <w:name w:val="Основной текст (2)"/>
    <w:basedOn w:val="a"/>
    <w:link w:val="21"/>
    <w:uiPriority w:val="99"/>
    <w:rsid w:val="004D2BC3"/>
    <w:pPr>
      <w:shd w:val="clear" w:color="auto" w:fill="FFFFFF"/>
      <w:spacing w:after="0" w:line="240" w:lineRule="atLeast"/>
      <w:ind w:hanging="460"/>
    </w:pPr>
    <w:rPr>
      <w:rFonts w:asciiTheme="minorHAnsi" w:eastAsia="Microsoft Sans Serif" w:hAnsiTheme="minorHAnsi" w:cstheme="minorBidi"/>
      <w:sz w:val="16"/>
      <w:szCs w:val="16"/>
    </w:rPr>
  </w:style>
  <w:style w:type="character" w:customStyle="1" w:styleId="12">
    <w:name w:val="Заголовок №1_"/>
    <w:link w:val="14"/>
    <w:uiPriority w:val="99"/>
    <w:locked/>
    <w:rsid w:val="004D2BC3"/>
    <w:rPr>
      <w:sz w:val="27"/>
      <w:szCs w:val="27"/>
      <w:shd w:val="clear" w:color="auto" w:fill="FFFFFF"/>
    </w:rPr>
  </w:style>
  <w:style w:type="character" w:customStyle="1" w:styleId="ab">
    <w:name w:val="Основной текст_"/>
    <w:link w:val="15"/>
    <w:uiPriority w:val="99"/>
    <w:locked/>
    <w:rsid w:val="004D2BC3"/>
    <w:rPr>
      <w:sz w:val="27"/>
      <w:szCs w:val="27"/>
      <w:shd w:val="clear" w:color="auto" w:fill="FFFFFF"/>
    </w:rPr>
  </w:style>
  <w:style w:type="paragraph" w:customStyle="1" w:styleId="14">
    <w:name w:val="Заголовок №1"/>
    <w:basedOn w:val="a"/>
    <w:link w:val="12"/>
    <w:uiPriority w:val="99"/>
    <w:rsid w:val="004D2BC3"/>
    <w:pPr>
      <w:shd w:val="clear" w:color="auto" w:fill="FFFFFF"/>
      <w:spacing w:before="480" w:after="240" w:line="240" w:lineRule="atLeast"/>
      <w:jc w:val="center"/>
      <w:outlineLvl w:val="0"/>
    </w:pPr>
    <w:rPr>
      <w:rFonts w:asciiTheme="minorHAnsi" w:eastAsia="Microsoft Sans Serif" w:hAnsiTheme="minorHAnsi" w:cstheme="minorBidi"/>
      <w:sz w:val="27"/>
      <w:szCs w:val="27"/>
    </w:rPr>
  </w:style>
  <w:style w:type="paragraph" w:customStyle="1" w:styleId="15">
    <w:name w:val="Основной текст1"/>
    <w:basedOn w:val="a"/>
    <w:link w:val="ab"/>
    <w:uiPriority w:val="99"/>
    <w:rsid w:val="004D2BC3"/>
    <w:pPr>
      <w:shd w:val="clear" w:color="auto" w:fill="FFFFFF"/>
      <w:spacing w:before="240" w:after="0" w:line="475" w:lineRule="exact"/>
      <w:jc w:val="both"/>
    </w:pPr>
    <w:rPr>
      <w:rFonts w:asciiTheme="minorHAnsi" w:eastAsia="Microsoft Sans Serif" w:hAnsiTheme="minorHAnsi" w:cstheme="minorBidi"/>
      <w:sz w:val="27"/>
      <w:szCs w:val="27"/>
    </w:rPr>
  </w:style>
  <w:style w:type="paragraph" w:customStyle="1" w:styleId="Style16">
    <w:name w:val="Style16"/>
    <w:basedOn w:val="a"/>
    <w:uiPriority w:val="99"/>
    <w:rsid w:val="004D2BC3"/>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5">
    <w:name w:val="Font Style35"/>
    <w:uiPriority w:val="99"/>
    <w:rsid w:val="004D2BC3"/>
    <w:rPr>
      <w:rFonts w:ascii="Segoe UI" w:hAnsi="Segoe UI" w:cs="Segoe UI"/>
      <w:sz w:val="20"/>
      <w:szCs w:val="20"/>
    </w:rPr>
  </w:style>
  <w:style w:type="paragraph" w:styleId="ac">
    <w:name w:val="Body Text Indent"/>
    <w:basedOn w:val="a"/>
    <w:link w:val="ad"/>
    <w:uiPriority w:val="99"/>
    <w:rsid w:val="004D2BC3"/>
    <w:pPr>
      <w:spacing w:after="0" w:line="240" w:lineRule="auto"/>
      <w:ind w:left="75"/>
      <w:jc w:val="both"/>
    </w:pPr>
    <w:rPr>
      <w:rFonts w:eastAsia="Times New Roman"/>
    </w:rPr>
  </w:style>
  <w:style w:type="character" w:customStyle="1" w:styleId="ad">
    <w:name w:val="Основной текст с отступом Знак"/>
    <w:basedOn w:val="a0"/>
    <w:link w:val="ac"/>
    <w:uiPriority w:val="99"/>
    <w:rsid w:val="004D2BC3"/>
    <w:rPr>
      <w:rFonts w:ascii="Times New Roman" w:eastAsia="Times New Roman" w:hAnsi="Times New Roman" w:cs="Times New Roman"/>
      <w:sz w:val="28"/>
      <w:szCs w:val="28"/>
    </w:rPr>
  </w:style>
  <w:style w:type="character" w:customStyle="1" w:styleId="FontStyle18">
    <w:name w:val="Font Style18"/>
    <w:uiPriority w:val="99"/>
    <w:rsid w:val="004D2BC3"/>
    <w:rPr>
      <w:rFonts w:ascii="Times New Roman" w:hAnsi="Times New Roman" w:cs="Times New Roman"/>
      <w:sz w:val="22"/>
      <w:szCs w:val="22"/>
    </w:rPr>
  </w:style>
  <w:style w:type="paragraph" w:styleId="ae">
    <w:name w:val="Balloon Text"/>
    <w:basedOn w:val="a"/>
    <w:link w:val="af"/>
    <w:uiPriority w:val="99"/>
    <w:semiHidden/>
    <w:unhideWhenUsed/>
    <w:rsid w:val="004D2BC3"/>
    <w:pPr>
      <w:spacing w:after="0" w:line="240" w:lineRule="auto"/>
    </w:pPr>
    <w:rPr>
      <w:rFonts w:ascii="Tahoma" w:hAnsi="Tahoma"/>
      <w:sz w:val="16"/>
      <w:szCs w:val="16"/>
    </w:rPr>
  </w:style>
  <w:style w:type="character" w:customStyle="1" w:styleId="af">
    <w:name w:val="Текст выноски Знак"/>
    <w:basedOn w:val="a0"/>
    <w:link w:val="ae"/>
    <w:uiPriority w:val="99"/>
    <w:semiHidden/>
    <w:rsid w:val="004D2BC3"/>
    <w:rPr>
      <w:rFonts w:ascii="Tahoma" w:eastAsia="Calibri" w:hAnsi="Tahoma" w:cs="Times New Roman"/>
      <w:sz w:val="16"/>
      <w:szCs w:val="16"/>
    </w:rPr>
  </w:style>
  <w:style w:type="character" w:styleId="af0">
    <w:name w:val="annotation reference"/>
    <w:uiPriority w:val="99"/>
    <w:semiHidden/>
    <w:unhideWhenUsed/>
    <w:rsid w:val="004D2BC3"/>
    <w:rPr>
      <w:sz w:val="16"/>
      <w:szCs w:val="16"/>
    </w:rPr>
  </w:style>
  <w:style w:type="paragraph" w:styleId="af1">
    <w:name w:val="annotation text"/>
    <w:basedOn w:val="a"/>
    <w:link w:val="af2"/>
    <w:uiPriority w:val="99"/>
    <w:unhideWhenUsed/>
    <w:rsid w:val="004D2BC3"/>
    <w:rPr>
      <w:sz w:val="20"/>
      <w:szCs w:val="20"/>
    </w:rPr>
  </w:style>
  <w:style w:type="character" w:customStyle="1" w:styleId="af2">
    <w:name w:val="Текст примечания Знак"/>
    <w:basedOn w:val="a0"/>
    <w:link w:val="af1"/>
    <w:uiPriority w:val="99"/>
    <w:rsid w:val="004D2BC3"/>
    <w:rPr>
      <w:rFonts w:ascii="Times New Roman" w:eastAsia="Calibri" w:hAnsi="Times New Roman" w:cs="Times New Roman"/>
      <w:sz w:val="20"/>
      <w:szCs w:val="20"/>
    </w:rPr>
  </w:style>
  <w:style w:type="paragraph" w:styleId="af3">
    <w:name w:val="annotation subject"/>
    <w:basedOn w:val="af1"/>
    <w:next w:val="af1"/>
    <w:link w:val="af4"/>
    <w:uiPriority w:val="99"/>
    <w:semiHidden/>
    <w:unhideWhenUsed/>
    <w:rsid w:val="004D2BC3"/>
    <w:rPr>
      <w:b/>
      <w:bCs/>
    </w:rPr>
  </w:style>
  <w:style w:type="character" w:customStyle="1" w:styleId="af4">
    <w:name w:val="Тема примечания Знак"/>
    <w:basedOn w:val="af2"/>
    <w:link w:val="af3"/>
    <w:uiPriority w:val="99"/>
    <w:semiHidden/>
    <w:rsid w:val="004D2BC3"/>
    <w:rPr>
      <w:rFonts w:ascii="Times New Roman" w:eastAsia="Calibri" w:hAnsi="Times New Roman" w:cs="Times New Roman"/>
      <w:b/>
      <w:bCs/>
      <w:sz w:val="20"/>
      <w:szCs w:val="20"/>
    </w:rPr>
  </w:style>
  <w:style w:type="paragraph" w:styleId="af5">
    <w:name w:val="footnote text"/>
    <w:basedOn w:val="a"/>
    <w:link w:val="af6"/>
    <w:uiPriority w:val="99"/>
    <w:semiHidden/>
    <w:unhideWhenUsed/>
    <w:rsid w:val="004D2BC3"/>
    <w:rPr>
      <w:sz w:val="20"/>
      <w:szCs w:val="20"/>
    </w:rPr>
  </w:style>
  <w:style w:type="character" w:customStyle="1" w:styleId="af6">
    <w:name w:val="Текст сноски Знак"/>
    <w:basedOn w:val="a0"/>
    <w:link w:val="af5"/>
    <w:uiPriority w:val="99"/>
    <w:semiHidden/>
    <w:rsid w:val="004D2BC3"/>
    <w:rPr>
      <w:rFonts w:ascii="Times New Roman" w:eastAsia="Calibri" w:hAnsi="Times New Roman" w:cs="Times New Roman"/>
      <w:sz w:val="20"/>
      <w:szCs w:val="20"/>
    </w:rPr>
  </w:style>
  <w:style w:type="character" w:styleId="af7">
    <w:name w:val="footnote reference"/>
    <w:uiPriority w:val="99"/>
    <w:semiHidden/>
    <w:unhideWhenUsed/>
    <w:rsid w:val="004D2BC3"/>
    <w:rPr>
      <w:vertAlign w:val="superscript"/>
    </w:rPr>
  </w:style>
  <w:style w:type="table" w:customStyle="1" w:styleId="16">
    <w:name w:val="Сетка таблицы1"/>
    <w:basedOn w:val="a1"/>
    <w:next w:val="aa"/>
    <w:uiPriority w:val="5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D2BC3"/>
  </w:style>
  <w:style w:type="table" w:customStyle="1" w:styleId="4">
    <w:name w:val="Сетка таблицы4"/>
    <w:basedOn w:val="a1"/>
    <w:next w:val="aa"/>
    <w:uiPriority w:val="5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uiPriority w:val="5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a"/>
    <w:uiPriority w:val="5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uiPriority w:val="5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0"/>
    <w:uiPriority w:val="22"/>
    <w:qFormat/>
    <w:rsid w:val="004D2BC3"/>
    <w:rPr>
      <w:b/>
      <w:bCs/>
    </w:rPr>
  </w:style>
  <w:style w:type="paragraph" w:customStyle="1" w:styleId="Style2">
    <w:name w:val="Style2"/>
    <w:basedOn w:val="a"/>
    <w:uiPriority w:val="99"/>
    <w:rsid w:val="004D2BC3"/>
    <w:pPr>
      <w:widowControl w:val="0"/>
      <w:autoSpaceDE w:val="0"/>
      <w:autoSpaceDN w:val="0"/>
      <w:adjustRightInd w:val="0"/>
      <w:spacing w:after="0" w:line="480" w:lineRule="exact"/>
      <w:ind w:firstLine="682"/>
      <w:jc w:val="both"/>
    </w:pPr>
    <w:rPr>
      <w:rFonts w:eastAsia="Times New Roman"/>
      <w:sz w:val="24"/>
      <w:szCs w:val="24"/>
      <w:lang w:eastAsia="ru-RU"/>
    </w:rPr>
  </w:style>
  <w:style w:type="paragraph" w:customStyle="1" w:styleId="Style3">
    <w:name w:val="Style3"/>
    <w:basedOn w:val="a"/>
    <w:uiPriority w:val="99"/>
    <w:rsid w:val="004D2BC3"/>
    <w:pPr>
      <w:widowControl w:val="0"/>
      <w:autoSpaceDE w:val="0"/>
      <w:autoSpaceDN w:val="0"/>
      <w:adjustRightInd w:val="0"/>
      <w:spacing w:after="0" w:line="490" w:lineRule="exact"/>
    </w:pPr>
    <w:rPr>
      <w:rFonts w:eastAsia="Times New Roman"/>
      <w:sz w:val="24"/>
      <w:szCs w:val="24"/>
      <w:lang w:eastAsia="ru-RU"/>
    </w:rPr>
  </w:style>
  <w:style w:type="paragraph" w:customStyle="1" w:styleId="Style5">
    <w:name w:val="Style5"/>
    <w:basedOn w:val="a"/>
    <w:uiPriority w:val="99"/>
    <w:rsid w:val="004D2BC3"/>
    <w:pPr>
      <w:widowControl w:val="0"/>
      <w:autoSpaceDE w:val="0"/>
      <w:autoSpaceDN w:val="0"/>
      <w:adjustRightInd w:val="0"/>
      <w:spacing w:after="0" w:line="480" w:lineRule="exact"/>
      <w:ind w:firstLine="677"/>
      <w:jc w:val="both"/>
    </w:pPr>
    <w:rPr>
      <w:rFonts w:eastAsia="Times New Roman"/>
      <w:sz w:val="24"/>
      <w:szCs w:val="24"/>
      <w:lang w:eastAsia="ru-RU"/>
    </w:rPr>
  </w:style>
  <w:style w:type="character" w:customStyle="1" w:styleId="FontStyle12">
    <w:name w:val="Font Style12"/>
    <w:basedOn w:val="a0"/>
    <w:uiPriority w:val="99"/>
    <w:rsid w:val="004D2BC3"/>
    <w:rPr>
      <w:rFonts w:ascii="Times New Roman" w:hAnsi="Times New Roman" w:cs="Times New Roman"/>
      <w:sz w:val="26"/>
      <w:szCs w:val="26"/>
    </w:rPr>
  </w:style>
  <w:style w:type="paragraph" w:styleId="af9">
    <w:name w:val="Body Text"/>
    <w:basedOn w:val="a"/>
    <w:link w:val="afa"/>
    <w:uiPriority w:val="99"/>
    <w:unhideWhenUsed/>
    <w:rsid w:val="004D2BC3"/>
    <w:pPr>
      <w:spacing w:after="120"/>
    </w:pPr>
  </w:style>
  <w:style w:type="character" w:customStyle="1" w:styleId="afa">
    <w:name w:val="Основной текст Знак"/>
    <w:basedOn w:val="a0"/>
    <w:link w:val="af9"/>
    <w:uiPriority w:val="99"/>
    <w:rsid w:val="004D2BC3"/>
    <w:rPr>
      <w:rFonts w:ascii="Times New Roman" w:eastAsia="Calibri" w:hAnsi="Times New Roman" w:cs="Times New Roman"/>
      <w:sz w:val="28"/>
      <w:szCs w:val="28"/>
    </w:rPr>
  </w:style>
  <w:style w:type="character" w:customStyle="1" w:styleId="17">
    <w:name w:val="Основной текст + Курсив1"/>
    <w:basedOn w:val="afa"/>
    <w:rsid w:val="004D2BC3"/>
    <w:rPr>
      <w:rFonts w:ascii="Times New Roman" w:eastAsia="Calibri" w:hAnsi="Times New Roman" w:cs="Times New Roman"/>
      <w:i/>
      <w:iCs/>
      <w:sz w:val="28"/>
      <w:szCs w:val="28"/>
      <w:lang w:eastAsia="en-US" w:bidi="ar-SA"/>
    </w:rPr>
  </w:style>
  <w:style w:type="character" w:customStyle="1" w:styleId="9">
    <w:name w:val="Основной текст + 9"/>
    <w:aliases w:val="5 pt13"/>
    <w:basedOn w:val="afa"/>
    <w:rsid w:val="004D2BC3"/>
    <w:rPr>
      <w:rFonts w:ascii="Times New Roman" w:eastAsia="Calibri" w:hAnsi="Times New Roman" w:cs="Times New Roman"/>
      <w:sz w:val="19"/>
      <w:szCs w:val="19"/>
      <w:u w:val="none"/>
      <w:lang w:eastAsia="en-US" w:bidi="ar-SA"/>
    </w:rPr>
  </w:style>
  <w:style w:type="character" w:styleId="afb">
    <w:name w:val="Hyperlink"/>
    <w:uiPriority w:val="99"/>
    <w:unhideWhenUsed/>
    <w:rsid w:val="004D2BC3"/>
    <w:rPr>
      <w:color w:val="0000FF"/>
      <w:u w:val="single"/>
    </w:rPr>
  </w:style>
  <w:style w:type="character" w:customStyle="1" w:styleId="24">
    <w:name w:val="Основной текст2"/>
    <w:rsid w:val="004D2BC3"/>
    <w:rPr>
      <w:color w:val="000000"/>
      <w:spacing w:val="0"/>
      <w:w w:val="100"/>
      <w:position w:val="0"/>
      <w:sz w:val="27"/>
      <w:szCs w:val="27"/>
      <w:shd w:val="clear" w:color="auto" w:fill="FFFFFF"/>
      <w:lang w:val="ru-RU"/>
    </w:rPr>
  </w:style>
  <w:style w:type="character" w:customStyle="1" w:styleId="11pt0pt">
    <w:name w:val="Основной текст + 11 pt;Полужирный;Интервал 0 pt"/>
    <w:rsid w:val="004D2BC3"/>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character" w:customStyle="1" w:styleId="2pt">
    <w:name w:val="Основной текст + Интервал 2 pt"/>
    <w:rsid w:val="004D2BC3"/>
    <w:rPr>
      <w:rFonts w:ascii="Times New Roman" w:eastAsia="Times New Roman" w:hAnsi="Times New Roman" w:cs="Times New Roman"/>
      <w:color w:val="000000"/>
      <w:spacing w:val="56"/>
      <w:w w:val="100"/>
      <w:position w:val="0"/>
      <w:sz w:val="27"/>
      <w:szCs w:val="27"/>
      <w:shd w:val="clear" w:color="auto" w:fill="FFFFFF"/>
      <w:lang w:val="ru-RU"/>
    </w:rPr>
  </w:style>
  <w:style w:type="paragraph" w:customStyle="1" w:styleId="30">
    <w:name w:val="Основной текст3"/>
    <w:basedOn w:val="a"/>
    <w:rsid w:val="004D2BC3"/>
    <w:pPr>
      <w:widowControl w:val="0"/>
      <w:shd w:val="clear" w:color="auto" w:fill="FFFFFF"/>
      <w:spacing w:after="0" w:line="0" w:lineRule="atLeast"/>
      <w:ind w:hanging="1300"/>
    </w:pPr>
    <w:rPr>
      <w:rFonts w:eastAsia="Times New Roman"/>
      <w:spacing w:val="-3"/>
      <w:sz w:val="27"/>
      <w:szCs w:val="27"/>
      <w:lang w:eastAsia="ru-RU"/>
    </w:rPr>
  </w:style>
  <w:style w:type="paragraph" w:styleId="afc">
    <w:name w:val="Revision"/>
    <w:hidden/>
    <w:uiPriority w:val="99"/>
    <w:semiHidden/>
    <w:rsid w:val="004D2BC3"/>
    <w:pPr>
      <w:spacing w:after="0" w:line="240" w:lineRule="auto"/>
    </w:pPr>
    <w:rPr>
      <w:rFonts w:ascii="Times New Roman" w:eastAsia="Calibri" w:hAnsi="Times New Roman" w:cs="Times New Roman"/>
      <w:sz w:val="28"/>
      <w:szCs w:val="28"/>
    </w:rPr>
  </w:style>
  <w:style w:type="table" w:customStyle="1" w:styleId="61">
    <w:name w:val="Сетка таблицы6"/>
    <w:basedOn w:val="a1"/>
    <w:next w:val="aa"/>
    <w:uiPriority w:val="59"/>
    <w:rsid w:val="004D2BC3"/>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basedOn w:val="a0"/>
    <w:rsid w:val="004D2BC3"/>
  </w:style>
  <w:style w:type="character" w:customStyle="1" w:styleId="afe">
    <w:name w:val="Гипертекстовая ссылка"/>
    <w:uiPriority w:val="99"/>
    <w:rsid w:val="004D2BC3"/>
    <w:rPr>
      <w:rFonts w:cs="Times New Roman"/>
      <w:color w:val="106BBE"/>
    </w:rPr>
  </w:style>
  <w:style w:type="paragraph" w:styleId="31">
    <w:name w:val="Body Text Indent 3"/>
    <w:basedOn w:val="a"/>
    <w:link w:val="32"/>
    <w:rsid w:val="004D2BC3"/>
    <w:pPr>
      <w:spacing w:after="120" w:line="240" w:lineRule="auto"/>
      <w:ind w:left="283"/>
    </w:pPr>
    <w:rPr>
      <w:rFonts w:eastAsia="Times New Roman"/>
      <w:sz w:val="16"/>
      <w:szCs w:val="16"/>
      <w:lang w:eastAsia="ru-RU"/>
    </w:rPr>
  </w:style>
  <w:style w:type="character" w:customStyle="1" w:styleId="32">
    <w:name w:val="Основной текст с отступом 3 Знак"/>
    <w:basedOn w:val="a0"/>
    <w:link w:val="31"/>
    <w:rsid w:val="004D2BC3"/>
    <w:rPr>
      <w:rFonts w:ascii="Times New Roman" w:eastAsia="Times New Roman" w:hAnsi="Times New Roman" w:cs="Times New Roman"/>
      <w:sz w:val="16"/>
      <w:szCs w:val="16"/>
      <w:lang w:eastAsia="ru-RU"/>
    </w:rPr>
  </w:style>
  <w:style w:type="paragraph" w:customStyle="1" w:styleId="1">
    <w:name w:val="Стиль1"/>
    <w:basedOn w:val="10"/>
    <w:rsid w:val="004D2BC3"/>
    <w:pPr>
      <w:keepNext/>
      <w:widowControl/>
      <w:numPr>
        <w:numId w:val="1"/>
      </w:numPr>
      <w:autoSpaceDE/>
      <w:autoSpaceDN/>
      <w:adjustRightInd/>
      <w:spacing w:before="240" w:after="60"/>
    </w:pPr>
    <w:rPr>
      <w:rFonts w:ascii="Times New Roman" w:hAnsi="Times New Roman"/>
      <w:b w:val="0"/>
      <w:color w:val="auto"/>
      <w:kern w:val="32"/>
      <w:sz w:val="48"/>
      <w:szCs w:val="48"/>
    </w:rPr>
  </w:style>
  <w:style w:type="paragraph" w:customStyle="1" w:styleId="33">
    <w:name w:val="Стиль3"/>
    <w:basedOn w:val="a"/>
    <w:link w:val="34"/>
    <w:rsid w:val="004D2BC3"/>
    <w:pPr>
      <w:spacing w:after="0" w:line="360" w:lineRule="auto"/>
      <w:ind w:firstLine="720"/>
      <w:jc w:val="both"/>
    </w:pPr>
    <w:rPr>
      <w:rFonts w:eastAsia="Times New Roman"/>
      <w:szCs w:val="20"/>
      <w:lang w:eastAsia="ru-RU"/>
    </w:rPr>
  </w:style>
  <w:style w:type="character" w:customStyle="1" w:styleId="34">
    <w:name w:val="Стиль3 Знак"/>
    <w:link w:val="33"/>
    <w:locked/>
    <w:rsid w:val="004D2BC3"/>
    <w:rPr>
      <w:rFonts w:ascii="Times New Roman" w:eastAsia="Times New Roman" w:hAnsi="Times New Roman" w:cs="Times New Roman"/>
      <w:sz w:val="28"/>
      <w:szCs w:val="20"/>
      <w:lang w:eastAsia="ru-RU"/>
    </w:rPr>
  </w:style>
  <w:style w:type="paragraph" w:customStyle="1" w:styleId="18">
    <w:name w:val="Без интервала1"/>
    <w:uiPriority w:val="1"/>
    <w:qFormat/>
    <w:rsid w:val="004D2BC3"/>
    <w:pPr>
      <w:spacing w:after="0" w:line="240" w:lineRule="auto"/>
    </w:pPr>
    <w:rPr>
      <w:rFonts w:ascii="Calibri" w:eastAsia="Times New Roman" w:hAnsi="Calibri" w:cs="Times New Roman"/>
    </w:rPr>
  </w:style>
  <w:style w:type="paragraph" w:customStyle="1" w:styleId="25">
    <w:name w:val="Стиль2"/>
    <w:basedOn w:val="10"/>
    <w:rsid w:val="004D2BC3"/>
    <w:pPr>
      <w:keepNext/>
      <w:widowControl/>
      <w:overflowPunct w:val="0"/>
      <w:spacing w:before="240" w:after="60"/>
      <w:jc w:val="left"/>
      <w:textAlignment w:val="baseline"/>
    </w:pPr>
    <w:rPr>
      <w:b w:val="0"/>
      <w:color w:val="auto"/>
      <w:kern w:val="32"/>
      <w:sz w:val="32"/>
      <w:szCs w:val="32"/>
    </w:rPr>
  </w:style>
  <w:style w:type="paragraph" w:customStyle="1" w:styleId="19">
    <w:name w:val="Абзац списка1"/>
    <w:basedOn w:val="a"/>
    <w:qFormat/>
    <w:rsid w:val="004D2BC3"/>
    <w:pPr>
      <w:spacing w:after="0" w:line="240" w:lineRule="auto"/>
      <w:ind w:left="720"/>
      <w:contextualSpacing/>
    </w:pPr>
    <w:rPr>
      <w:rFonts w:eastAsia="Times New Roman"/>
      <w:sz w:val="20"/>
      <w:szCs w:val="20"/>
    </w:rPr>
  </w:style>
  <w:style w:type="paragraph" w:styleId="1a">
    <w:name w:val="toc 1"/>
    <w:basedOn w:val="a"/>
    <w:next w:val="a"/>
    <w:autoRedefine/>
    <w:uiPriority w:val="39"/>
    <w:rsid w:val="004D2BC3"/>
    <w:rPr>
      <w:sz w:val="24"/>
    </w:rPr>
  </w:style>
  <w:style w:type="paragraph" w:styleId="26">
    <w:name w:val="toc 2"/>
    <w:basedOn w:val="a"/>
    <w:next w:val="a"/>
    <w:autoRedefine/>
    <w:uiPriority w:val="39"/>
    <w:rsid w:val="004D2BC3"/>
    <w:pPr>
      <w:ind w:left="280"/>
    </w:pPr>
  </w:style>
  <w:style w:type="paragraph" w:styleId="aff">
    <w:name w:val="TOC Heading"/>
    <w:basedOn w:val="10"/>
    <w:next w:val="a"/>
    <w:uiPriority w:val="39"/>
    <w:qFormat/>
    <w:rsid w:val="004D2BC3"/>
    <w:pPr>
      <w:keepNext/>
      <w:keepLines/>
      <w:widowControl/>
      <w:autoSpaceDE/>
      <w:autoSpaceDN/>
      <w:adjustRightInd/>
      <w:spacing w:before="240" w:after="0" w:line="259" w:lineRule="auto"/>
      <w:jc w:val="left"/>
      <w:outlineLvl w:val="9"/>
    </w:pPr>
    <w:rPr>
      <w:rFonts w:ascii="Calibri Light" w:hAnsi="Calibri Light" w:cs="Times New Roman"/>
      <w:b w:val="0"/>
      <w:bCs w:val="0"/>
      <w:color w:val="2E74B5"/>
      <w:sz w:val="32"/>
      <w:szCs w:val="32"/>
    </w:rPr>
  </w:style>
  <w:style w:type="paragraph" w:styleId="35">
    <w:name w:val="toc 3"/>
    <w:basedOn w:val="a"/>
    <w:next w:val="a"/>
    <w:autoRedefine/>
    <w:uiPriority w:val="39"/>
    <w:unhideWhenUsed/>
    <w:rsid w:val="004D2BC3"/>
    <w:pPr>
      <w:spacing w:after="100" w:line="259" w:lineRule="auto"/>
      <w:ind w:left="440"/>
    </w:pPr>
    <w:rPr>
      <w:rFonts w:ascii="Calibri" w:eastAsia="Times New Roman" w:hAnsi="Calibri"/>
      <w:sz w:val="22"/>
      <w:szCs w:val="22"/>
      <w:lang w:eastAsia="ru-RU"/>
    </w:rPr>
  </w:style>
  <w:style w:type="character" w:styleId="aff0">
    <w:name w:val="Emphasis"/>
    <w:uiPriority w:val="20"/>
    <w:qFormat/>
    <w:rsid w:val="004D2BC3"/>
    <w:rPr>
      <w:i/>
      <w:iCs/>
    </w:rPr>
  </w:style>
  <w:style w:type="paragraph" w:styleId="aff1">
    <w:name w:val="Normal (Web)"/>
    <w:basedOn w:val="a"/>
    <w:uiPriority w:val="99"/>
    <w:unhideWhenUsed/>
    <w:rsid w:val="004D2BC3"/>
    <w:pPr>
      <w:spacing w:before="100" w:beforeAutospacing="1" w:after="100" w:afterAutospacing="1" w:line="240" w:lineRule="auto"/>
    </w:pPr>
    <w:rPr>
      <w:rFonts w:eastAsia="Times New Roman"/>
      <w:sz w:val="24"/>
      <w:szCs w:val="24"/>
      <w:lang w:eastAsia="ru-RU"/>
    </w:rPr>
  </w:style>
  <w:style w:type="character" w:customStyle="1" w:styleId="style11">
    <w:name w:val="style11"/>
    <w:rsid w:val="004D2BC3"/>
    <w:rPr>
      <w:i/>
      <w:iCs/>
      <w:color w:val="515128"/>
      <w:sz w:val="24"/>
      <w:szCs w:val="24"/>
    </w:rPr>
  </w:style>
  <w:style w:type="paragraph" w:customStyle="1" w:styleId="style1">
    <w:name w:val="style1"/>
    <w:basedOn w:val="a"/>
    <w:rsid w:val="004D2BC3"/>
    <w:pPr>
      <w:spacing w:before="100" w:beforeAutospacing="1" w:after="100" w:afterAutospacing="1" w:line="240" w:lineRule="auto"/>
    </w:pPr>
    <w:rPr>
      <w:rFonts w:eastAsia="Times New Roman"/>
      <w:i/>
      <w:iCs/>
      <w:color w:val="515128"/>
      <w:sz w:val="24"/>
      <w:szCs w:val="24"/>
      <w:lang w:eastAsia="ru-RU"/>
    </w:rPr>
  </w:style>
  <w:style w:type="paragraph" w:customStyle="1" w:styleId="Default">
    <w:name w:val="Default"/>
    <w:rsid w:val="004D2BC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115pt">
    <w:name w:val="Основной текст (2) + 11;5 pt;Полужирный"/>
    <w:rsid w:val="004D2BC3"/>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FontStyle167">
    <w:name w:val="Font Style167"/>
    <w:rsid w:val="004D2BC3"/>
    <w:rPr>
      <w:rFonts w:ascii="Times New Roman" w:hAnsi="Times New Roman" w:cs="Times New Roman"/>
      <w:sz w:val="22"/>
      <w:szCs w:val="22"/>
    </w:rPr>
  </w:style>
  <w:style w:type="table" w:customStyle="1" w:styleId="41">
    <w:name w:val="Сетка таблицы41"/>
    <w:basedOn w:val="a1"/>
    <w:next w:val="aa"/>
    <w:uiPriority w:val="5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a"/>
    <w:uiPriority w:val="5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a"/>
    <w:uiPriority w:val="5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a"/>
    <w:uiPriority w:val="5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a"/>
    <w:uiPriority w:val="5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List"/>
    <w:basedOn w:val="a"/>
    <w:rsid w:val="004D2BC3"/>
    <w:pPr>
      <w:spacing w:after="0" w:line="240" w:lineRule="auto"/>
      <w:ind w:left="283" w:hanging="283"/>
    </w:pPr>
    <w:rPr>
      <w:rFonts w:ascii="Arial" w:eastAsia="Times New Roman" w:hAnsi="Arial" w:cs="Wingdings"/>
      <w:sz w:val="24"/>
      <w:lang w:eastAsia="ar-SA"/>
    </w:rPr>
  </w:style>
  <w:style w:type="paragraph" w:styleId="27">
    <w:name w:val="List 2"/>
    <w:basedOn w:val="a"/>
    <w:uiPriority w:val="99"/>
    <w:unhideWhenUsed/>
    <w:rsid w:val="004D2BC3"/>
    <w:pPr>
      <w:ind w:left="566" w:hanging="283"/>
      <w:contextualSpacing/>
    </w:pPr>
  </w:style>
  <w:style w:type="paragraph" w:customStyle="1" w:styleId="ConsPlusNormal">
    <w:name w:val="ConsPlusNormal"/>
    <w:rsid w:val="004D2B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3">
    <w:name w:val="Прижатый влево"/>
    <w:basedOn w:val="a"/>
    <w:next w:val="a"/>
    <w:uiPriority w:val="99"/>
    <w:rsid w:val="004D2BC3"/>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Style20">
    <w:name w:val="Style20"/>
    <w:basedOn w:val="a"/>
    <w:uiPriority w:val="99"/>
    <w:rsid w:val="004D2BC3"/>
    <w:pPr>
      <w:widowControl w:val="0"/>
      <w:autoSpaceDE w:val="0"/>
      <w:autoSpaceDN w:val="0"/>
      <w:adjustRightInd w:val="0"/>
      <w:spacing w:after="0" w:line="322" w:lineRule="exact"/>
      <w:ind w:hanging="341"/>
      <w:jc w:val="both"/>
    </w:pPr>
    <w:rPr>
      <w:rFonts w:eastAsia="Times New Roman"/>
      <w:sz w:val="24"/>
      <w:szCs w:val="24"/>
      <w:lang w:eastAsia="ru-RU"/>
    </w:rPr>
  </w:style>
  <w:style w:type="character" w:customStyle="1" w:styleId="FontStyle43">
    <w:name w:val="Font Style43"/>
    <w:uiPriority w:val="99"/>
    <w:rsid w:val="004D2BC3"/>
    <w:rPr>
      <w:rFonts w:ascii="Times New Roman" w:hAnsi="Times New Roman" w:cs="Times New Roman"/>
      <w:color w:val="000000"/>
      <w:sz w:val="26"/>
      <w:szCs w:val="26"/>
    </w:rPr>
  </w:style>
  <w:style w:type="paragraph" w:customStyle="1" w:styleId="Style22">
    <w:name w:val="Style22"/>
    <w:basedOn w:val="a"/>
    <w:uiPriority w:val="99"/>
    <w:rsid w:val="004D2BC3"/>
    <w:pPr>
      <w:widowControl w:val="0"/>
      <w:autoSpaceDE w:val="0"/>
      <w:autoSpaceDN w:val="0"/>
      <w:adjustRightInd w:val="0"/>
      <w:spacing w:after="0" w:line="322" w:lineRule="exact"/>
      <w:ind w:hanging="346"/>
    </w:pPr>
    <w:rPr>
      <w:rFonts w:eastAsia="Times New Roman"/>
      <w:sz w:val="24"/>
      <w:szCs w:val="24"/>
      <w:lang w:eastAsia="ru-RU"/>
    </w:rPr>
  </w:style>
  <w:style w:type="character" w:customStyle="1" w:styleId="FontStyle45">
    <w:name w:val="Font Style45"/>
    <w:uiPriority w:val="99"/>
    <w:rsid w:val="004D2BC3"/>
    <w:rPr>
      <w:rFonts w:ascii="Times New Roman" w:hAnsi="Times New Roman" w:cs="Times New Roman"/>
      <w:color w:val="000000"/>
      <w:sz w:val="26"/>
      <w:szCs w:val="26"/>
    </w:rPr>
  </w:style>
  <w:style w:type="paragraph" w:styleId="aff4">
    <w:name w:val="Title"/>
    <w:basedOn w:val="a"/>
    <w:link w:val="aff5"/>
    <w:qFormat/>
    <w:rsid w:val="004D2BC3"/>
    <w:pPr>
      <w:spacing w:after="0" w:line="360" w:lineRule="auto"/>
      <w:ind w:firstLine="709"/>
      <w:jc w:val="center"/>
    </w:pPr>
    <w:rPr>
      <w:rFonts w:eastAsia="Times New Roman"/>
      <w:sz w:val="32"/>
      <w:szCs w:val="20"/>
      <w:lang w:eastAsia="ru-RU"/>
    </w:rPr>
  </w:style>
  <w:style w:type="character" w:customStyle="1" w:styleId="aff5">
    <w:name w:val="Название Знак"/>
    <w:basedOn w:val="a0"/>
    <w:link w:val="aff4"/>
    <w:rsid w:val="004D2BC3"/>
    <w:rPr>
      <w:rFonts w:ascii="Times New Roman" w:eastAsia="Times New Roman" w:hAnsi="Times New Roman" w:cs="Times New Roman"/>
      <w:sz w:val="32"/>
      <w:szCs w:val="20"/>
      <w:lang w:eastAsia="ru-RU"/>
    </w:rPr>
  </w:style>
  <w:style w:type="table" w:customStyle="1" w:styleId="210">
    <w:name w:val="Сетка таблицы21"/>
    <w:basedOn w:val="a1"/>
    <w:next w:val="aa"/>
    <w:uiPriority w:val="3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a"/>
    <w:uiPriority w:val="39"/>
    <w:rsid w:val="004D2B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a"/>
    <w:uiPriority w:val="3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Содержимое таблицы"/>
    <w:basedOn w:val="a"/>
    <w:rsid w:val="004D2BC3"/>
    <w:pPr>
      <w:suppressLineNumbers/>
      <w:suppressAutoHyphens/>
      <w:spacing w:after="0" w:line="240" w:lineRule="auto"/>
    </w:pPr>
    <w:rPr>
      <w:rFonts w:ascii="Liberation Serif" w:eastAsia="Noto Sans CJK SC Regular" w:hAnsi="Liberation Serif" w:cs="FreeSans"/>
      <w:kern w:val="1"/>
      <w:sz w:val="24"/>
      <w:szCs w:val="24"/>
      <w:lang w:eastAsia="zh-CN" w:bidi="hi-IN"/>
    </w:rPr>
  </w:style>
  <w:style w:type="paragraph" w:customStyle="1" w:styleId="aff7">
    <w:name w:val="Знак Знак Знак Знак"/>
    <w:basedOn w:val="a"/>
    <w:rsid w:val="004D2BC3"/>
    <w:pPr>
      <w:tabs>
        <w:tab w:val="num" w:pos="643"/>
      </w:tabs>
      <w:spacing w:after="160" w:line="240" w:lineRule="exact"/>
    </w:pPr>
    <w:rPr>
      <w:rFonts w:ascii="Verdana" w:eastAsia="Times New Roman" w:hAnsi="Verdana" w:cs="Verdana"/>
      <w:sz w:val="20"/>
      <w:szCs w:val="20"/>
      <w:lang w:val="en-US"/>
    </w:rPr>
  </w:style>
  <w:style w:type="paragraph" w:customStyle="1" w:styleId="MCDMain">
    <w:name w:val="MCD Main"/>
    <w:basedOn w:val="a"/>
    <w:rsid w:val="004D2BC3"/>
    <w:pPr>
      <w:tabs>
        <w:tab w:val="left" w:pos="567"/>
        <w:tab w:val="right" w:leader="dot" w:pos="6804"/>
      </w:tabs>
      <w:autoSpaceDE w:val="0"/>
      <w:autoSpaceDN w:val="0"/>
      <w:adjustRightInd w:val="0"/>
      <w:spacing w:after="0" w:line="240" w:lineRule="exact"/>
    </w:pPr>
    <w:rPr>
      <w:rFonts w:eastAsia="Times New Roman"/>
      <w:sz w:val="20"/>
      <w:szCs w:val="20"/>
      <w:lang w:val="en-US" w:eastAsia="ru-RU"/>
    </w:rPr>
  </w:style>
  <w:style w:type="paragraph" w:customStyle="1" w:styleId="28">
    <w:name w:val="Абзац списка2"/>
    <w:basedOn w:val="a"/>
    <w:rsid w:val="004D2BC3"/>
    <w:pPr>
      <w:spacing w:after="100" w:afterAutospacing="1" w:line="240" w:lineRule="auto"/>
      <w:ind w:left="720" w:firstLine="709"/>
      <w:contextualSpacing/>
    </w:pPr>
    <w:rPr>
      <w:rFonts w:ascii="Calibri" w:eastAsia="Times New Roman" w:hAnsi="Calibri"/>
      <w:sz w:val="22"/>
      <w:szCs w:val="22"/>
    </w:rPr>
  </w:style>
  <w:style w:type="character" w:customStyle="1" w:styleId="a5">
    <w:name w:val="Абзац списка Знак"/>
    <w:link w:val="a4"/>
    <w:uiPriority w:val="34"/>
    <w:locked/>
    <w:rsid w:val="00FB6743"/>
    <w:rPr>
      <w:rFonts w:ascii="Times New Roman" w:eastAsia="Calibri" w:hAnsi="Times New Roman" w:cs="Times New Roman"/>
      <w:sz w:val="24"/>
    </w:rPr>
  </w:style>
  <w:style w:type="character" w:styleId="aff8">
    <w:name w:val="Placeholder Text"/>
    <w:basedOn w:val="a0"/>
    <w:uiPriority w:val="99"/>
    <w:semiHidden/>
    <w:rsid w:val="00D86968"/>
    <w:rPr>
      <w:color w:val="808080"/>
    </w:rPr>
  </w:style>
  <w:style w:type="table" w:customStyle="1" w:styleId="90">
    <w:name w:val="Сетка таблицы9"/>
    <w:basedOn w:val="a1"/>
    <w:next w:val="aa"/>
    <w:uiPriority w:val="59"/>
    <w:rsid w:val="00B0352F"/>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a"/>
    <w:rsid w:val="00B035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a"/>
    <w:uiPriority w:val="59"/>
    <w:rsid w:val="00FE2E91"/>
    <w:pPr>
      <w:spacing w:after="0" w:line="240" w:lineRule="auto"/>
    </w:pPr>
    <w:rPr>
      <w:rFonts w:eastAsiaTheme="minorHAn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2"/>
    <w:basedOn w:val="a1"/>
    <w:next w:val="aa"/>
    <w:uiPriority w:val="59"/>
    <w:rsid w:val="00FE2E91"/>
    <w:pPr>
      <w:spacing w:after="0" w:line="240" w:lineRule="auto"/>
    </w:pPr>
    <w:rPr>
      <w:rFonts w:eastAsiaTheme="minorHAn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9">
    <w:name w:val="FollowedHyperlink"/>
    <w:basedOn w:val="a0"/>
    <w:uiPriority w:val="99"/>
    <w:semiHidden/>
    <w:unhideWhenUsed/>
    <w:rsid w:val="002C2E9A"/>
    <w:rPr>
      <w:color w:val="800080"/>
      <w:u w:val="single"/>
    </w:rPr>
  </w:style>
  <w:style w:type="paragraph" w:customStyle="1" w:styleId="font5">
    <w:name w:val="font5"/>
    <w:basedOn w:val="a"/>
    <w:rsid w:val="002C2E9A"/>
    <w:pPr>
      <w:spacing w:before="100" w:beforeAutospacing="1" w:after="100" w:afterAutospacing="1" w:line="240" w:lineRule="auto"/>
    </w:pPr>
    <w:rPr>
      <w:rFonts w:ascii="Arial CYR" w:eastAsia="Times New Roman" w:hAnsi="Arial CYR"/>
      <w:sz w:val="18"/>
      <w:szCs w:val="18"/>
      <w:lang w:eastAsia="ru-RU"/>
    </w:rPr>
  </w:style>
  <w:style w:type="paragraph" w:customStyle="1" w:styleId="xl65">
    <w:name w:val="xl65"/>
    <w:basedOn w:val="a"/>
    <w:rsid w:val="002C2E9A"/>
    <w:pPr>
      <w:pBdr>
        <w:bottom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66">
    <w:name w:val="xl66"/>
    <w:basedOn w:val="a"/>
    <w:rsid w:val="002C2E9A"/>
    <w:pPr>
      <w:spacing w:before="100" w:beforeAutospacing="1" w:after="100" w:afterAutospacing="1" w:line="240" w:lineRule="auto"/>
    </w:pPr>
    <w:rPr>
      <w:rFonts w:ascii="Arial CYR" w:eastAsia="Times New Roman" w:hAnsi="Arial CYR"/>
      <w:sz w:val="16"/>
      <w:szCs w:val="16"/>
      <w:lang w:eastAsia="ru-RU"/>
    </w:rPr>
  </w:style>
  <w:style w:type="paragraph" w:customStyle="1" w:styleId="xl67">
    <w:name w:val="xl67"/>
    <w:basedOn w:val="a"/>
    <w:rsid w:val="002C2E9A"/>
    <w:pPr>
      <w:pBdr>
        <w:righ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68">
    <w:name w:val="xl68"/>
    <w:basedOn w:val="a"/>
    <w:rsid w:val="002C2E9A"/>
    <w:pPr>
      <w:pBdr>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69">
    <w:name w:val="xl69"/>
    <w:basedOn w:val="a"/>
    <w:rsid w:val="002C2E9A"/>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70">
    <w:name w:val="xl70"/>
    <w:basedOn w:val="a"/>
    <w:rsid w:val="002C2E9A"/>
    <w:pPr>
      <w:pBdr>
        <w:left w:val="single" w:sz="4" w:space="0" w:color="auto"/>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71">
    <w:name w:val="xl71"/>
    <w:basedOn w:val="a"/>
    <w:rsid w:val="002C2E9A"/>
    <w:pPr>
      <w:pBdr>
        <w:top w:val="single" w:sz="4" w:space="0" w:color="auto"/>
        <w:bottom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72">
    <w:name w:val="xl72"/>
    <w:basedOn w:val="a"/>
    <w:rsid w:val="002C2E9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73">
    <w:name w:val="xl73"/>
    <w:basedOn w:val="a"/>
    <w:rsid w:val="002C2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74">
    <w:name w:val="xl74"/>
    <w:basedOn w:val="a"/>
    <w:rsid w:val="002C2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75">
    <w:name w:val="xl75"/>
    <w:basedOn w:val="a"/>
    <w:rsid w:val="002C2E9A"/>
    <w:pPr>
      <w:pBdr>
        <w:top w:val="single" w:sz="4" w:space="0" w:color="auto"/>
        <w:bottom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76">
    <w:name w:val="xl76"/>
    <w:basedOn w:val="a"/>
    <w:rsid w:val="002C2E9A"/>
    <w:pPr>
      <w:pBdr>
        <w:top w:val="single" w:sz="4" w:space="0" w:color="auto"/>
        <w:bottom w:val="single" w:sz="8" w:space="0" w:color="auto"/>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77">
    <w:name w:val="xl77"/>
    <w:basedOn w:val="a"/>
    <w:rsid w:val="002C2E9A"/>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78">
    <w:name w:val="xl78"/>
    <w:basedOn w:val="a"/>
    <w:rsid w:val="002C2E9A"/>
    <w:pPr>
      <w:pBdr>
        <w:top w:val="single" w:sz="4" w:space="0" w:color="auto"/>
        <w:left w:val="single" w:sz="8" w:space="0" w:color="auto"/>
        <w:bottom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79">
    <w:name w:val="xl79"/>
    <w:basedOn w:val="a"/>
    <w:rsid w:val="002C2E9A"/>
    <w:pPr>
      <w:pBdr>
        <w:top w:val="single" w:sz="4" w:space="0" w:color="auto"/>
        <w:bottom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80">
    <w:name w:val="xl80"/>
    <w:basedOn w:val="a"/>
    <w:rsid w:val="002C2E9A"/>
    <w:pPr>
      <w:pBdr>
        <w:top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81">
    <w:name w:val="xl81"/>
    <w:basedOn w:val="a"/>
    <w:rsid w:val="002C2E9A"/>
    <w:pPr>
      <w:pBdr>
        <w:top w:val="single" w:sz="4" w:space="0" w:color="auto"/>
        <w:left w:val="single" w:sz="8" w:space="0" w:color="auto"/>
        <w:bottom w:val="single" w:sz="8"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82">
    <w:name w:val="xl82"/>
    <w:basedOn w:val="a"/>
    <w:rsid w:val="002C2E9A"/>
    <w:pPr>
      <w:pBdr>
        <w:top w:val="single" w:sz="4" w:space="0" w:color="auto"/>
        <w:bottom w:val="single" w:sz="8"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83">
    <w:name w:val="xl83"/>
    <w:basedOn w:val="a"/>
    <w:rsid w:val="002C2E9A"/>
    <w:pPr>
      <w:pBdr>
        <w:top w:val="single" w:sz="4" w:space="0" w:color="auto"/>
        <w:bottom w:val="single" w:sz="8" w:space="0" w:color="auto"/>
        <w:right w:val="single" w:sz="8"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84">
    <w:name w:val="xl84"/>
    <w:basedOn w:val="a"/>
    <w:rsid w:val="002C2E9A"/>
    <w:pP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85">
    <w:name w:val="xl85"/>
    <w:basedOn w:val="a"/>
    <w:rsid w:val="002C2E9A"/>
    <w:pPr>
      <w:pBdr>
        <w:lef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86">
    <w:name w:val="xl86"/>
    <w:basedOn w:val="a"/>
    <w:rsid w:val="002C2E9A"/>
    <w:pPr>
      <w:pBdr>
        <w:top w:val="single" w:sz="4" w:space="0" w:color="auto"/>
        <w:bottom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87">
    <w:name w:val="xl87"/>
    <w:basedOn w:val="a"/>
    <w:rsid w:val="002C2E9A"/>
    <w:pPr>
      <w:pBdr>
        <w:top w:val="single" w:sz="4" w:space="0" w:color="auto"/>
        <w:left w:val="single" w:sz="8"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88">
    <w:name w:val="xl88"/>
    <w:basedOn w:val="a"/>
    <w:rsid w:val="002C2E9A"/>
    <w:pPr>
      <w:pBdr>
        <w:top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89">
    <w:name w:val="xl89"/>
    <w:basedOn w:val="a"/>
    <w:rsid w:val="002C2E9A"/>
    <w:pPr>
      <w:pBdr>
        <w:top w:val="single" w:sz="4" w:space="0" w:color="auto"/>
        <w:right w:val="single" w:sz="8"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90">
    <w:name w:val="xl90"/>
    <w:basedOn w:val="a"/>
    <w:rsid w:val="002C2E9A"/>
    <w:pPr>
      <w:pBdr>
        <w:top w:val="single" w:sz="4" w:space="0" w:color="auto"/>
        <w:righ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91">
    <w:name w:val="xl91"/>
    <w:basedOn w:val="a"/>
    <w:rsid w:val="002C2E9A"/>
    <w:pPr>
      <w:pBdr>
        <w:bottom w:val="single" w:sz="4" w:space="0" w:color="auto"/>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92">
    <w:name w:val="xl92"/>
    <w:basedOn w:val="a"/>
    <w:rsid w:val="002C2E9A"/>
    <w:pPr>
      <w:pBdr>
        <w:top w:val="dotDotDash" w:sz="4" w:space="0" w:color="auto"/>
        <w:right w:val="dotDotDash"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93">
    <w:name w:val="xl93"/>
    <w:basedOn w:val="a"/>
    <w:rsid w:val="002C2E9A"/>
    <w:pPr>
      <w:pBdr>
        <w:right w:val="dotDotDash"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94">
    <w:name w:val="xl94"/>
    <w:basedOn w:val="a"/>
    <w:rsid w:val="002C2E9A"/>
    <w:pPr>
      <w:pBdr>
        <w:bottom w:val="dotDotDash" w:sz="4" w:space="0" w:color="auto"/>
        <w:right w:val="dotDotDash"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95">
    <w:name w:val="xl95"/>
    <w:basedOn w:val="a"/>
    <w:rsid w:val="002C2E9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96">
    <w:name w:val="xl96"/>
    <w:basedOn w:val="a"/>
    <w:rsid w:val="002C2E9A"/>
    <w:pPr>
      <w:spacing w:before="100" w:beforeAutospacing="1" w:after="100" w:afterAutospacing="1" w:line="240" w:lineRule="auto"/>
    </w:pPr>
    <w:rPr>
      <w:rFonts w:ascii="Arial CYR" w:eastAsia="Times New Roman" w:hAnsi="Arial CYR"/>
      <w:sz w:val="16"/>
      <w:szCs w:val="16"/>
      <w:lang w:eastAsia="ru-RU"/>
    </w:rPr>
  </w:style>
  <w:style w:type="paragraph" w:customStyle="1" w:styleId="xl98">
    <w:name w:val="xl98"/>
    <w:basedOn w:val="a"/>
    <w:rsid w:val="002C2E9A"/>
    <w:pPr>
      <w:spacing w:before="100" w:beforeAutospacing="1" w:after="100" w:afterAutospacing="1" w:line="240" w:lineRule="auto"/>
    </w:pPr>
    <w:rPr>
      <w:rFonts w:ascii="Arial CYR" w:eastAsia="Times New Roman" w:hAnsi="Arial CYR"/>
      <w:b/>
      <w:bCs/>
      <w:sz w:val="24"/>
      <w:szCs w:val="24"/>
      <w:lang w:eastAsia="ru-RU"/>
    </w:rPr>
  </w:style>
  <w:style w:type="paragraph" w:customStyle="1" w:styleId="xl99">
    <w:name w:val="xl99"/>
    <w:basedOn w:val="a"/>
    <w:rsid w:val="002C2E9A"/>
    <w:pPr>
      <w:spacing w:before="100" w:beforeAutospacing="1" w:after="100" w:afterAutospacing="1" w:line="240" w:lineRule="auto"/>
    </w:pPr>
    <w:rPr>
      <w:rFonts w:ascii="Arial CYR" w:eastAsia="Times New Roman" w:hAnsi="Arial CYR"/>
      <w:b/>
      <w:bCs/>
      <w:sz w:val="22"/>
      <w:szCs w:val="22"/>
      <w:lang w:eastAsia="ru-RU"/>
    </w:rPr>
  </w:style>
  <w:style w:type="paragraph" w:customStyle="1" w:styleId="xl100">
    <w:name w:val="xl100"/>
    <w:basedOn w:val="a"/>
    <w:rsid w:val="002C2E9A"/>
    <w:pPr>
      <w:pBdr>
        <w:top w:val="single" w:sz="4" w:space="0" w:color="auto"/>
        <w:left w:val="single" w:sz="4" w:space="0" w:color="auto"/>
        <w:bottom w:val="single" w:sz="8" w:space="0" w:color="auto"/>
      </w:pBdr>
      <w:spacing w:before="100" w:beforeAutospacing="1" w:after="100" w:afterAutospacing="1" w:line="240" w:lineRule="auto"/>
    </w:pPr>
    <w:rPr>
      <w:rFonts w:ascii="Arial CYR" w:eastAsia="Times New Roman" w:hAnsi="Arial CYR"/>
      <w:sz w:val="24"/>
      <w:szCs w:val="24"/>
      <w:lang w:eastAsia="ru-RU"/>
    </w:rPr>
  </w:style>
  <w:style w:type="paragraph" w:customStyle="1" w:styleId="xl101">
    <w:name w:val="xl101"/>
    <w:basedOn w:val="a"/>
    <w:rsid w:val="002C2E9A"/>
    <w:pPr>
      <w:pBdr>
        <w:top w:val="single" w:sz="4" w:space="0" w:color="auto"/>
        <w:bottom w:val="single" w:sz="8"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02">
    <w:name w:val="xl102"/>
    <w:basedOn w:val="a"/>
    <w:rsid w:val="002C2E9A"/>
    <w:pPr>
      <w:spacing w:before="100" w:beforeAutospacing="1" w:after="100" w:afterAutospacing="1" w:line="240" w:lineRule="auto"/>
    </w:pPr>
    <w:rPr>
      <w:rFonts w:ascii="Arial CYR" w:eastAsia="Times New Roman" w:hAnsi="Arial CYR"/>
      <w:sz w:val="18"/>
      <w:szCs w:val="18"/>
      <w:lang w:eastAsia="ru-RU"/>
    </w:rPr>
  </w:style>
  <w:style w:type="paragraph" w:customStyle="1" w:styleId="xl103">
    <w:name w:val="xl103"/>
    <w:basedOn w:val="a"/>
    <w:rsid w:val="002C2E9A"/>
    <w:pPr>
      <w:pBdr>
        <w:bottom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04">
    <w:name w:val="xl104"/>
    <w:basedOn w:val="a"/>
    <w:rsid w:val="002C2E9A"/>
    <w:pPr>
      <w:spacing w:before="100" w:beforeAutospacing="1" w:after="100" w:afterAutospacing="1" w:line="240" w:lineRule="auto"/>
      <w:textAlignment w:val="top"/>
    </w:pPr>
    <w:rPr>
      <w:rFonts w:ascii="Arial CYR" w:eastAsia="Times New Roman" w:hAnsi="Arial CYR"/>
      <w:sz w:val="16"/>
      <w:szCs w:val="16"/>
      <w:lang w:eastAsia="ru-RU"/>
    </w:rPr>
  </w:style>
  <w:style w:type="paragraph" w:customStyle="1" w:styleId="xl105">
    <w:name w:val="xl105"/>
    <w:basedOn w:val="a"/>
    <w:rsid w:val="002C2E9A"/>
    <w:pPr>
      <w:spacing w:before="100" w:beforeAutospacing="1" w:after="100" w:afterAutospacing="1" w:line="240" w:lineRule="auto"/>
      <w:textAlignment w:val="center"/>
    </w:pPr>
    <w:rPr>
      <w:rFonts w:ascii="Arial CYR" w:eastAsia="Times New Roman" w:hAnsi="Arial CYR"/>
      <w:sz w:val="16"/>
      <w:szCs w:val="16"/>
      <w:lang w:eastAsia="ru-RU"/>
    </w:rPr>
  </w:style>
  <w:style w:type="paragraph" w:customStyle="1" w:styleId="xl106">
    <w:name w:val="xl106"/>
    <w:basedOn w:val="a"/>
    <w:rsid w:val="002C2E9A"/>
    <w:pPr>
      <w:pBdr>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sz w:val="16"/>
      <w:szCs w:val="16"/>
      <w:lang w:eastAsia="ru-RU"/>
    </w:rPr>
  </w:style>
  <w:style w:type="paragraph" w:customStyle="1" w:styleId="xl107">
    <w:name w:val="xl107"/>
    <w:basedOn w:val="a"/>
    <w:rsid w:val="002C2E9A"/>
    <w:pPr>
      <w:pBdr>
        <w:bottom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08">
    <w:name w:val="xl108"/>
    <w:basedOn w:val="a"/>
    <w:rsid w:val="002C2E9A"/>
    <w:pPr>
      <w:pBdr>
        <w:top w:val="single" w:sz="4" w:space="0" w:color="auto"/>
        <w:bottom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09">
    <w:name w:val="xl109"/>
    <w:basedOn w:val="a"/>
    <w:rsid w:val="002C2E9A"/>
    <w:pPr>
      <w:pBdr>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10">
    <w:name w:val="xl110"/>
    <w:basedOn w:val="a"/>
    <w:rsid w:val="002C2E9A"/>
    <w:pPr>
      <w:pBdr>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11">
    <w:name w:val="xl111"/>
    <w:basedOn w:val="a"/>
    <w:rsid w:val="002C2E9A"/>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12">
    <w:name w:val="xl112"/>
    <w:basedOn w:val="a"/>
    <w:rsid w:val="002C2E9A"/>
    <w:pPr>
      <w:pBdr>
        <w:righ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113">
    <w:name w:val="xl113"/>
    <w:basedOn w:val="a"/>
    <w:rsid w:val="002C2E9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114">
    <w:name w:val="xl114"/>
    <w:basedOn w:val="a"/>
    <w:rsid w:val="002C2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15">
    <w:name w:val="xl115"/>
    <w:basedOn w:val="a"/>
    <w:rsid w:val="002C2E9A"/>
    <w:pPr>
      <w:pBdr>
        <w:top w:val="dotDotDash" w:sz="4" w:space="0" w:color="auto"/>
        <w:left w:val="dotDotDash"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16">
    <w:name w:val="xl116"/>
    <w:basedOn w:val="a"/>
    <w:rsid w:val="002C2E9A"/>
    <w:pPr>
      <w:pBdr>
        <w:top w:val="dotDotDash"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17">
    <w:name w:val="xl117"/>
    <w:basedOn w:val="a"/>
    <w:rsid w:val="002C2E9A"/>
    <w:pPr>
      <w:pBdr>
        <w:top w:val="dotDotDash" w:sz="4" w:space="0" w:color="auto"/>
      </w:pBdr>
      <w:spacing w:before="100" w:beforeAutospacing="1" w:after="100" w:afterAutospacing="1" w:line="240" w:lineRule="auto"/>
    </w:pPr>
    <w:rPr>
      <w:rFonts w:eastAsia="Times New Roman"/>
      <w:sz w:val="24"/>
      <w:szCs w:val="24"/>
      <w:lang w:eastAsia="ru-RU"/>
    </w:rPr>
  </w:style>
  <w:style w:type="paragraph" w:customStyle="1" w:styleId="xl118">
    <w:name w:val="xl118"/>
    <w:basedOn w:val="a"/>
    <w:rsid w:val="002C2E9A"/>
    <w:pPr>
      <w:pBdr>
        <w:top w:val="dotDotDash" w:sz="4" w:space="0" w:color="auto"/>
      </w:pBdr>
      <w:spacing w:before="100" w:beforeAutospacing="1" w:after="100" w:afterAutospacing="1" w:line="240" w:lineRule="auto"/>
    </w:pPr>
    <w:rPr>
      <w:rFonts w:eastAsia="Times New Roman"/>
      <w:b/>
      <w:bCs/>
      <w:sz w:val="24"/>
      <w:szCs w:val="24"/>
      <w:lang w:eastAsia="ru-RU"/>
    </w:rPr>
  </w:style>
  <w:style w:type="paragraph" w:customStyle="1" w:styleId="xl119">
    <w:name w:val="xl119"/>
    <w:basedOn w:val="a"/>
    <w:rsid w:val="002C2E9A"/>
    <w:pPr>
      <w:pBdr>
        <w:left w:val="dotDotDash"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20">
    <w:name w:val="xl120"/>
    <w:basedOn w:val="a"/>
    <w:rsid w:val="002C2E9A"/>
    <w:pPr>
      <w:pBdr>
        <w:left w:val="dotDotDash" w:sz="4" w:space="0" w:color="auto"/>
        <w:bottom w:val="dotDotDash"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21">
    <w:name w:val="xl121"/>
    <w:basedOn w:val="a"/>
    <w:rsid w:val="002C2E9A"/>
    <w:pPr>
      <w:pBdr>
        <w:bottom w:val="dotDotDash"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22">
    <w:name w:val="xl122"/>
    <w:basedOn w:val="a"/>
    <w:rsid w:val="002C2E9A"/>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123">
    <w:name w:val="xl123"/>
    <w:basedOn w:val="a"/>
    <w:rsid w:val="002C2E9A"/>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124">
    <w:name w:val="xl124"/>
    <w:basedOn w:val="a"/>
    <w:rsid w:val="002C2E9A"/>
    <w:pPr>
      <w:pBdr>
        <w:top w:val="single" w:sz="8" w:space="0" w:color="auto"/>
        <w:left w:val="single" w:sz="8" w:space="0" w:color="auto"/>
        <w:bottom w:val="single" w:sz="4" w:space="0" w:color="auto"/>
      </w:pBdr>
      <w:spacing w:before="100" w:beforeAutospacing="1" w:after="100" w:afterAutospacing="1" w:line="240" w:lineRule="auto"/>
      <w:jc w:val="center"/>
    </w:pPr>
    <w:rPr>
      <w:rFonts w:ascii="Arial CYR" w:eastAsia="Times New Roman" w:hAnsi="Arial CYR"/>
      <w:sz w:val="18"/>
      <w:szCs w:val="18"/>
      <w:lang w:eastAsia="ru-RU"/>
    </w:rPr>
  </w:style>
  <w:style w:type="paragraph" w:customStyle="1" w:styleId="xl125">
    <w:name w:val="xl125"/>
    <w:basedOn w:val="a"/>
    <w:rsid w:val="002C2E9A"/>
    <w:pPr>
      <w:pBdr>
        <w:top w:val="single" w:sz="8" w:space="0" w:color="auto"/>
        <w:bottom w:val="single" w:sz="4" w:space="0" w:color="auto"/>
      </w:pBdr>
      <w:spacing w:before="100" w:beforeAutospacing="1" w:after="100" w:afterAutospacing="1" w:line="240" w:lineRule="auto"/>
      <w:jc w:val="center"/>
    </w:pPr>
    <w:rPr>
      <w:rFonts w:ascii="Arial CYR" w:eastAsia="Times New Roman" w:hAnsi="Arial CYR"/>
      <w:sz w:val="18"/>
      <w:szCs w:val="18"/>
      <w:lang w:eastAsia="ru-RU"/>
    </w:rPr>
  </w:style>
  <w:style w:type="paragraph" w:customStyle="1" w:styleId="xl126">
    <w:name w:val="xl126"/>
    <w:basedOn w:val="a"/>
    <w:rsid w:val="002C2E9A"/>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sz w:val="18"/>
      <w:szCs w:val="18"/>
      <w:lang w:eastAsia="ru-RU"/>
    </w:rPr>
  </w:style>
  <w:style w:type="paragraph" w:customStyle="1" w:styleId="BodyText1">
    <w:name w:val="Body Text1"/>
    <w:basedOn w:val="a"/>
    <w:qFormat/>
    <w:rsid w:val="00725D01"/>
    <w:pPr>
      <w:spacing w:before="60" w:after="60" w:line="240" w:lineRule="auto"/>
    </w:pPr>
    <w:rPr>
      <w:rFonts w:ascii="Arial" w:hAnsi="Arial"/>
      <w:sz w:val="20"/>
      <w:szCs w:val="22"/>
    </w:rPr>
  </w:style>
  <w:style w:type="paragraph" w:customStyle="1" w:styleId="bullet">
    <w:name w:val="bullet"/>
    <w:basedOn w:val="a"/>
    <w:rsid w:val="00622226"/>
    <w:pPr>
      <w:numPr>
        <w:numId w:val="3"/>
      </w:numPr>
      <w:spacing w:after="0" w:line="240" w:lineRule="auto"/>
    </w:pPr>
    <w:rPr>
      <w:rFonts w:ascii="Arial" w:eastAsia="Times New Roman" w:hAnsi="Arial"/>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6407">
      <w:bodyDiv w:val="1"/>
      <w:marLeft w:val="0"/>
      <w:marRight w:val="0"/>
      <w:marTop w:val="0"/>
      <w:marBottom w:val="0"/>
      <w:divBdr>
        <w:top w:val="none" w:sz="0" w:space="0" w:color="auto"/>
        <w:left w:val="none" w:sz="0" w:space="0" w:color="auto"/>
        <w:bottom w:val="none" w:sz="0" w:space="0" w:color="auto"/>
        <w:right w:val="none" w:sz="0" w:space="0" w:color="auto"/>
      </w:divBdr>
    </w:div>
    <w:div w:id="42798572">
      <w:bodyDiv w:val="1"/>
      <w:marLeft w:val="0"/>
      <w:marRight w:val="0"/>
      <w:marTop w:val="0"/>
      <w:marBottom w:val="0"/>
      <w:divBdr>
        <w:top w:val="none" w:sz="0" w:space="0" w:color="auto"/>
        <w:left w:val="none" w:sz="0" w:space="0" w:color="auto"/>
        <w:bottom w:val="none" w:sz="0" w:space="0" w:color="auto"/>
        <w:right w:val="none" w:sz="0" w:space="0" w:color="auto"/>
      </w:divBdr>
    </w:div>
    <w:div w:id="52118763">
      <w:bodyDiv w:val="1"/>
      <w:marLeft w:val="0"/>
      <w:marRight w:val="0"/>
      <w:marTop w:val="0"/>
      <w:marBottom w:val="0"/>
      <w:divBdr>
        <w:top w:val="none" w:sz="0" w:space="0" w:color="auto"/>
        <w:left w:val="none" w:sz="0" w:space="0" w:color="auto"/>
        <w:bottom w:val="none" w:sz="0" w:space="0" w:color="auto"/>
        <w:right w:val="none" w:sz="0" w:space="0" w:color="auto"/>
      </w:divBdr>
    </w:div>
    <w:div w:id="108281191">
      <w:bodyDiv w:val="1"/>
      <w:marLeft w:val="0"/>
      <w:marRight w:val="0"/>
      <w:marTop w:val="0"/>
      <w:marBottom w:val="0"/>
      <w:divBdr>
        <w:top w:val="none" w:sz="0" w:space="0" w:color="auto"/>
        <w:left w:val="none" w:sz="0" w:space="0" w:color="auto"/>
        <w:bottom w:val="none" w:sz="0" w:space="0" w:color="auto"/>
        <w:right w:val="none" w:sz="0" w:space="0" w:color="auto"/>
      </w:divBdr>
    </w:div>
    <w:div w:id="270405878">
      <w:bodyDiv w:val="1"/>
      <w:marLeft w:val="0"/>
      <w:marRight w:val="0"/>
      <w:marTop w:val="0"/>
      <w:marBottom w:val="0"/>
      <w:divBdr>
        <w:top w:val="none" w:sz="0" w:space="0" w:color="auto"/>
        <w:left w:val="none" w:sz="0" w:space="0" w:color="auto"/>
        <w:bottom w:val="none" w:sz="0" w:space="0" w:color="auto"/>
        <w:right w:val="none" w:sz="0" w:space="0" w:color="auto"/>
      </w:divBdr>
    </w:div>
    <w:div w:id="331220976">
      <w:bodyDiv w:val="1"/>
      <w:marLeft w:val="0"/>
      <w:marRight w:val="0"/>
      <w:marTop w:val="0"/>
      <w:marBottom w:val="0"/>
      <w:divBdr>
        <w:top w:val="none" w:sz="0" w:space="0" w:color="auto"/>
        <w:left w:val="none" w:sz="0" w:space="0" w:color="auto"/>
        <w:bottom w:val="none" w:sz="0" w:space="0" w:color="auto"/>
        <w:right w:val="none" w:sz="0" w:space="0" w:color="auto"/>
      </w:divBdr>
    </w:div>
    <w:div w:id="365376684">
      <w:bodyDiv w:val="1"/>
      <w:marLeft w:val="0"/>
      <w:marRight w:val="0"/>
      <w:marTop w:val="0"/>
      <w:marBottom w:val="0"/>
      <w:divBdr>
        <w:top w:val="none" w:sz="0" w:space="0" w:color="auto"/>
        <w:left w:val="none" w:sz="0" w:space="0" w:color="auto"/>
        <w:bottom w:val="none" w:sz="0" w:space="0" w:color="auto"/>
        <w:right w:val="none" w:sz="0" w:space="0" w:color="auto"/>
      </w:divBdr>
    </w:div>
    <w:div w:id="531264748">
      <w:bodyDiv w:val="1"/>
      <w:marLeft w:val="0"/>
      <w:marRight w:val="0"/>
      <w:marTop w:val="0"/>
      <w:marBottom w:val="0"/>
      <w:divBdr>
        <w:top w:val="none" w:sz="0" w:space="0" w:color="auto"/>
        <w:left w:val="none" w:sz="0" w:space="0" w:color="auto"/>
        <w:bottom w:val="none" w:sz="0" w:space="0" w:color="auto"/>
        <w:right w:val="none" w:sz="0" w:space="0" w:color="auto"/>
      </w:divBdr>
    </w:div>
    <w:div w:id="625430027">
      <w:bodyDiv w:val="1"/>
      <w:marLeft w:val="0"/>
      <w:marRight w:val="0"/>
      <w:marTop w:val="0"/>
      <w:marBottom w:val="0"/>
      <w:divBdr>
        <w:top w:val="none" w:sz="0" w:space="0" w:color="auto"/>
        <w:left w:val="none" w:sz="0" w:space="0" w:color="auto"/>
        <w:bottom w:val="none" w:sz="0" w:space="0" w:color="auto"/>
        <w:right w:val="none" w:sz="0" w:space="0" w:color="auto"/>
      </w:divBdr>
    </w:div>
    <w:div w:id="665943376">
      <w:bodyDiv w:val="1"/>
      <w:marLeft w:val="0"/>
      <w:marRight w:val="0"/>
      <w:marTop w:val="0"/>
      <w:marBottom w:val="0"/>
      <w:divBdr>
        <w:top w:val="none" w:sz="0" w:space="0" w:color="auto"/>
        <w:left w:val="none" w:sz="0" w:space="0" w:color="auto"/>
        <w:bottom w:val="none" w:sz="0" w:space="0" w:color="auto"/>
        <w:right w:val="none" w:sz="0" w:space="0" w:color="auto"/>
      </w:divBdr>
    </w:div>
    <w:div w:id="681396383">
      <w:bodyDiv w:val="1"/>
      <w:marLeft w:val="0"/>
      <w:marRight w:val="0"/>
      <w:marTop w:val="0"/>
      <w:marBottom w:val="0"/>
      <w:divBdr>
        <w:top w:val="none" w:sz="0" w:space="0" w:color="auto"/>
        <w:left w:val="none" w:sz="0" w:space="0" w:color="auto"/>
        <w:bottom w:val="none" w:sz="0" w:space="0" w:color="auto"/>
        <w:right w:val="none" w:sz="0" w:space="0" w:color="auto"/>
      </w:divBdr>
    </w:div>
    <w:div w:id="743184609">
      <w:bodyDiv w:val="1"/>
      <w:marLeft w:val="0"/>
      <w:marRight w:val="0"/>
      <w:marTop w:val="0"/>
      <w:marBottom w:val="0"/>
      <w:divBdr>
        <w:top w:val="none" w:sz="0" w:space="0" w:color="auto"/>
        <w:left w:val="none" w:sz="0" w:space="0" w:color="auto"/>
        <w:bottom w:val="none" w:sz="0" w:space="0" w:color="auto"/>
        <w:right w:val="none" w:sz="0" w:space="0" w:color="auto"/>
      </w:divBdr>
    </w:div>
    <w:div w:id="759527044">
      <w:bodyDiv w:val="1"/>
      <w:marLeft w:val="0"/>
      <w:marRight w:val="0"/>
      <w:marTop w:val="0"/>
      <w:marBottom w:val="0"/>
      <w:divBdr>
        <w:top w:val="none" w:sz="0" w:space="0" w:color="auto"/>
        <w:left w:val="none" w:sz="0" w:space="0" w:color="auto"/>
        <w:bottom w:val="none" w:sz="0" w:space="0" w:color="auto"/>
        <w:right w:val="none" w:sz="0" w:space="0" w:color="auto"/>
      </w:divBdr>
    </w:div>
    <w:div w:id="805971029">
      <w:bodyDiv w:val="1"/>
      <w:marLeft w:val="0"/>
      <w:marRight w:val="0"/>
      <w:marTop w:val="0"/>
      <w:marBottom w:val="0"/>
      <w:divBdr>
        <w:top w:val="none" w:sz="0" w:space="0" w:color="auto"/>
        <w:left w:val="none" w:sz="0" w:space="0" w:color="auto"/>
        <w:bottom w:val="none" w:sz="0" w:space="0" w:color="auto"/>
        <w:right w:val="none" w:sz="0" w:space="0" w:color="auto"/>
      </w:divBdr>
    </w:div>
    <w:div w:id="909775221">
      <w:bodyDiv w:val="1"/>
      <w:marLeft w:val="0"/>
      <w:marRight w:val="0"/>
      <w:marTop w:val="0"/>
      <w:marBottom w:val="0"/>
      <w:divBdr>
        <w:top w:val="none" w:sz="0" w:space="0" w:color="auto"/>
        <w:left w:val="none" w:sz="0" w:space="0" w:color="auto"/>
        <w:bottom w:val="none" w:sz="0" w:space="0" w:color="auto"/>
        <w:right w:val="none" w:sz="0" w:space="0" w:color="auto"/>
      </w:divBdr>
    </w:div>
    <w:div w:id="1085152070">
      <w:bodyDiv w:val="1"/>
      <w:marLeft w:val="0"/>
      <w:marRight w:val="0"/>
      <w:marTop w:val="0"/>
      <w:marBottom w:val="0"/>
      <w:divBdr>
        <w:top w:val="none" w:sz="0" w:space="0" w:color="auto"/>
        <w:left w:val="none" w:sz="0" w:space="0" w:color="auto"/>
        <w:bottom w:val="none" w:sz="0" w:space="0" w:color="auto"/>
        <w:right w:val="none" w:sz="0" w:space="0" w:color="auto"/>
      </w:divBdr>
    </w:div>
    <w:div w:id="1130513664">
      <w:bodyDiv w:val="1"/>
      <w:marLeft w:val="0"/>
      <w:marRight w:val="0"/>
      <w:marTop w:val="0"/>
      <w:marBottom w:val="0"/>
      <w:divBdr>
        <w:top w:val="none" w:sz="0" w:space="0" w:color="auto"/>
        <w:left w:val="none" w:sz="0" w:space="0" w:color="auto"/>
        <w:bottom w:val="none" w:sz="0" w:space="0" w:color="auto"/>
        <w:right w:val="none" w:sz="0" w:space="0" w:color="auto"/>
      </w:divBdr>
    </w:div>
    <w:div w:id="1199124438">
      <w:bodyDiv w:val="1"/>
      <w:marLeft w:val="0"/>
      <w:marRight w:val="0"/>
      <w:marTop w:val="0"/>
      <w:marBottom w:val="0"/>
      <w:divBdr>
        <w:top w:val="none" w:sz="0" w:space="0" w:color="auto"/>
        <w:left w:val="none" w:sz="0" w:space="0" w:color="auto"/>
        <w:bottom w:val="none" w:sz="0" w:space="0" w:color="auto"/>
        <w:right w:val="none" w:sz="0" w:space="0" w:color="auto"/>
      </w:divBdr>
    </w:div>
    <w:div w:id="1249734523">
      <w:bodyDiv w:val="1"/>
      <w:marLeft w:val="0"/>
      <w:marRight w:val="0"/>
      <w:marTop w:val="0"/>
      <w:marBottom w:val="0"/>
      <w:divBdr>
        <w:top w:val="none" w:sz="0" w:space="0" w:color="auto"/>
        <w:left w:val="none" w:sz="0" w:space="0" w:color="auto"/>
        <w:bottom w:val="none" w:sz="0" w:space="0" w:color="auto"/>
        <w:right w:val="none" w:sz="0" w:space="0" w:color="auto"/>
      </w:divBdr>
    </w:div>
    <w:div w:id="1263997864">
      <w:bodyDiv w:val="1"/>
      <w:marLeft w:val="0"/>
      <w:marRight w:val="0"/>
      <w:marTop w:val="0"/>
      <w:marBottom w:val="0"/>
      <w:divBdr>
        <w:top w:val="none" w:sz="0" w:space="0" w:color="auto"/>
        <w:left w:val="none" w:sz="0" w:space="0" w:color="auto"/>
        <w:bottom w:val="none" w:sz="0" w:space="0" w:color="auto"/>
        <w:right w:val="none" w:sz="0" w:space="0" w:color="auto"/>
      </w:divBdr>
    </w:div>
    <w:div w:id="1293290030">
      <w:bodyDiv w:val="1"/>
      <w:marLeft w:val="0"/>
      <w:marRight w:val="0"/>
      <w:marTop w:val="0"/>
      <w:marBottom w:val="0"/>
      <w:divBdr>
        <w:top w:val="none" w:sz="0" w:space="0" w:color="auto"/>
        <w:left w:val="none" w:sz="0" w:space="0" w:color="auto"/>
        <w:bottom w:val="none" w:sz="0" w:space="0" w:color="auto"/>
        <w:right w:val="none" w:sz="0" w:space="0" w:color="auto"/>
      </w:divBdr>
    </w:div>
    <w:div w:id="1296060439">
      <w:bodyDiv w:val="1"/>
      <w:marLeft w:val="0"/>
      <w:marRight w:val="0"/>
      <w:marTop w:val="0"/>
      <w:marBottom w:val="0"/>
      <w:divBdr>
        <w:top w:val="none" w:sz="0" w:space="0" w:color="auto"/>
        <w:left w:val="none" w:sz="0" w:space="0" w:color="auto"/>
        <w:bottom w:val="none" w:sz="0" w:space="0" w:color="auto"/>
        <w:right w:val="none" w:sz="0" w:space="0" w:color="auto"/>
      </w:divBdr>
    </w:div>
    <w:div w:id="1318270453">
      <w:bodyDiv w:val="1"/>
      <w:marLeft w:val="0"/>
      <w:marRight w:val="0"/>
      <w:marTop w:val="0"/>
      <w:marBottom w:val="0"/>
      <w:divBdr>
        <w:top w:val="none" w:sz="0" w:space="0" w:color="auto"/>
        <w:left w:val="none" w:sz="0" w:space="0" w:color="auto"/>
        <w:bottom w:val="none" w:sz="0" w:space="0" w:color="auto"/>
        <w:right w:val="none" w:sz="0" w:space="0" w:color="auto"/>
      </w:divBdr>
    </w:div>
    <w:div w:id="1330597150">
      <w:bodyDiv w:val="1"/>
      <w:marLeft w:val="0"/>
      <w:marRight w:val="0"/>
      <w:marTop w:val="0"/>
      <w:marBottom w:val="0"/>
      <w:divBdr>
        <w:top w:val="none" w:sz="0" w:space="0" w:color="auto"/>
        <w:left w:val="none" w:sz="0" w:space="0" w:color="auto"/>
        <w:bottom w:val="none" w:sz="0" w:space="0" w:color="auto"/>
        <w:right w:val="none" w:sz="0" w:space="0" w:color="auto"/>
      </w:divBdr>
    </w:div>
    <w:div w:id="1350401723">
      <w:bodyDiv w:val="1"/>
      <w:marLeft w:val="0"/>
      <w:marRight w:val="0"/>
      <w:marTop w:val="0"/>
      <w:marBottom w:val="0"/>
      <w:divBdr>
        <w:top w:val="none" w:sz="0" w:space="0" w:color="auto"/>
        <w:left w:val="none" w:sz="0" w:space="0" w:color="auto"/>
        <w:bottom w:val="none" w:sz="0" w:space="0" w:color="auto"/>
        <w:right w:val="none" w:sz="0" w:space="0" w:color="auto"/>
      </w:divBdr>
    </w:div>
    <w:div w:id="1509715336">
      <w:bodyDiv w:val="1"/>
      <w:marLeft w:val="0"/>
      <w:marRight w:val="0"/>
      <w:marTop w:val="0"/>
      <w:marBottom w:val="0"/>
      <w:divBdr>
        <w:top w:val="none" w:sz="0" w:space="0" w:color="auto"/>
        <w:left w:val="none" w:sz="0" w:space="0" w:color="auto"/>
        <w:bottom w:val="none" w:sz="0" w:space="0" w:color="auto"/>
        <w:right w:val="none" w:sz="0" w:space="0" w:color="auto"/>
      </w:divBdr>
    </w:div>
    <w:div w:id="1540976819">
      <w:bodyDiv w:val="1"/>
      <w:marLeft w:val="0"/>
      <w:marRight w:val="0"/>
      <w:marTop w:val="0"/>
      <w:marBottom w:val="0"/>
      <w:divBdr>
        <w:top w:val="none" w:sz="0" w:space="0" w:color="auto"/>
        <w:left w:val="none" w:sz="0" w:space="0" w:color="auto"/>
        <w:bottom w:val="none" w:sz="0" w:space="0" w:color="auto"/>
        <w:right w:val="none" w:sz="0" w:space="0" w:color="auto"/>
      </w:divBdr>
    </w:div>
    <w:div w:id="1623613909">
      <w:bodyDiv w:val="1"/>
      <w:marLeft w:val="0"/>
      <w:marRight w:val="0"/>
      <w:marTop w:val="0"/>
      <w:marBottom w:val="0"/>
      <w:divBdr>
        <w:top w:val="none" w:sz="0" w:space="0" w:color="auto"/>
        <w:left w:val="none" w:sz="0" w:space="0" w:color="auto"/>
        <w:bottom w:val="none" w:sz="0" w:space="0" w:color="auto"/>
        <w:right w:val="none" w:sz="0" w:space="0" w:color="auto"/>
      </w:divBdr>
    </w:div>
    <w:div w:id="1626813616">
      <w:bodyDiv w:val="1"/>
      <w:marLeft w:val="0"/>
      <w:marRight w:val="0"/>
      <w:marTop w:val="0"/>
      <w:marBottom w:val="0"/>
      <w:divBdr>
        <w:top w:val="none" w:sz="0" w:space="0" w:color="auto"/>
        <w:left w:val="none" w:sz="0" w:space="0" w:color="auto"/>
        <w:bottom w:val="none" w:sz="0" w:space="0" w:color="auto"/>
        <w:right w:val="none" w:sz="0" w:space="0" w:color="auto"/>
      </w:divBdr>
    </w:div>
    <w:div w:id="1651981642">
      <w:bodyDiv w:val="1"/>
      <w:marLeft w:val="0"/>
      <w:marRight w:val="0"/>
      <w:marTop w:val="0"/>
      <w:marBottom w:val="0"/>
      <w:divBdr>
        <w:top w:val="none" w:sz="0" w:space="0" w:color="auto"/>
        <w:left w:val="none" w:sz="0" w:space="0" w:color="auto"/>
        <w:bottom w:val="none" w:sz="0" w:space="0" w:color="auto"/>
        <w:right w:val="none" w:sz="0" w:space="0" w:color="auto"/>
      </w:divBdr>
      <w:divsChild>
        <w:div w:id="2061047657">
          <w:marLeft w:val="0"/>
          <w:marRight w:val="0"/>
          <w:marTop w:val="0"/>
          <w:marBottom w:val="0"/>
          <w:divBdr>
            <w:top w:val="none" w:sz="0" w:space="0" w:color="auto"/>
            <w:left w:val="none" w:sz="0" w:space="0" w:color="auto"/>
            <w:bottom w:val="none" w:sz="0" w:space="0" w:color="auto"/>
            <w:right w:val="none" w:sz="0" w:space="0" w:color="auto"/>
          </w:divBdr>
        </w:div>
        <w:div w:id="632255049">
          <w:marLeft w:val="0"/>
          <w:marRight w:val="0"/>
          <w:marTop w:val="0"/>
          <w:marBottom w:val="0"/>
          <w:divBdr>
            <w:top w:val="none" w:sz="0" w:space="0" w:color="auto"/>
            <w:left w:val="none" w:sz="0" w:space="0" w:color="auto"/>
            <w:bottom w:val="none" w:sz="0" w:space="0" w:color="auto"/>
            <w:right w:val="none" w:sz="0" w:space="0" w:color="auto"/>
          </w:divBdr>
        </w:div>
        <w:div w:id="125244258">
          <w:marLeft w:val="0"/>
          <w:marRight w:val="0"/>
          <w:marTop w:val="0"/>
          <w:marBottom w:val="0"/>
          <w:divBdr>
            <w:top w:val="none" w:sz="0" w:space="0" w:color="auto"/>
            <w:left w:val="none" w:sz="0" w:space="0" w:color="auto"/>
            <w:bottom w:val="none" w:sz="0" w:space="0" w:color="auto"/>
            <w:right w:val="none" w:sz="0" w:space="0" w:color="auto"/>
          </w:divBdr>
        </w:div>
        <w:div w:id="829295020">
          <w:marLeft w:val="0"/>
          <w:marRight w:val="0"/>
          <w:marTop w:val="0"/>
          <w:marBottom w:val="0"/>
          <w:divBdr>
            <w:top w:val="none" w:sz="0" w:space="0" w:color="auto"/>
            <w:left w:val="none" w:sz="0" w:space="0" w:color="auto"/>
            <w:bottom w:val="none" w:sz="0" w:space="0" w:color="auto"/>
            <w:right w:val="none" w:sz="0" w:space="0" w:color="auto"/>
          </w:divBdr>
        </w:div>
        <w:div w:id="437524951">
          <w:marLeft w:val="0"/>
          <w:marRight w:val="0"/>
          <w:marTop w:val="0"/>
          <w:marBottom w:val="0"/>
          <w:divBdr>
            <w:top w:val="none" w:sz="0" w:space="0" w:color="auto"/>
            <w:left w:val="none" w:sz="0" w:space="0" w:color="auto"/>
            <w:bottom w:val="none" w:sz="0" w:space="0" w:color="auto"/>
            <w:right w:val="none" w:sz="0" w:space="0" w:color="auto"/>
          </w:divBdr>
        </w:div>
        <w:div w:id="1315328541">
          <w:marLeft w:val="0"/>
          <w:marRight w:val="0"/>
          <w:marTop w:val="0"/>
          <w:marBottom w:val="0"/>
          <w:divBdr>
            <w:top w:val="none" w:sz="0" w:space="0" w:color="auto"/>
            <w:left w:val="none" w:sz="0" w:space="0" w:color="auto"/>
            <w:bottom w:val="none" w:sz="0" w:space="0" w:color="auto"/>
            <w:right w:val="none" w:sz="0" w:space="0" w:color="auto"/>
          </w:divBdr>
        </w:div>
        <w:div w:id="1432705826">
          <w:marLeft w:val="0"/>
          <w:marRight w:val="0"/>
          <w:marTop w:val="0"/>
          <w:marBottom w:val="0"/>
          <w:divBdr>
            <w:top w:val="none" w:sz="0" w:space="0" w:color="auto"/>
            <w:left w:val="none" w:sz="0" w:space="0" w:color="auto"/>
            <w:bottom w:val="none" w:sz="0" w:space="0" w:color="auto"/>
            <w:right w:val="none" w:sz="0" w:space="0" w:color="auto"/>
          </w:divBdr>
        </w:div>
        <w:div w:id="1486823274">
          <w:marLeft w:val="0"/>
          <w:marRight w:val="0"/>
          <w:marTop w:val="0"/>
          <w:marBottom w:val="0"/>
          <w:divBdr>
            <w:top w:val="none" w:sz="0" w:space="0" w:color="auto"/>
            <w:left w:val="none" w:sz="0" w:space="0" w:color="auto"/>
            <w:bottom w:val="none" w:sz="0" w:space="0" w:color="auto"/>
            <w:right w:val="none" w:sz="0" w:space="0" w:color="auto"/>
          </w:divBdr>
        </w:div>
        <w:div w:id="1070159275">
          <w:marLeft w:val="0"/>
          <w:marRight w:val="0"/>
          <w:marTop w:val="0"/>
          <w:marBottom w:val="0"/>
          <w:divBdr>
            <w:top w:val="none" w:sz="0" w:space="0" w:color="auto"/>
            <w:left w:val="none" w:sz="0" w:space="0" w:color="auto"/>
            <w:bottom w:val="none" w:sz="0" w:space="0" w:color="auto"/>
            <w:right w:val="none" w:sz="0" w:space="0" w:color="auto"/>
          </w:divBdr>
        </w:div>
        <w:div w:id="433062618">
          <w:marLeft w:val="0"/>
          <w:marRight w:val="0"/>
          <w:marTop w:val="0"/>
          <w:marBottom w:val="0"/>
          <w:divBdr>
            <w:top w:val="none" w:sz="0" w:space="0" w:color="auto"/>
            <w:left w:val="none" w:sz="0" w:space="0" w:color="auto"/>
            <w:bottom w:val="none" w:sz="0" w:space="0" w:color="auto"/>
            <w:right w:val="none" w:sz="0" w:space="0" w:color="auto"/>
          </w:divBdr>
        </w:div>
      </w:divsChild>
    </w:div>
    <w:div w:id="1689483506">
      <w:bodyDiv w:val="1"/>
      <w:marLeft w:val="0"/>
      <w:marRight w:val="0"/>
      <w:marTop w:val="0"/>
      <w:marBottom w:val="0"/>
      <w:divBdr>
        <w:top w:val="none" w:sz="0" w:space="0" w:color="auto"/>
        <w:left w:val="none" w:sz="0" w:space="0" w:color="auto"/>
        <w:bottom w:val="none" w:sz="0" w:space="0" w:color="auto"/>
        <w:right w:val="none" w:sz="0" w:space="0" w:color="auto"/>
      </w:divBdr>
    </w:div>
    <w:div w:id="1762680371">
      <w:bodyDiv w:val="1"/>
      <w:marLeft w:val="0"/>
      <w:marRight w:val="0"/>
      <w:marTop w:val="0"/>
      <w:marBottom w:val="0"/>
      <w:divBdr>
        <w:top w:val="none" w:sz="0" w:space="0" w:color="auto"/>
        <w:left w:val="none" w:sz="0" w:space="0" w:color="auto"/>
        <w:bottom w:val="none" w:sz="0" w:space="0" w:color="auto"/>
        <w:right w:val="none" w:sz="0" w:space="0" w:color="auto"/>
      </w:divBdr>
    </w:div>
    <w:div w:id="1932157406">
      <w:bodyDiv w:val="1"/>
      <w:marLeft w:val="0"/>
      <w:marRight w:val="0"/>
      <w:marTop w:val="0"/>
      <w:marBottom w:val="0"/>
      <w:divBdr>
        <w:top w:val="none" w:sz="0" w:space="0" w:color="auto"/>
        <w:left w:val="none" w:sz="0" w:space="0" w:color="auto"/>
        <w:bottom w:val="none" w:sz="0" w:space="0" w:color="auto"/>
        <w:right w:val="none" w:sz="0" w:space="0" w:color="auto"/>
      </w:divBdr>
    </w:div>
    <w:div w:id="1938516569">
      <w:bodyDiv w:val="1"/>
      <w:marLeft w:val="0"/>
      <w:marRight w:val="0"/>
      <w:marTop w:val="0"/>
      <w:marBottom w:val="0"/>
      <w:divBdr>
        <w:top w:val="none" w:sz="0" w:space="0" w:color="auto"/>
        <w:left w:val="none" w:sz="0" w:space="0" w:color="auto"/>
        <w:bottom w:val="none" w:sz="0" w:space="0" w:color="auto"/>
        <w:right w:val="none" w:sz="0" w:space="0" w:color="auto"/>
      </w:divBdr>
    </w:div>
    <w:div w:id="195366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F0C51-DB2B-4570-9FED-422F15094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10257</Words>
  <Characters>58465</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Парамонова Юлия Юрьевна</dc:creator>
  <cp:lastModifiedBy>Ольга Сергеевна</cp:lastModifiedBy>
  <cp:revision>2</cp:revision>
  <cp:lastPrinted>2019-11-22T08:30:00Z</cp:lastPrinted>
  <dcterms:created xsi:type="dcterms:W3CDTF">2019-12-03T10:22:00Z</dcterms:created>
  <dcterms:modified xsi:type="dcterms:W3CDTF">2019-12-03T10:22:00Z</dcterms:modified>
</cp:coreProperties>
</file>